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EF58B">
      <w:pPr>
        <w:widowControl/>
        <w:snapToGrid w:val="0"/>
        <w:spacing w:line="560" w:lineRule="exact"/>
        <w:ind w:firstLine="0" w:firstLineChars="0"/>
        <w:rPr>
          <w:rFonts w:hint="eastAsia" w:ascii="仿宋_GB2312" w:hAnsi="宋体" w:eastAsia="仿宋_GB2312" w:cs="Times New Roman"/>
          <w:b/>
          <w:kern w:val="0"/>
          <w:sz w:val="30"/>
          <w:szCs w:val="30"/>
        </w:rPr>
      </w:pPr>
      <w:bookmarkStart w:id="0" w:name="_GoBack"/>
      <w:bookmarkEnd w:id="0"/>
      <w:r>
        <w:rPr>
          <w:rFonts w:hint="eastAsia" w:ascii="仿宋_GB2312" w:hAnsi="宋体" w:eastAsia="仿宋_GB2312" w:cs="Times New Roman"/>
          <w:b/>
          <w:kern w:val="0"/>
          <w:sz w:val="30"/>
          <w:szCs w:val="30"/>
        </w:rPr>
        <w:t>附件</w:t>
      </w:r>
      <w:r>
        <w:rPr>
          <w:rFonts w:hint="eastAsia" w:ascii="Times New Roman" w:hAnsi="Times New Roman" w:eastAsia="仿宋_GB2312" w:cs="Times New Roman"/>
          <w:b/>
          <w:kern w:val="0"/>
          <w:sz w:val="30"/>
          <w:szCs w:val="30"/>
        </w:rPr>
        <w:t>1</w:t>
      </w:r>
    </w:p>
    <w:p w14:paraId="622EA13F">
      <w:pPr>
        <w:widowControl/>
        <w:snapToGrid w:val="0"/>
        <w:spacing w:line="560" w:lineRule="exact"/>
        <w:ind w:firstLine="0" w:firstLineChars="0"/>
        <w:jc w:val="center"/>
        <w:rPr>
          <w:rFonts w:hint="eastAsia" w:ascii="方正大标宋简体" w:hAnsi="宋体" w:eastAsia="方正大标宋简体" w:cs="Times New Roman"/>
          <w:kern w:val="0"/>
          <w:sz w:val="42"/>
          <w:szCs w:val="42"/>
        </w:rPr>
      </w:pPr>
      <w:r>
        <w:rPr>
          <w:rFonts w:hint="eastAsia" w:ascii="方正大标宋简体" w:hAnsi="宋体" w:eastAsia="方正大标宋简体" w:cs="Times New Roman"/>
          <w:kern w:val="0"/>
          <w:sz w:val="42"/>
          <w:szCs w:val="42"/>
        </w:rPr>
        <w:t>废止的业务规则目录</w:t>
      </w:r>
    </w:p>
    <w:p w14:paraId="31ECE03A">
      <w:pPr>
        <w:widowControl/>
        <w:snapToGrid w:val="0"/>
        <w:spacing w:line="560" w:lineRule="exact"/>
        <w:ind w:firstLine="0" w:firstLineChars="0"/>
        <w:jc w:val="center"/>
        <w:rPr>
          <w:rFonts w:hint="eastAsia" w:ascii="宋体" w:hAnsi="宋体" w:eastAsia="宋体" w:cs="Times New Roman"/>
          <w:b/>
          <w:kern w:val="0"/>
          <w:sz w:val="24"/>
          <w:szCs w:val="24"/>
        </w:rPr>
      </w:pPr>
      <w:r>
        <w:rPr>
          <w:rFonts w:hint="eastAsia" w:ascii="仿宋_GB2312" w:hAnsi="宋体" w:eastAsia="仿宋_GB2312" w:cs="Times New Roman"/>
          <w:b/>
          <w:kern w:val="0"/>
          <w:sz w:val="30"/>
          <w:szCs w:val="30"/>
        </w:rPr>
        <w:t>（第十六批）</w:t>
      </w:r>
    </w:p>
    <w:p w14:paraId="6762F1F3">
      <w:pPr>
        <w:ind w:firstLine="0" w:firstLineChars="0"/>
        <w:rPr>
          <w:rFonts w:ascii="Times New Roman" w:hAnsi="Times New Roman" w:eastAsia="宋体" w:cs="Times New Roman"/>
          <w:sz w:val="21"/>
        </w:rPr>
      </w:pPr>
    </w:p>
    <w:tbl>
      <w:tblPr>
        <w:tblStyle w:val="16"/>
        <w:tblW w:w="13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0"/>
        <w:gridCol w:w="2440"/>
        <w:gridCol w:w="3014"/>
        <w:gridCol w:w="1701"/>
        <w:gridCol w:w="1418"/>
        <w:gridCol w:w="4536"/>
      </w:tblGrid>
      <w:tr w14:paraId="30CC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 w:hRule="atLeast"/>
          <w:tblHeader/>
          <w:jc w:val="center"/>
        </w:trPr>
        <w:tc>
          <w:tcPr>
            <w:tcW w:w="680" w:type="dxa"/>
            <w:shd w:val="clear" w:color="auto" w:fill="FFFFFF"/>
            <w:vAlign w:val="center"/>
          </w:tcPr>
          <w:p w14:paraId="59E8F229">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编号</w:t>
            </w:r>
          </w:p>
        </w:tc>
        <w:tc>
          <w:tcPr>
            <w:tcW w:w="2440" w:type="dxa"/>
            <w:shd w:val="clear" w:color="auto" w:fill="FFFFFF"/>
            <w:vAlign w:val="center"/>
          </w:tcPr>
          <w:p w14:paraId="589EE489">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发文文号</w:t>
            </w:r>
          </w:p>
        </w:tc>
        <w:tc>
          <w:tcPr>
            <w:tcW w:w="3014" w:type="dxa"/>
            <w:shd w:val="clear" w:color="auto" w:fill="FFFFFF"/>
            <w:vAlign w:val="center"/>
          </w:tcPr>
          <w:p w14:paraId="62B24D36">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规则标题</w:t>
            </w:r>
          </w:p>
        </w:tc>
        <w:tc>
          <w:tcPr>
            <w:tcW w:w="1701" w:type="dxa"/>
            <w:shd w:val="clear" w:color="auto" w:fill="FFFFFF"/>
            <w:vAlign w:val="center"/>
          </w:tcPr>
          <w:p w14:paraId="6D48EA9B">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发文机构</w:t>
            </w:r>
          </w:p>
        </w:tc>
        <w:tc>
          <w:tcPr>
            <w:tcW w:w="1418" w:type="dxa"/>
            <w:shd w:val="clear" w:color="auto" w:fill="FFFFFF"/>
            <w:vAlign w:val="center"/>
          </w:tcPr>
          <w:p w14:paraId="215D1BEB">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发布时间</w:t>
            </w:r>
          </w:p>
        </w:tc>
        <w:tc>
          <w:tcPr>
            <w:tcW w:w="4536" w:type="dxa"/>
            <w:shd w:val="clear" w:color="auto" w:fill="FFFFFF"/>
            <w:noWrap/>
            <w:vAlign w:val="center"/>
          </w:tcPr>
          <w:p w14:paraId="0C04D786">
            <w:pPr>
              <w:widowControl/>
              <w:ind w:firstLine="0" w:firstLineChars="0"/>
              <w:jc w:val="center"/>
              <w:rPr>
                <w:rFonts w:ascii="Times New Roman" w:hAnsi="Times New Roman" w:eastAsia="宋体" w:cs="宋体"/>
                <w:b/>
                <w:bCs/>
                <w:color w:val="000000"/>
                <w:kern w:val="0"/>
                <w:sz w:val="20"/>
                <w:szCs w:val="20"/>
              </w:rPr>
            </w:pPr>
            <w:r>
              <w:rPr>
                <w:rFonts w:hint="eastAsia" w:ascii="Times New Roman" w:hAnsi="宋体" w:eastAsia="宋体" w:cs="宋体"/>
                <w:b/>
                <w:bCs/>
                <w:color w:val="000000"/>
                <w:kern w:val="0"/>
                <w:sz w:val="20"/>
                <w:szCs w:val="20"/>
              </w:rPr>
              <w:t>废止时间</w:t>
            </w:r>
          </w:p>
        </w:tc>
      </w:tr>
      <w:tr w14:paraId="0CF7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9279F5">
            <w:pPr>
              <w:widowControl/>
              <w:numPr>
                <w:ilvl w:val="0"/>
                <w:numId w:val="1"/>
              </w:numPr>
              <w:ind w:left="0" w:leftChars="0" w:firstLine="0" w:firstLineChars="0"/>
              <w:jc w:val="center"/>
              <w:rPr>
                <w:rFonts w:hint="eastAsia" w:ascii="宋体" w:hAnsi="宋体" w:eastAsia="宋体" w:cs="Times New Roman"/>
                <w:sz w:val="20"/>
                <w:szCs w:val="20"/>
              </w:rPr>
            </w:pPr>
          </w:p>
        </w:tc>
        <w:tc>
          <w:tcPr>
            <w:tcW w:w="2440" w:type="dxa"/>
            <w:shd w:val="clear" w:color="auto" w:fill="FFFFFF"/>
            <w:vAlign w:val="center"/>
          </w:tcPr>
          <w:p w14:paraId="375D7523">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上证发〔2024〕134号</w:t>
            </w:r>
          </w:p>
        </w:tc>
        <w:tc>
          <w:tcPr>
            <w:tcW w:w="3014" w:type="dxa"/>
            <w:shd w:val="clear" w:color="auto" w:fill="FFFFFF"/>
            <w:vAlign w:val="center"/>
          </w:tcPr>
          <w:p w14:paraId="17637DFC">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关于融资融券标的证券2024年第三季度定期调整有关事项的通知</w:t>
            </w:r>
          </w:p>
        </w:tc>
        <w:tc>
          <w:tcPr>
            <w:tcW w:w="1701" w:type="dxa"/>
            <w:shd w:val="clear" w:color="auto" w:fill="FFFFFF"/>
            <w:vAlign w:val="center"/>
          </w:tcPr>
          <w:p w14:paraId="5EE4DDD9">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上海证券交易所</w:t>
            </w:r>
          </w:p>
        </w:tc>
        <w:tc>
          <w:tcPr>
            <w:tcW w:w="1418" w:type="dxa"/>
            <w:shd w:val="clear" w:color="auto" w:fill="FFFFFF"/>
            <w:vAlign w:val="center"/>
          </w:tcPr>
          <w:p w14:paraId="0D1FBB9B">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olor w:val="000000"/>
                <w:sz w:val="20"/>
                <w:szCs w:val="20"/>
              </w:rPr>
              <w:t>2024/10/18</w:t>
            </w:r>
          </w:p>
        </w:tc>
        <w:tc>
          <w:tcPr>
            <w:tcW w:w="4536" w:type="dxa"/>
            <w:shd w:val="clear" w:color="auto" w:fill="FFFFFF"/>
            <w:vAlign w:val="center"/>
          </w:tcPr>
          <w:p w14:paraId="156CE0C2">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于2025年1月10日被《关于融资融券标的证券2024年第四季度定期调整有关事项的通知》（上证发〔2025〕3号）所废止</w:t>
            </w:r>
          </w:p>
        </w:tc>
      </w:tr>
      <w:tr w14:paraId="5A6B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2D937E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2422E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94</w:t>
            </w:r>
            <w:r>
              <w:rPr>
                <w:rFonts w:hint="eastAsia" w:ascii="宋体" w:hAnsi="宋体" w:eastAsia="宋体"/>
                <w:sz w:val="20"/>
                <w:szCs w:val="20"/>
              </w:rPr>
              <w:t>号</w:t>
            </w:r>
          </w:p>
        </w:tc>
        <w:tc>
          <w:tcPr>
            <w:tcW w:w="3014" w:type="dxa"/>
            <w:shd w:val="clear" w:color="auto" w:fill="FFFFFF"/>
            <w:vAlign w:val="center"/>
          </w:tcPr>
          <w:p w14:paraId="1FF604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2024</w:t>
            </w:r>
            <w:r>
              <w:rPr>
                <w:rFonts w:hint="eastAsia" w:ascii="宋体" w:hAnsi="宋体" w:eastAsia="宋体"/>
                <w:sz w:val="20"/>
                <w:szCs w:val="20"/>
              </w:rPr>
              <w:t>年第二季度定期调整有关事项的通知</w:t>
            </w:r>
          </w:p>
        </w:tc>
        <w:tc>
          <w:tcPr>
            <w:tcW w:w="1701" w:type="dxa"/>
            <w:shd w:val="clear" w:color="auto" w:fill="FFFFFF"/>
            <w:vAlign w:val="center"/>
          </w:tcPr>
          <w:p w14:paraId="3C11E82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603285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color w:val="000000"/>
                <w:sz w:val="20"/>
                <w:szCs w:val="20"/>
              </w:rPr>
              <w:t>2024</w:t>
            </w:r>
            <w:r>
              <w:rPr>
                <w:rFonts w:hint="eastAsia" w:ascii="宋体" w:hAnsi="宋体" w:eastAsia="宋体"/>
                <w:color w:val="000000"/>
                <w:sz w:val="20"/>
                <w:szCs w:val="20"/>
              </w:rPr>
              <w:t>/</w:t>
            </w:r>
            <w:r>
              <w:rPr>
                <w:rFonts w:hint="eastAsia" w:ascii="Times New Roman" w:hAnsi="Times New Roman" w:eastAsia="宋体"/>
                <w:color w:val="000000"/>
                <w:sz w:val="20"/>
                <w:szCs w:val="20"/>
              </w:rPr>
              <w:t>7</w:t>
            </w:r>
            <w:r>
              <w:rPr>
                <w:rFonts w:hint="eastAsia" w:ascii="宋体" w:hAnsi="宋体" w:eastAsia="宋体"/>
                <w:color w:val="000000"/>
                <w:sz w:val="20"/>
                <w:szCs w:val="20"/>
              </w:rPr>
              <w:t>/</w:t>
            </w:r>
            <w:r>
              <w:rPr>
                <w:rFonts w:hint="eastAsia" w:ascii="Times New Roman" w:hAnsi="Times New Roman" w:eastAsia="宋体"/>
                <w:color w:val="000000"/>
                <w:sz w:val="20"/>
                <w:szCs w:val="20"/>
              </w:rPr>
              <w:t>5</w:t>
            </w:r>
          </w:p>
        </w:tc>
        <w:tc>
          <w:tcPr>
            <w:tcW w:w="4536" w:type="dxa"/>
            <w:shd w:val="clear" w:color="auto" w:fill="FFFFFF"/>
            <w:vAlign w:val="center"/>
          </w:tcPr>
          <w:p w14:paraId="12301A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日被《关于融资融券标的证券</w:t>
            </w:r>
            <w:r>
              <w:rPr>
                <w:rFonts w:hint="eastAsia" w:ascii="Times New Roman" w:hAnsi="Times New Roman" w:eastAsia="宋体"/>
                <w:sz w:val="20"/>
                <w:szCs w:val="20"/>
              </w:rPr>
              <w:t>2024</w:t>
            </w:r>
            <w:r>
              <w:rPr>
                <w:rFonts w:hint="eastAsia" w:ascii="宋体" w:hAnsi="宋体" w:eastAsia="宋体"/>
                <w:sz w:val="20"/>
                <w:szCs w:val="20"/>
              </w:rPr>
              <w:t>年第三季度定期调整有关事项的通知》（上证发〔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134</w:t>
            </w:r>
            <w:r>
              <w:rPr>
                <w:rFonts w:hint="eastAsia" w:ascii="宋体" w:hAnsi="宋体" w:eastAsia="宋体"/>
                <w:sz w:val="20"/>
                <w:szCs w:val="20"/>
              </w:rPr>
              <w:t>号）所废止</w:t>
            </w:r>
          </w:p>
        </w:tc>
      </w:tr>
      <w:tr w14:paraId="1662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B24164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2784DE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w:t>
            </w:r>
          </w:p>
        </w:tc>
        <w:tc>
          <w:tcPr>
            <w:tcW w:w="3014" w:type="dxa"/>
            <w:shd w:val="clear" w:color="auto" w:fill="FFFFFF"/>
            <w:vAlign w:val="center"/>
          </w:tcPr>
          <w:p w14:paraId="4C509C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2024</w:t>
            </w:r>
            <w:r>
              <w:rPr>
                <w:rFonts w:hint="eastAsia" w:ascii="宋体" w:hAnsi="宋体" w:eastAsia="宋体"/>
                <w:sz w:val="20"/>
                <w:szCs w:val="20"/>
              </w:rPr>
              <w:t>年第一季度定期调整有关事项的通知</w:t>
            </w:r>
          </w:p>
        </w:tc>
        <w:tc>
          <w:tcPr>
            <w:tcW w:w="1701" w:type="dxa"/>
            <w:shd w:val="clear" w:color="auto" w:fill="FFFFFF"/>
            <w:vAlign w:val="center"/>
          </w:tcPr>
          <w:p w14:paraId="4B98C22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E5CB89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12</w:t>
            </w:r>
          </w:p>
        </w:tc>
        <w:tc>
          <w:tcPr>
            <w:tcW w:w="4536" w:type="dxa"/>
            <w:shd w:val="clear" w:color="auto" w:fill="FFFFFF"/>
            <w:vAlign w:val="center"/>
          </w:tcPr>
          <w:p w14:paraId="062361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于</w:t>
            </w:r>
            <w:r>
              <w:rPr>
                <w:rFonts w:hint="eastAsia" w:ascii="Times New Roman" w:hAnsi="Times New Roman" w:eastAsia="宋体"/>
                <w:color w:val="000000"/>
                <w:sz w:val="20"/>
                <w:szCs w:val="20"/>
              </w:rPr>
              <w:t>2024</w:t>
            </w:r>
            <w:r>
              <w:rPr>
                <w:rFonts w:hint="eastAsia" w:ascii="宋体" w:hAnsi="宋体" w:eastAsia="宋体"/>
                <w:color w:val="000000"/>
                <w:sz w:val="20"/>
                <w:szCs w:val="20"/>
              </w:rPr>
              <w:t>年</w:t>
            </w:r>
            <w:r>
              <w:rPr>
                <w:rFonts w:hint="eastAsia" w:ascii="Times New Roman" w:hAnsi="Times New Roman" w:eastAsia="宋体"/>
                <w:color w:val="000000"/>
                <w:sz w:val="20"/>
                <w:szCs w:val="20"/>
              </w:rPr>
              <w:t>7</w:t>
            </w:r>
            <w:r>
              <w:rPr>
                <w:rFonts w:hint="eastAsia" w:ascii="宋体" w:hAnsi="宋体" w:eastAsia="宋体"/>
                <w:color w:val="000000"/>
                <w:sz w:val="20"/>
                <w:szCs w:val="20"/>
              </w:rPr>
              <w:t>月</w:t>
            </w:r>
            <w:r>
              <w:rPr>
                <w:rFonts w:hint="eastAsia" w:ascii="Times New Roman" w:hAnsi="Times New Roman" w:eastAsia="宋体"/>
                <w:color w:val="000000"/>
                <w:sz w:val="20"/>
                <w:szCs w:val="20"/>
              </w:rPr>
              <w:t>5</w:t>
            </w:r>
            <w:r>
              <w:rPr>
                <w:rFonts w:hint="eastAsia" w:ascii="宋体" w:hAnsi="宋体" w:eastAsia="宋体"/>
                <w:color w:val="000000"/>
                <w:sz w:val="20"/>
                <w:szCs w:val="20"/>
              </w:rPr>
              <w:t>日被《关于融资融券标的证券</w:t>
            </w:r>
            <w:r>
              <w:rPr>
                <w:rFonts w:hint="eastAsia" w:ascii="Times New Roman" w:hAnsi="Times New Roman" w:eastAsia="宋体"/>
                <w:color w:val="000000"/>
                <w:sz w:val="20"/>
                <w:szCs w:val="20"/>
              </w:rPr>
              <w:t>2024</w:t>
            </w:r>
            <w:r>
              <w:rPr>
                <w:rFonts w:hint="eastAsia" w:ascii="宋体" w:hAnsi="宋体" w:eastAsia="宋体"/>
                <w:color w:val="000000"/>
                <w:sz w:val="20"/>
                <w:szCs w:val="20"/>
              </w:rPr>
              <w:t>年第二季度定期调整有关事项的通知》（上证发〔</w:t>
            </w:r>
            <w:r>
              <w:rPr>
                <w:rFonts w:hint="eastAsia" w:ascii="Times New Roman" w:hAnsi="Times New Roman" w:eastAsia="宋体"/>
                <w:color w:val="000000"/>
                <w:sz w:val="20"/>
                <w:szCs w:val="20"/>
              </w:rPr>
              <w:t>2024</w:t>
            </w:r>
            <w:r>
              <w:rPr>
                <w:rFonts w:hint="eastAsia" w:ascii="宋体" w:hAnsi="宋体" w:eastAsia="宋体"/>
                <w:color w:val="000000"/>
                <w:sz w:val="20"/>
                <w:szCs w:val="20"/>
              </w:rPr>
              <w:t>〕</w:t>
            </w:r>
            <w:r>
              <w:rPr>
                <w:rFonts w:hint="eastAsia" w:ascii="Times New Roman" w:hAnsi="Times New Roman" w:eastAsia="宋体"/>
                <w:color w:val="000000"/>
                <w:sz w:val="20"/>
                <w:szCs w:val="20"/>
              </w:rPr>
              <w:t>94</w:t>
            </w:r>
            <w:r>
              <w:rPr>
                <w:rFonts w:hint="eastAsia" w:ascii="宋体" w:hAnsi="宋体" w:eastAsia="宋体"/>
                <w:color w:val="000000"/>
                <w:sz w:val="20"/>
                <w:szCs w:val="20"/>
              </w:rPr>
              <w:t>号）所废止</w:t>
            </w:r>
          </w:p>
        </w:tc>
      </w:tr>
      <w:tr w14:paraId="151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EF42F6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8CA761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20</w:t>
            </w:r>
            <w:r>
              <w:rPr>
                <w:rFonts w:hint="eastAsia" w:ascii="宋体" w:hAnsi="宋体" w:eastAsia="宋体"/>
                <w:sz w:val="20"/>
                <w:szCs w:val="20"/>
              </w:rPr>
              <w:t>号</w:t>
            </w:r>
          </w:p>
        </w:tc>
        <w:tc>
          <w:tcPr>
            <w:tcW w:w="3014" w:type="dxa"/>
            <w:shd w:val="clear" w:color="auto" w:fill="FFFFFF"/>
            <w:vAlign w:val="center"/>
          </w:tcPr>
          <w:p w14:paraId="6A20AE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w:t>
            </w:r>
            <w:r>
              <w:rPr>
                <w:rFonts w:hint="eastAsia" w:ascii="Times New Roman" w:hAnsi="Times New Roman" w:eastAsia="宋体"/>
                <w:sz w:val="20"/>
                <w:szCs w:val="20"/>
              </w:rPr>
              <w:t>2023</w:t>
            </w:r>
            <w:r>
              <w:rPr>
                <w:rFonts w:hint="eastAsia" w:ascii="宋体" w:hAnsi="宋体" w:eastAsia="宋体"/>
                <w:sz w:val="20"/>
                <w:szCs w:val="20"/>
              </w:rPr>
              <w:t>年年度报告披露工作有关事项的通知</w:t>
            </w:r>
          </w:p>
        </w:tc>
        <w:tc>
          <w:tcPr>
            <w:tcW w:w="1701" w:type="dxa"/>
            <w:shd w:val="clear" w:color="auto" w:fill="FFFFFF"/>
            <w:vAlign w:val="center"/>
          </w:tcPr>
          <w:p w14:paraId="02E4069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0DD29F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8</w:t>
            </w:r>
          </w:p>
        </w:tc>
        <w:tc>
          <w:tcPr>
            <w:tcW w:w="4536" w:type="dxa"/>
            <w:shd w:val="clear" w:color="auto" w:fill="FFFFFF"/>
            <w:vAlign w:val="center"/>
          </w:tcPr>
          <w:p w14:paraId="3FA0C1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）规则适用指引第</w:t>
            </w:r>
            <w:r>
              <w:rPr>
                <w:rFonts w:hint="eastAsia" w:ascii="Times New Roman" w:hAnsi="Times New Roman" w:eastAsia="宋体"/>
                <w:sz w:val="20"/>
                <w:szCs w:val="20"/>
              </w:rPr>
              <w:t>6</w:t>
            </w:r>
            <w:r>
              <w:rPr>
                <w:rFonts w:hint="eastAsia" w:ascii="宋体" w:hAnsi="宋体" w:eastAsia="宋体"/>
                <w:sz w:val="20"/>
                <w:szCs w:val="20"/>
              </w:rPr>
              <w:t>号——年度报告（试行）〉的通知》（上证发〔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147</w:t>
            </w:r>
            <w:r>
              <w:rPr>
                <w:rFonts w:hint="eastAsia" w:ascii="宋体" w:hAnsi="宋体" w:eastAsia="宋体"/>
                <w:sz w:val="20"/>
                <w:szCs w:val="20"/>
              </w:rPr>
              <w:t>号）所废止</w:t>
            </w:r>
          </w:p>
        </w:tc>
      </w:tr>
      <w:tr w14:paraId="016A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35F0F0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0D048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w:t>
            </w:r>
          </w:p>
        </w:tc>
        <w:tc>
          <w:tcPr>
            <w:tcW w:w="3014" w:type="dxa"/>
            <w:shd w:val="clear" w:color="auto" w:fill="FFFFFF"/>
            <w:vAlign w:val="center"/>
          </w:tcPr>
          <w:p w14:paraId="2180D31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2023</w:t>
            </w:r>
            <w:r>
              <w:rPr>
                <w:rFonts w:hint="eastAsia" w:ascii="宋体" w:hAnsi="宋体" w:eastAsia="宋体"/>
                <w:sz w:val="20"/>
                <w:szCs w:val="20"/>
              </w:rPr>
              <w:t>年第四季度定期调整有关事项的通知</w:t>
            </w:r>
          </w:p>
        </w:tc>
        <w:tc>
          <w:tcPr>
            <w:tcW w:w="1701" w:type="dxa"/>
            <w:shd w:val="clear" w:color="auto" w:fill="FFFFFF"/>
            <w:vAlign w:val="center"/>
          </w:tcPr>
          <w:p w14:paraId="662FD7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45FAD4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12</w:t>
            </w:r>
          </w:p>
        </w:tc>
        <w:tc>
          <w:tcPr>
            <w:tcW w:w="4536" w:type="dxa"/>
            <w:shd w:val="clear" w:color="auto" w:fill="FFFFFF"/>
            <w:vAlign w:val="center"/>
          </w:tcPr>
          <w:p w14:paraId="75881A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日被《关于融资融券标的证券</w:t>
            </w:r>
            <w:r>
              <w:rPr>
                <w:rFonts w:hint="eastAsia" w:ascii="Times New Roman" w:hAnsi="Times New Roman" w:eastAsia="宋体"/>
                <w:sz w:val="20"/>
                <w:szCs w:val="20"/>
              </w:rPr>
              <w:t>2024</w:t>
            </w:r>
            <w:r>
              <w:rPr>
                <w:rFonts w:hint="eastAsia" w:ascii="宋体" w:hAnsi="宋体" w:eastAsia="宋体"/>
                <w:sz w:val="20"/>
                <w:szCs w:val="20"/>
              </w:rPr>
              <w:t>年第一季度定期调整有关事项的通知》（上证发〔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5144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9A2007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F7FE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190</w:t>
            </w:r>
            <w:r>
              <w:rPr>
                <w:rFonts w:hint="eastAsia" w:ascii="宋体" w:hAnsi="宋体" w:eastAsia="宋体"/>
                <w:sz w:val="20"/>
                <w:szCs w:val="20"/>
              </w:rPr>
              <w:t>号</w:t>
            </w:r>
          </w:p>
        </w:tc>
        <w:tc>
          <w:tcPr>
            <w:tcW w:w="3014" w:type="dxa"/>
            <w:shd w:val="clear" w:color="auto" w:fill="FFFFFF"/>
            <w:vAlign w:val="center"/>
          </w:tcPr>
          <w:p w14:paraId="72E9F3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关于发布《上海证券交易所基金自律监管规则适用指引第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01" w:type="dxa"/>
            <w:shd w:val="clear" w:color="auto" w:fill="FFFFFF"/>
            <w:vAlign w:val="center"/>
          </w:tcPr>
          <w:p w14:paraId="142F27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01B926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6CCB60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日被《关于发布〈上海证券交易所基金自律监管规则适用指引第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102</w:t>
            </w:r>
            <w:r>
              <w:rPr>
                <w:rFonts w:hint="eastAsia" w:ascii="宋体" w:hAnsi="宋体" w:eastAsia="宋体"/>
                <w:sz w:val="20"/>
                <w:szCs w:val="20"/>
              </w:rPr>
              <w:t>号）所废止</w:t>
            </w:r>
          </w:p>
        </w:tc>
      </w:tr>
      <w:tr w14:paraId="6C74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711E1E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4148B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168</w:t>
            </w:r>
            <w:r>
              <w:rPr>
                <w:rFonts w:hint="eastAsia" w:ascii="宋体" w:hAnsi="宋体" w:eastAsia="宋体"/>
                <w:sz w:val="20"/>
                <w:szCs w:val="20"/>
              </w:rPr>
              <w:t>号</w:t>
            </w:r>
          </w:p>
        </w:tc>
        <w:tc>
          <w:tcPr>
            <w:tcW w:w="3014" w:type="dxa"/>
            <w:shd w:val="clear" w:color="auto" w:fill="FFFFFF"/>
            <w:vAlign w:val="center"/>
          </w:tcPr>
          <w:p w14:paraId="7325534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号——专项品种公司债券》的通知</w:t>
            </w:r>
          </w:p>
        </w:tc>
        <w:tc>
          <w:tcPr>
            <w:tcW w:w="1701" w:type="dxa"/>
            <w:shd w:val="clear" w:color="auto" w:fill="FFFFFF"/>
            <w:vAlign w:val="center"/>
          </w:tcPr>
          <w:p w14:paraId="79F94B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BCC6CC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20</w:t>
            </w:r>
          </w:p>
        </w:tc>
        <w:tc>
          <w:tcPr>
            <w:tcW w:w="4536" w:type="dxa"/>
            <w:shd w:val="clear" w:color="auto" w:fill="FFFFFF"/>
            <w:vAlign w:val="center"/>
          </w:tcPr>
          <w:p w14:paraId="1C75C0D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27</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号——专项品种公司债券（</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162</w:t>
            </w:r>
            <w:r>
              <w:rPr>
                <w:rFonts w:hint="eastAsia" w:ascii="宋体" w:hAnsi="宋体" w:eastAsia="宋体"/>
                <w:sz w:val="20"/>
                <w:szCs w:val="20"/>
              </w:rPr>
              <w:t>号）所废止</w:t>
            </w:r>
          </w:p>
        </w:tc>
      </w:tr>
      <w:tr w14:paraId="1F96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E090AB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BED94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173</w:t>
            </w:r>
            <w:r>
              <w:rPr>
                <w:rFonts w:hint="eastAsia" w:ascii="宋体" w:hAnsi="宋体" w:eastAsia="宋体"/>
                <w:sz w:val="20"/>
                <w:szCs w:val="20"/>
              </w:rPr>
              <w:t>号</w:t>
            </w:r>
          </w:p>
        </w:tc>
        <w:tc>
          <w:tcPr>
            <w:tcW w:w="3014" w:type="dxa"/>
            <w:shd w:val="clear" w:color="auto" w:fill="FFFFFF"/>
            <w:vAlign w:val="center"/>
          </w:tcPr>
          <w:p w14:paraId="0455BB0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关于发布《上海证券交易所公司债券发行承销规则适用指引第</w:t>
            </w:r>
            <w:r>
              <w:rPr>
                <w:rFonts w:hint="eastAsia" w:ascii="Times New Roman" w:hAnsi="Times New Roman" w:eastAsia="宋体"/>
                <w:sz w:val="20"/>
                <w:szCs w:val="20"/>
              </w:rPr>
              <w:t>1</w:t>
            </w:r>
            <w:r>
              <w:rPr>
                <w:rFonts w:hint="eastAsia" w:ascii="宋体" w:hAnsi="宋体" w:eastAsia="宋体"/>
                <w:sz w:val="20"/>
                <w:szCs w:val="20"/>
              </w:rPr>
              <w:t>号——发行备案》的通知</w:t>
            </w:r>
          </w:p>
        </w:tc>
        <w:tc>
          <w:tcPr>
            <w:tcW w:w="1701" w:type="dxa"/>
            <w:shd w:val="clear" w:color="auto" w:fill="FFFFFF"/>
            <w:vAlign w:val="center"/>
          </w:tcPr>
          <w:p w14:paraId="67F58C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221E5F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20</w:t>
            </w:r>
          </w:p>
        </w:tc>
        <w:tc>
          <w:tcPr>
            <w:tcW w:w="4536" w:type="dxa"/>
            <w:shd w:val="clear" w:color="auto" w:fill="FFFFFF"/>
            <w:vAlign w:val="center"/>
          </w:tcPr>
          <w:p w14:paraId="797F31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于</w:t>
            </w:r>
            <w:r>
              <w:rPr>
                <w:rFonts w:hint="eastAsia" w:ascii="Times New Roman" w:hAnsi="Times New Roman" w:eastAsia="宋体"/>
                <w:color w:val="000000"/>
                <w:sz w:val="20"/>
                <w:szCs w:val="20"/>
              </w:rPr>
              <w:t>2024</w:t>
            </w:r>
            <w:r>
              <w:rPr>
                <w:rFonts w:hint="eastAsia" w:ascii="宋体" w:hAnsi="宋体" w:eastAsia="宋体"/>
                <w:color w:val="000000"/>
                <w:sz w:val="20"/>
                <w:szCs w:val="20"/>
              </w:rPr>
              <w:t>年</w:t>
            </w:r>
            <w:r>
              <w:rPr>
                <w:rFonts w:hint="eastAsia" w:ascii="Times New Roman" w:hAnsi="Times New Roman" w:eastAsia="宋体"/>
                <w:color w:val="000000"/>
                <w:sz w:val="20"/>
                <w:szCs w:val="20"/>
              </w:rPr>
              <w:t>7</w:t>
            </w:r>
            <w:r>
              <w:rPr>
                <w:rFonts w:hint="eastAsia" w:ascii="宋体" w:hAnsi="宋体" w:eastAsia="宋体"/>
                <w:color w:val="000000"/>
                <w:sz w:val="20"/>
                <w:szCs w:val="20"/>
              </w:rPr>
              <w:t>月</w:t>
            </w:r>
            <w:r>
              <w:rPr>
                <w:rFonts w:hint="eastAsia" w:ascii="Times New Roman" w:hAnsi="Times New Roman" w:eastAsia="宋体"/>
                <w:color w:val="000000"/>
                <w:sz w:val="20"/>
                <w:szCs w:val="20"/>
              </w:rPr>
              <w:t>26</w:t>
            </w:r>
            <w:r>
              <w:rPr>
                <w:rFonts w:hint="eastAsia" w:ascii="宋体" w:hAnsi="宋体" w:eastAsia="宋体"/>
                <w:color w:val="000000"/>
                <w:sz w:val="20"/>
                <w:szCs w:val="20"/>
              </w:rPr>
              <w:t>日被《关于发布</w:t>
            </w:r>
            <w:r>
              <w:rPr>
                <w:rFonts w:ascii="Times New Roman" w:hAnsi="Times New Roman" w:eastAsia="宋体" w:cs="Times New Roman"/>
                <w:color w:val="000000"/>
                <w:sz w:val="20"/>
                <w:szCs w:val="20"/>
              </w:rPr>
              <w:t>〈</w:t>
            </w:r>
            <w:r>
              <w:rPr>
                <w:rFonts w:hint="eastAsia" w:ascii="宋体" w:hAnsi="宋体" w:eastAsia="宋体"/>
                <w:color w:val="000000"/>
                <w:sz w:val="20"/>
                <w:szCs w:val="20"/>
              </w:rPr>
              <w:t>上海证券交易所公司债券发行承销规则适用指引第</w:t>
            </w:r>
            <w:r>
              <w:rPr>
                <w:rFonts w:hint="eastAsia" w:ascii="Times New Roman" w:hAnsi="Times New Roman" w:eastAsia="宋体"/>
                <w:color w:val="000000"/>
                <w:sz w:val="20"/>
                <w:szCs w:val="20"/>
              </w:rPr>
              <w:t>1</w:t>
            </w:r>
            <w:r>
              <w:rPr>
                <w:rFonts w:hint="eastAsia" w:ascii="宋体" w:hAnsi="宋体" w:eastAsia="宋体"/>
                <w:color w:val="000000"/>
                <w:sz w:val="20"/>
                <w:szCs w:val="20"/>
              </w:rPr>
              <w:t>号——发行备案（</w:t>
            </w:r>
            <w:r>
              <w:rPr>
                <w:rFonts w:hint="eastAsia" w:ascii="Times New Roman" w:hAnsi="Times New Roman" w:eastAsia="宋体"/>
                <w:color w:val="000000"/>
                <w:sz w:val="20"/>
                <w:szCs w:val="20"/>
              </w:rPr>
              <w:t>2024</w:t>
            </w:r>
            <w:r>
              <w:rPr>
                <w:rFonts w:hint="eastAsia" w:ascii="宋体" w:hAnsi="宋体" w:eastAsia="宋体"/>
                <w:color w:val="000000"/>
                <w:sz w:val="20"/>
                <w:szCs w:val="20"/>
              </w:rPr>
              <w:t>年修订）〉的通知》（上证发〔</w:t>
            </w:r>
            <w:r>
              <w:rPr>
                <w:rFonts w:hint="eastAsia" w:ascii="Times New Roman" w:hAnsi="Times New Roman" w:eastAsia="宋体"/>
                <w:color w:val="000000"/>
                <w:sz w:val="20"/>
                <w:szCs w:val="20"/>
              </w:rPr>
              <w:t>2024</w:t>
            </w:r>
            <w:r>
              <w:rPr>
                <w:rFonts w:hint="eastAsia" w:ascii="宋体" w:hAnsi="宋体" w:eastAsia="宋体"/>
                <w:color w:val="000000"/>
                <w:sz w:val="20"/>
                <w:szCs w:val="20"/>
              </w:rPr>
              <w:t>〕</w:t>
            </w:r>
            <w:r>
              <w:rPr>
                <w:rFonts w:hint="eastAsia" w:ascii="Times New Roman" w:hAnsi="Times New Roman" w:eastAsia="宋体"/>
                <w:color w:val="000000"/>
                <w:sz w:val="20"/>
                <w:szCs w:val="20"/>
              </w:rPr>
              <w:t>107</w:t>
            </w:r>
            <w:r>
              <w:rPr>
                <w:rFonts w:hint="eastAsia" w:ascii="宋体" w:hAnsi="宋体" w:eastAsia="宋体"/>
                <w:color w:val="000000"/>
                <w:sz w:val="20"/>
                <w:szCs w:val="20"/>
              </w:rPr>
              <w:t>号）所废止</w:t>
            </w:r>
          </w:p>
        </w:tc>
      </w:tr>
      <w:tr w14:paraId="2990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31ABA6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36E7DA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156</w:t>
            </w:r>
            <w:r>
              <w:rPr>
                <w:rFonts w:hint="eastAsia" w:ascii="宋体" w:hAnsi="宋体" w:eastAsia="宋体"/>
                <w:sz w:val="20"/>
                <w:szCs w:val="20"/>
              </w:rPr>
              <w:t>号</w:t>
            </w:r>
          </w:p>
        </w:tc>
        <w:tc>
          <w:tcPr>
            <w:tcW w:w="3014" w:type="dxa"/>
            <w:shd w:val="clear" w:color="auto" w:fill="FFFFFF"/>
            <w:vAlign w:val="center"/>
          </w:tcPr>
          <w:p w14:paraId="10D64C6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2023</w:t>
            </w:r>
            <w:r>
              <w:rPr>
                <w:rFonts w:hint="eastAsia" w:ascii="宋体" w:hAnsi="宋体" w:eastAsia="宋体"/>
                <w:sz w:val="20"/>
                <w:szCs w:val="20"/>
              </w:rPr>
              <w:t>年第三季度定期调整有关事项的通知</w:t>
            </w:r>
          </w:p>
        </w:tc>
        <w:tc>
          <w:tcPr>
            <w:tcW w:w="1701" w:type="dxa"/>
            <w:shd w:val="clear" w:color="auto" w:fill="FFFFFF"/>
            <w:vAlign w:val="center"/>
          </w:tcPr>
          <w:p w14:paraId="083DC6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4FEFB4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04FAEE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日被《关于融资融券标的证券</w:t>
            </w:r>
            <w:r>
              <w:rPr>
                <w:rFonts w:hint="eastAsia" w:ascii="Times New Roman" w:hAnsi="Times New Roman" w:eastAsia="宋体"/>
                <w:sz w:val="20"/>
                <w:szCs w:val="20"/>
              </w:rPr>
              <w:t>2023</w:t>
            </w:r>
            <w:r>
              <w:rPr>
                <w:rFonts w:hint="eastAsia" w:ascii="宋体" w:hAnsi="宋体" w:eastAsia="宋体"/>
                <w:sz w:val="20"/>
                <w:szCs w:val="20"/>
              </w:rPr>
              <w:t>年第四季度定期调整有关事项的通知》（上证发〔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7FCF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1A3A06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D4D4C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151</w:t>
            </w:r>
            <w:r>
              <w:rPr>
                <w:rFonts w:hint="eastAsia" w:ascii="宋体" w:hAnsi="宋体" w:eastAsia="宋体"/>
                <w:sz w:val="20"/>
                <w:szCs w:val="20"/>
              </w:rPr>
              <w:t>号</w:t>
            </w:r>
          </w:p>
        </w:tc>
        <w:tc>
          <w:tcPr>
            <w:tcW w:w="3014" w:type="dxa"/>
            <w:shd w:val="clear" w:color="auto" w:fill="FFFFFF"/>
            <w:vAlign w:val="center"/>
          </w:tcPr>
          <w:p w14:paraId="49708C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关于进一步规范股份减持行为有关事项的通知</w:t>
            </w:r>
          </w:p>
        </w:tc>
        <w:tc>
          <w:tcPr>
            <w:tcW w:w="1701" w:type="dxa"/>
            <w:shd w:val="clear" w:color="auto" w:fill="FFFFFF"/>
            <w:vAlign w:val="center"/>
          </w:tcPr>
          <w:p w14:paraId="7DD76E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CAE0AF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26</w:t>
            </w:r>
          </w:p>
        </w:tc>
        <w:tc>
          <w:tcPr>
            <w:tcW w:w="4536" w:type="dxa"/>
            <w:shd w:val="clear" w:color="auto" w:fill="FFFFFF"/>
            <w:vAlign w:val="center"/>
          </w:tcPr>
          <w:p w14:paraId="4BE734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15</w:t>
            </w:r>
            <w:r>
              <w:rPr>
                <w:rFonts w:hint="eastAsia" w:ascii="宋体" w:hAnsi="宋体" w:eastAsia="宋体"/>
                <w:sz w:val="20"/>
                <w:szCs w:val="20"/>
              </w:rPr>
              <w:t>号——股东及董事、监事、高级管理人员减持股份〉的通知》（上证发〔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72</w:t>
            </w:r>
            <w:r>
              <w:rPr>
                <w:rFonts w:hint="eastAsia" w:ascii="宋体" w:hAnsi="宋体" w:eastAsia="宋体"/>
                <w:sz w:val="20"/>
                <w:szCs w:val="20"/>
              </w:rPr>
              <w:t>号）所废止</w:t>
            </w:r>
          </w:p>
        </w:tc>
      </w:tr>
      <w:tr w14:paraId="4218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38D364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B683D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147</w:t>
            </w:r>
            <w:r>
              <w:rPr>
                <w:rFonts w:hint="eastAsia" w:ascii="宋体" w:hAnsi="宋体" w:eastAsia="宋体"/>
                <w:sz w:val="20"/>
                <w:szCs w:val="20"/>
              </w:rPr>
              <w:t>号</w:t>
            </w:r>
          </w:p>
        </w:tc>
        <w:tc>
          <w:tcPr>
            <w:tcW w:w="3014" w:type="dxa"/>
            <w:shd w:val="clear" w:color="auto" w:fill="FFFFFF"/>
            <w:vAlign w:val="center"/>
          </w:tcPr>
          <w:p w14:paraId="291D6C4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关于进一步优化交易型开放式指数基金网上现金认购业务有关事项的通知</w:t>
            </w:r>
          </w:p>
        </w:tc>
        <w:tc>
          <w:tcPr>
            <w:tcW w:w="1701" w:type="dxa"/>
            <w:shd w:val="clear" w:color="auto" w:fill="FFFFFF"/>
            <w:vAlign w:val="center"/>
          </w:tcPr>
          <w:p w14:paraId="68D04A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9D9D2A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color w:val="000000"/>
                <w:sz w:val="20"/>
                <w:szCs w:val="20"/>
              </w:rPr>
              <w:t>2023</w:t>
            </w:r>
            <w:r>
              <w:rPr>
                <w:rFonts w:hint="eastAsia" w:ascii="宋体" w:hAnsi="宋体" w:eastAsia="宋体"/>
                <w:color w:val="000000"/>
                <w:sz w:val="20"/>
                <w:szCs w:val="20"/>
              </w:rPr>
              <w:t>/</w:t>
            </w:r>
            <w:r>
              <w:rPr>
                <w:rFonts w:hint="eastAsia" w:ascii="Times New Roman" w:hAnsi="Times New Roman" w:eastAsia="宋体"/>
                <w:color w:val="000000"/>
                <w:sz w:val="20"/>
                <w:szCs w:val="20"/>
              </w:rPr>
              <w:t>9</w:t>
            </w:r>
            <w:r>
              <w:rPr>
                <w:rFonts w:hint="eastAsia" w:ascii="宋体" w:hAnsi="宋体" w:eastAsia="宋体"/>
                <w:color w:val="000000"/>
                <w:sz w:val="20"/>
                <w:szCs w:val="20"/>
              </w:rPr>
              <w:t>/</w:t>
            </w:r>
            <w:r>
              <w:rPr>
                <w:rFonts w:hint="eastAsia" w:ascii="Times New Roman" w:hAnsi="Times New Roman" w:eastAsia="宋体"/>
                <w:color w:val="000000"/>
                <w:sz w:val="20"/>
                <w:szCs w:val="20"/>
              </w:rPr>
              <w:t>4</w:t>
            </w:r>
          </w:p>
        </w:tc>
        <w:tc>
          <w:tcPr>
            <w:tcW w:w="4536" w:type="dxa"/>
            <w:shd w:val="clear" w:color="auto" w:fill="FFFFFF"/>
            <w:vAlign w:val="center"/>
          </w:tcPr>
          <w:p w14:paraId="54725AF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11</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日被《关于交易型开放式指数基金网上现金认购业务有关事项的通知》（上证发〔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132</w:t>
            </w:r>
            <w:r>
              <w:rPr>
                <w:rFonts w:hint="eastAsia" w:ascii="宋体" w:hAnsi="宋体" w:eastAsia="宋体"/>
                <w:sz w:val="20"/>
                <w:szCs w:val="20"/>
              </w:rPr>
              <w:t>号）所废止</w:t>
            </w:r>
          </w:p>
        </w:tc>
      </w:tr>
      <w:tr w14:paraId="1E59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5BB21C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70CCE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139</w:t>
            </w:r>
            <w:r>
              <w:rPr>
                <w:rFonts w:hint="eastAsia" w:ascii="宋体" w:hAnsi="宋体" w:eastAsia="宋体"/>
                <w:sz w:val="20"/>
                <w:szCs w:val="20"/>
              </w:rPr>
              <w:t>号</w:t>
            </w:r>
          </w:p>
        </w:tc>
        <w:tc>
          <w:tcPr>
            <w:tcW w:w="3014" w:type="dxa"/>
            <w:shd w:val="clear" w:color="auto" w:fill="FFFFFF"/>
            <w:vAlign w:val="center"/>
          </w:tcPr>
          <w:p w14:paraId="7159F4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关于发布《上海证券交易所、中国证券登记结算有限责任公司科创板上市公司股东以向特定机构投资者询价转让和配售方式减持股份业务指引（</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w:t>
            </w:r>
          </w:p>
        </w:tc>
        <w:tc>
          <w:tcPr>
            <w:tcW w:w="1701" w:type="dxa"/>
            <w:shd w:val="clear" w:color="auto" w:fill="FFFFFF"/>
            <w:vAlign w:val="center"/>
          </w:tcPr>
          <w:p w14:paraId="230DD48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649EA31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34E3B31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于</w:t>
            </w:r>
            <w:r>
              <w:rPr>
                <w:rFonts w:hint="eastAsia" w:ascii="Times New Roman" w:hAnsi="Times New Roman" w:eastAsia="宋体"/>
                <w:color w:val="000000"/>
                <w:sz w:val="20"/>
                <w:szCs w:val="20"/>
              </w:rPr>
              <w:t>2024</w:t>
            </w:r>
            <w:r>
              <w:rPr>
                <w:rFonts w:hint="eastAsia" w:ascii="宋体" w:hAnsi="宋体" w:eastAsia="宋体"/>
                <w:color w:val="000000"/>
                <w:sz w:val="20"/>
                <w:szCs w:val="20"/>
              </w:rPr>
              <w:t>年</w:t>
            </w:r>
            <w:r>
              <w:rPr>
                <w:rFonts w:hint="eastAsia" w:ascii="Times New Roman" w:hAnsi="Times New Roman" w:eastAsia="宋体"/>
                <w:color w:val="000000"/>
                <w:sz w:val="20"/>
                <w:szCs w:val="20"/>
              </w:rPr>
              <w:t>5</w:t>
            </w:r>
            <w:r>
              <w:rPr>
                <w:rFonts w:hint="eastAsia" w:ascii="宋体" w:hAnsi="宋体" w:eastAsia="宋体"/>
                <w:color w:val="000000"/>
                <w:sz w:val="20"/>
                <w:szCs w:val="20"/>
              </w:rPr>
              <w:t>月</w:t>
            </w:r>
            <w:r>
              <w:rPr>
                <w:rFonts w:hint="eastAsia" w:ascii="Times New Roman" w:hAnsi="Times New Roman" w:eastAsia="宋体"/>
                <w:color w:val="000000"/>
                <w:sz w:val="20"/>
                <w:szCs w:val="20"/>
              </w:rPr>
              <w:t>24</w:t>
            </w:r>
            <w:r>
              <w:rPr>
                <w:rFonts w:hint="eastAsia" w:ascii="宋体" w:hAnsi="宋体" w:eastAsia="宋体"/>
                <w:color w:val="000000"/>
                <w:sz w:val="20"/>
                <w:szCs w:val="20"/>
              </w:rPr>
              <w:t>日被《关于发布〈上海证券交易所 中国证券登记结算有限责任公司科创板上市公司股东以向特定机构投资者询价转让和配售方式减持股份业务指引（</w:t>
            </w:r>
            <w:r>
              <w:rPr>
                <w:rFonts w:hint="eastAsia" w:ascii="Times New Roman" w:hAnsi="Times New Roman" w:eastAsia="宋体"/>
                <w:color w:val="000000"/>
                <w:sz w:val="20"/>
                <w:szCs w:val="20"/>
              </w:rPr>
              <w:t>2024</w:t>
            </w:r>
            <w:r>
              <w:rPr>
                <w:rFonts w:hint="eastAsia" w:ascii="宋体" w:hAnsi="宋体" w:eastAsia="宋体"/>
                <w:color w:val="000000"/>
                <w:sz w:val="20"/>
                <w:szCs w:val="20"/>
              </w:rPr>
              <w:t>年</w:t>
            </w:r>
            <w:r>
              <w:rPr>
                <w:rFonts w:hint="eastAsia" w:ascii="Times New Roman" w:hAnsi="Times New Roman" w:eastAsia="宋体"/>
                <w:color w:val="000000"/>
                <w:sz w:val="20"/>
                <w:szCs w:val="20"/>
              </w:rPr>
              <w:t>5</w:t>
            </w:r>
            <w:r>
              <w:rPr>
                <w:rFonts w:hint="eastAsia" w:ascii="宋体" w:hAnsi="宋体" w:eastAsia="宋体"/>
                <w:color w:val="000000"/>
                <w:sz w:val="20"/>
                <w:szCs w:val="20"/>
              </w:rPr>
              <w:t>月修订）〉的通知》（上证发〔</w:t>
            </w:r>
            <w:r>
              <w:rPr>
                <w:rFonts w:hint="eastAsia" w:ascii="Times New Roman" w:hAnsi="Times New Roman" w:eastAsia="宋体"/>
                <w:color w:val="000000"/>
                <w:sz w:val="20"/>
                <w:szCs w:val="20"/>
              </w:rPr>
              <w:t>2024</w:t>
            </w:r>
            <w:r>
              <w:rPr>
                <w:rFonts w:hint="eastAsia" w:ascii="宋体" w:hAnsi="宋体" w:eastAsia="宋体"/>
                <w:color w:val="000000"/>
                <w:sz w:val="20"/>
                <w:szCs w:val="20"/>
              </w:rPr>
              <w:t>〕</w:t>
            </w:r>
            <w:r>
              <w:rPr>
                <w:rFonts w:hint="eastAsia" w:ascii="Times New Roman" w:hAnsi="Times New Roman" w:eastAsia="宋体"/>
                <w:color w:val="000000"/>
                <w:sz w:val="20"/>
                <w:szCs w:val="20"/>
              </w:rPr>
              <w:t>74</w:t>
            </w:r>
            <w:r>
              <w:rPr>
                <w:rFonts w:hint="eastAsia" w:ascii="宋体" w:hAnsi="宋体" w:eastAsia="宋体"/>
                <w:color w:val="000000"/>
                <w:sz w:val="20"/>
                <w:szCs w:val="20"/>
              </w:rPr>
              <w:t>号）所废止</w:t>
            </w:r>
          </w:p>
        </w:tc>
      </w:tr>
      <w:tr w14:paraId="28B9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262C94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2D00D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136</w:t>
            </w:r>
            <w:r>
              <w:rPr>
                <w:rFonts w:hint="eastAsia" w:ascii="宋体" w:hAnsi="宋体" w:eastAsia="宋体"/>
                <w:sz w:val="20"/>
                <w:szCs w:val="20"/>
              </w:rPr>
              <w:t>号</w:t>
            </w:r>
          </w:p>
        </w:tc>
        <w:tc>
          <w:tcPr>
            <w:tcW w:w="3014" w:type="dxa"/>
            <w:shd w:val="clear" w:color="auto" w:fill="FFFFFF"/>
            <w:vAlign w:val="center"/>
          </w:tcPr>
          <w:p w14:paraId="12951D6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关于调整股票交易经手费收费标准的通知</w:t>
            </w:r>
          </w:p>
        </w:tc>
        <w:tc>
          <w:tcPr>
            <w:tcW w:w="1701" w:type="dxa"/>
            <w:shd w:val="clear" w:color="auto" w:fill="FFFFFF"/>
            <w:vAlign w:val="center"/>
          </w:tcPr>
          <w:p w14:paraId="7D9503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8AF84B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608350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7AFB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1124A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EB8CB9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128</w:t>
            </w:r>
            <w:r>
              <w:rPr>
                <w:rFonts w:hint="eastAsia" w:ascii="宋体" w:hAnsi="宋体" w:eastAsia="宋体"/>
                <w:sz w:val="20"/>
                <w:szCs w:val="20"/>
              </w:rPr>
              <w:t>号</w:t>
            </w:r>
          </w:p>
        </w:tc>
        <w:tc>
          <w:tcPr>
            <w:tcW w:w="3014" w:type="dxa"/>
            <w:shd w:val="clear" w:color="auto" w:fill="FFFFFF"/>
            <w:vAlign w:val="center"/>
          </w:tcPr>
          <w:p w14:paraId="12689D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关于发布《上海证券交易所科创板股票上市规则（</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w:t>
            </w:r>
          </w:p>
        </w:tc>
        <w:tc>
          <w:tcPr>
            <w:tcW w:w="1701" w:type="dxa"/>
            <w:shd w:val="clear" w:color="auto" w:fill="FFFFFF"/>
            <w:vAlign w:val="center"/>
          </w:tcPr>
          <w:p w14:paraId="5278CC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F57BBE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63D199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w:t>
            </w:r>
            <w:r>
              <w:rPr>
                <w:rFonts w:ascii="Times New Roman" w:hAnsi="Times New Roman" w:eastAsia="宋体"/>
                <w:sz w:val="20"/>
                <w:szCs w:val="20"/>
              </w:rPr>
              <w:t>〈</w:t>
            </w:r>
            <w:r>
              <w:rPr>
                <w:rFonts w:hint="eastAsia" w:ascii="宋体" w:hAnsi="宋体" w:eastAsia="宋体"/>
                <w:sz w:val="20"/>
                <w:szCs w:val="20"/>
              </w:rPr>
              <w:t>上海证券交易所科创板股票上市规则（</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w:t>
            </w:r>
            <w:r>
              <w:rPr>
                <w:rFonts w:ascii="Times New Roman" w:hAnsi="Times New Roman" w:eastAsia="宋体"/>
                <w:sz w:val="20"/>
                <w:szCs w:val="20"/>
              </w:rPr>
              <w:t>〉</w:t>
            </w:r>
            <w:r>
              <w:rPr>
                <w:rFonts w:hint="eastAsia" w:ascii="宋体" w:hAnsi="宋体" w:eastAsia="宋体"/>
                <w:sz w:val="20"/>
                <w:szCs w:val="20"/>
              </w:rPr>
              <w:t>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号）所废止</w:t>
            </w:r>
          </w:p>
        </w:tc>
      </w:tr>
      <w:tr w14:paraId="2AF3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F24C17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01DD5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127</w:t>
            </w:r>
            <w:r>
              <w:rPr>
                <w:rFonts w:hint="eastAsia" w:ascii="宋体" w:hAnsi="宋体" w:eastAsia="宋体"/>
                <w:sz w:val="20"/>
                <w:szCs w:val="20"/>
              </w:rPr>
              <w:t>号</w:t>
            </w:r>
          </w:p>
        </w:tc>
        <w:tc>
          <w:tcPr>
            <w:tcW w:w="3014" w:type="dxa"/>
            <w:shd w:val="clear" w:color="auto" w:fill="FFFFFF"/>
            <w:vAlign w:val="center"/>
          </w:tcPr>
          <w:p w14:paraId="6390C9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关于发布《上海证券交易所股票上市规则（</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w:t>
            </w:r>
          </w:p>
        </w:tc>
        <w:tc>
          <w:tcPr>
            <w:tcW w:w="1701" w:type="dxa"/>
            <w:shd w:val="clear" w:color="auto" w:fill="FFFFFF"/>
            <w:vAlign w:val="center"/>
          </w:tcPr>
          <w:p w14:paraId="44A060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7B3EC7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2C82A4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w:t>
            </w:r>
            <w:r>
              <w:rPr>
                <w:rFonts w:ascii="Times New Roman" w:hAnsi="Times New Roman" w:eastAsia="宋体"/>
                <w:sz w:val="20"/>
                <w:szCs w:val="20"/>
              </w:rPr>
              <w:t>〈</w:t>
            </w:r>
            <w:r>
              <w:rPr>
                <w:rFonts w:hint="eastAsia" w:ascii="宋体" w:hAnsi="宋体" w:eastAsia="宋体"/>
                <w:sz w:val="20"/>
                <w:szCs w:val="20"/>
              </w:rPr>
              <w:t>上海证券交易所股票上市规则（</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w:t>
            </w:r>
            <w:r>
              <w:rPr>
                <w:rFonts w:ascii="Times New Roman" w:hAnsi="Times New Roman" w:eastAsia="宋体"/>
                <w:sz w:val="20"/>
                <w:szCs w:val="20"/>
              </w:rPr>
              <w:t>〉</w:t>
            </w:r>
            <w:r>
              <w:rPr>
                <w:rFonts w:hint="eastAsia" w:ascii="宋体" w:hAnsi="宋体" w:eastAsia="宋体"/>
                <w:sz w:val="20"/>
                <w:szCs w:val="20"/>
              </w:rPr>
              <w:t>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51</w:t>
            </w:r>
            <w:r>
              <w:rPr>
                <w:rFonts w:hint="eastAsia" w:ascii="宋体" w:hAnsi="宋体" w:eastAsia="宋体"/>
                <w:sz w:val="20"/>
                <w:szCs w:val="20"/>
              </w:rPr>
              <w:t>号）所废止</w:t>
            </w:r>
          </w:p>
        </w:tc>
      </w:tr>
      <w:tr w14:paraId="7C95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D9C6C7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FAA3D7">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上证发〔</w:t>
            </w:r>
            <w:r>
              <w:rPr>
                <w:rFonts w:ascii="Times New Roman" w:hAnsi="Times New Roman" w:eastAsia="宋体"/>
                <w:sz w:val="20"/>
                <w:szCs w:val="20"/>
              </w:rPr>
              <w:t>2023〕126号</w:t>
            </w:r>
          </w:p>
        </w:tc>
        <w:tc>
          <w:tcPr>
            <w:tcW w:w="3014" w:type="dxa"/>
            <w:shd w:val="clear" w:color="auto" w:fill="FFFFFF"/>
            <w:vAlign w:val="center"/>
          </w:tcPr>
          <w:p w14:paraId="4E6C645E">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关于发布《上海证券交易所上市公司自律监管指引第</w:t>
            </w:r>
            <w:r>
              <w:rPr>
                <w:rFonts w:ascii="Times New Roman" w:hAnsi="Times New Roman" w:eastAsia="宋体"/>
                <w:sz w:val="20"/>
                <w:szCs w:val="20"/>
              </w:rPr>
              <w:t>9号</w:t>
            </w:r>
            <w:r>
              <w:rPr>
                <w:rFonts w:hint="eastAsia" w:ascii="Times New Roman" w:hAnsi="Times New Roman" w:eastAsia="宋体"/>
                <w:sz w:val="20"/>
                <w:szCs w:val="20"/>
              </w:rPr>
              <w:t>——</w:t>
            </w:r>
            <w:r>
              <w:rPr>
                <w:rFonts w:ascii="Times New Roman" w:hAnsi="Times New Roman" w:eastAsia="宋体"/>
                <w:sz w:val="20"/>
                <w:szCs w:val="20"/>
              </w:rPr>
              <w:t>信息披露工作评价（2023年8月修订）》的通知</w:t>
            </w:r>
          </w:p>
        </w:tc>
        <w:tc>
          <w:tcPr>
            <w:tcW w:w="1701" w:type="dxa"/>
            <w:shd w:val="clear" w:color="auto" w:fill="FFFFFF"/>
            <w:vAlign w:val="center"/>
          </w:tcPr>
          <w:p w14:paraId="2F534E54">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上海证券交易所</w:t>
            </w:r>
          </w:p>
        </w:tc>
        <w:tc>
          <w:tcPr>
            <w:tcW w:w="1418" w:type="dxa"/>
            <w:shd w:val="clear" w:color="auto" w:fill="FFFFFF"/>
            <w:vAlign w:val="center"/>
          </w:tcPr>
          <w:p w14:paraId="29F0C0BD">
            <w:pPr>
              <w:widowControl/>
              <w:ind w:firstLine="0" w:firstLineChars="0"/>
              <w:jc w:val="center"/>
              <w:rPr>
                <w:rFonts w:ascii="Times New Roman" w:hAnsi="Times New Roman" w:eastAsia="宋体"/>
                <w:sz w:val="20"/>
                <w:szCs w:val="20"/>
              </w:rPr>
            </w:pPr>
            <w:r>
              <w:rPr>
                <w:rFonts w:ascii="Times New Roman" w:hAnsi="Times New Roman" w:eastAsia="宋体"/>
                <w:sz w:val="20"/>
                <w:szCs w:val="20"/>
              </w:rPr>
              <w:t>2023/8/4</w:t>
            </w:r>
          </w:p>
        </w:tc>
        <w:tc>
          <w:tcPr>
            <w:tcW w:w="4536" w:type="dxa"/>
            <w:shd w:val="clear" w:color="auto" w:fill="FFFFFF"/>
            <w:vAlign w:val="center"/>
          </w:tcPr>
          <w:p w14:paraId="141ECC6F">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于</w:t>
            </w:r>
            <w:r>
              <w:rPr>
                <w:rFonts w:ascii="Times New Roman" w:hAnsi="Times New Roman" w:eastAsia="宋体"/>
                <w:sz w:val="20"/>
                <w:szCs w:val="20"/>
              </w:rPr>
              <w:t>2025年3月14日被《关于发布〈上海证券交易所上市公司自律监管指引第9号</w:t>
            </w:r>
            <w:r>
              <w:rPr>
                <w:rFonts w:hint="eastAsia" w:ascii="Times New Roman" w:hAnsi="Times New Roman" w:eastAsia="宋体"/>
                <w:sz w:val="20"/>
                <w:szCs w:val="20"/>
              </w:rPr>
              <w:t>——</w:t>
            </w:r>
            <w:r>
              <w:rPr>
                <w:rFonts w:ascii="Times New Roman" w:hAnsi="Times New Roman" w:eastAsia="宋体"/>
                <w:sz w:val="20"/>
                <w:szCs w:val="20"/>
              </w:rPr>
              <w:t>信息披露工作评价（2025年3月修订）〉的通知》（上证发〔2025〕26号）所废止</w:t>
            </w:r>
          </w:p>
        </w:tc>
      </w:tr>
      <w:tr w14:paraId="3561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326998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ADCCA0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129</w:t>
            </w:r>
            <w:r>
              <w:rPr>
                <w:rFonts w:hint="eastAsia" w:ascii="宋体" w:hAnsi="宋体" w:eastAsia="宋体"/>
                <w:sz w:val="20"/>
                <w:szCs w:val="20"/>
              </w:rPr>
              <w:t>号</w:t>
            </w:r>
          </w:p>
        </w:tc>
        <w:tc>
          <w:tcPr>
            <w:tcW w:w="3014" w:type="dxa"/>
            <w:shd w:val="clear" w:color="auto" w:fill="FFFFFF"/>
            <w:vAlign w:val="center"/>
          </w:tcPr>
          <w:p w14:paraId="633F3D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w:t>
            </w:r>
          </w:p>
        </w:tc>
        <w:tc>
          <w:tcPr>
            <w:tcW w:w="1701" w:type="dxa"/>
            <w:shd w:val="clear" w:color="auto" w:fill="FFFFFF"/>
            <w:vAlign w:val="center"/>
          </w:tcPr>
          <w:p w14:paraId="0C1F3C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55D840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0F9DD7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193</w:t>
            </w:r>
            <w:r>
              <w:rPr>
                <w:rFonts w:hint="eastAsia" w:ascii="宋体" w:hAnsi="宋体" w:eastAsia="宋体"/>
                <w:sz w:val="20"/>
                <w:szCs w:val="20"/>
              </w:rPr>
              <w:t>号）所废止</w:t>
            </w:r>
          </w:p>
        </w:tc>
      </w:tr>
      <w:tr w14:paraId="4C26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197419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2BBA2F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130</w:t>
            </w:r>
            <w:r>
              <w:rPr>
                <w:rFonts w:hint="eastAsia" w:ascii="宋体" w:hAnsi="宋体" w:eastAsia="宋体"/>
                <w:sz w:val="20"/>
                <w:szCs w:val="20"/>
              </w:rPr>
              <w:t>号</w:t>
            </w:r>
          </w:p>
        </w:tc>
        <w:tc>
          <w:tcPr>
            <w:tcW w:w="3014" w:type="dxa"/>
            <w:shd w:val="clear" w:color="auto" w:fill="FFFFFF"/>
            <w:vAlign w:val="center"/>
          </w:tcPr>
          <w:p w14:paraId="036762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上海证券交易所科创板上市公司自律监管指引第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w:t>
            </w:r>
          </w:p>
        </w:tc>
        <w:tc>
          <w:tcPr>
            <w:tcW w:w="1701" w:type="dxa"/>
            <w:shd w:val="clear" w:color="auto" w:fill="FFFFFF"/>
            <w:vAlign w:val="center"/>
          </w:tcPr>
          <w:p w14:paraId="3049FF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1E9100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0519DC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日被《关于发布〈上海证券交易所科创板上市公司自律监管指引第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194</w:t>
            </w:r>
            <w:r>
              <w:rPr>
                <w:rFonts w:hint="eastAsia" w:ascii="宋体" w:hAnsi="宋体" w:eastAsia="宋体"/>
                <w:sz w:val="20"/>
                <w:szCs w:val="20"/>
              </w:rPr>
              <w:t>号）所废止</w:t>
            </w:r>
          </w:p>
        </w:tc>
      </w:tr>
      <w:tr w14:paraId="7D4D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308CAE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35C66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109</w:t>
            </w:r>
            <w:r>
              <w:rPr>
                <w:rFonts w:hint="eastAsia" w:ascii="宋体" w:hAnsi="宋体" w:eastAsia="宋体"/>
                <w:sz w:val="20"/>
                <w:szCs w:val="20"/>
              </w:rPr>
              <w:t>号</w:t>
            </w:r>
          </w:p>
        </w:tc>
        <w:tc>
          <w:tcPr>
            <w:tcW w:w="3014" w:type="dxa"/>
            <w:shd w:val="clear" w:color="auto" w:fill="FFFFFF"/>
            <w:vAlign w:val="center"/>
          </w:tcPr>
          <w:p w14:paraId="7AE6FF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2023</w:t>
            </w:r>
            <w:r>
              <w:rPr>
                <w:rFonts w:hint="eastAsia" w:ascii="宋体" w:hAnsi="宋体" w:eastAsia="宋体"/>
                <w:sz w:val="20"/>
                <w:szCs w:val="20"/>
              </w:rPr>
              <w:t>年第二季度定期调整有关事项的通知</w:t>
            </w:r>
          </w:p>
        </w:tc>
        <w:tc>
          <w:tcPr>
            <w:tcW w:w="1701" w:type="dxa"/>
            <w:shd w:val="clear" w:color="auto" w:fill="FFFFFF"/>
            <w:vAlign w:val="center"/>
          </w:tcPr>
          <w:p w14:paraId="0ADEEF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5997FC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0CC85AB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日被《关于融资融券标的证券</w:t>
            </w:r>
            <w:r>
              <w:rPr>
                <w:rFonts w:hint="eastAsia" w:ascii="Times New Roman" w:hAnsi="Times New Roman" w:eastAsia="宋体"/>
                <w:sz w:val="20"/>
                <w:szCs w:val="20"/>
              </w:rPr>
              <w:t>2023</w:t>
            </w:r>
            <w:r>
              <w:rPr>
                <w:rFonts w:hint="eastAsia" w:ascii="宋体" w:hAnsi="宋体" w:eastAsia="宋体"/>
                <w:sz w:val="20"/>
                <w:szCs w:val="20"/>
              </w:rPr>
              <w:t>年第三季度定期调整有关事项的通知》（上证发〔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156</w:t>
            </w:r>
            <w:r>
              <w:rPr>
                <w:rFonts w:hint="eastAsia" w:ascii="宋体" w:hAnsi="宋体" w:eastAsia="宋体"/>
                <w:sz w:val="20"/>
                <w:szCs w:val="20"/>
              </w:rPr>
              <w:t>号）所废止</w:t>
            </w:r>
          </w:p>
        </w:tc>
      </w:tr>
      <w:tr w14:paraId="636C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96CE2E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148810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106</w:t>
            </w:r>
            <w:r>
              <w:rPr>
                <w:rFonts w:hint="eastAsia" w:ascii="宋体" w:hAnsi="宋体" w:eastAsia="宋体"/>
                <w:sz w:val="20"/>
                <w:szCs w:val="20"/>
              </w:rPr>
              <w:t>号</w:t>
            </w:r>
          </w:p>
        </w:tc>
        <w:tc>
          <w:tcPr>
            <w:tcW w:w="3014" w:type="dxa"/>
            <w:shd w:val="clear" w:color="auto" w:fill="FFFFFF"/>
            <w:vAlign w:val="center"/>
          </w:tcPr>
          <w:p w14:paraId="558A67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关于交易型开放式指数基金网上现金认购业务有关事项的通知</w:t>
            </w:r>
          </w:p>
        </w:tc>
        <w:tc>
          <w:tcPr>
            <w:tcW w:w="1701" w:type="dxa"/>
            <w:shd w:val="clear" w:color="auto" w:fill="FFFFFF"/>
            <w:vAlign w:val="center"/>
          </w:tcPr>
          <w:p w14:paraId="39C096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C4E4DC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530AE1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日被《关于进一步优化交易型开放式指数基金网上现金认购业务有关事项的通知》（上证发〔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147</w:t>
            </w:r>
            <w:r>
              <w:rPr>
                <w:rFonts w:hint="eastAsia" w:ascii="宋体" w:hAnsi="宋体" w:eastAsia="宋体"/>
                <w:sz w:val="20"/>
                <w:szCs w:val="20"/>
              </w:rPr>
              <w:t>号）所废止</w:t>
            </w:r>
          </w:p>
        </w:tc>
      </w:tr>
      <w:tr w14:paraId="6494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DC9A0F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31F7A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81</w:t>
            </w:r>
            <w:r>
              <w:rPr>
                <w:rFonts w:hint="eastAsia" w:ascii="宋体" w:hAnsi="宋体" w:eastAsia="宋体"/>
                <w:sz w:val="20"/>
                <w:szCs w:val="20"/>
              </w:rPr>
              <w:t>号</w:t>
            </w:r>
          </w:p>
        </w:tc>
        <w:tc>
          <w:tcPr>
            <w:tcW w:w="3014" w:type="dxa"/>
            <w:shd w:val="clear" w:color="auto" w:fill="FFFFFF"/>
            <w:vAlign w:val="center"/>
          </w:tcPr>
          <w:p w14:paraId="56F7AC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）规则适用指引第</w:t>
            </w:r>
            <w:r>
              <w:rPr>
                <w:rFonts w:hint="eastAsia" w:ascii="Times New Roman" w:hAnsi="Times New Roman" w:eastAsia="宋体"/>
                <w:sz w:val="20"/>
                <w:szCs w:val="20"/>
              </w:rPr>
              <w:t>1</w:t>
            </w:r>
            <w:r>
              <w:rPr>
                <w:rFonts w:hint="eastAsia" w:ascii="宋体" w:hAnsi="宋体" w:eastAsia="宋体"/>
                <w:sz w:val="20"/>
                <w:szCs w:val="20"/>
              </w:rPr>
              <w:t>号——审核关注事项（试行）（</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01" w:type="dxa"/>
            <w:shd w:val="clear" w:color="auto" w:fill="FFFFFF"/>
            <w:vAlign w:val="center"/>
          </w:tcPr>
          <w:p w14:paraId="768F25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CA0044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12</w:t>
            </w:r>
          </w:p>
        </w:tc>
        <w:tc>
          <w:tcPr>
            <w:tcW w:w="4536" w:type="dxa"/>
            <w:shd w:val="clear" w:color="auto" w:fill="FFFFFF"/>
            <w:vAlign w:val="center"/>
          </w:tcPr>
          <w:p w14:paraId="51D146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27</w:t>
            </w:r>
            <w:r>
              <w:rPr>
                <w:rFonts w:hint="eastAsia" w:ascii="宋体" w:hAnsi="宋体" w:eastAsia="宋体"/>
                <w:sz w:val="20"/>
                <w:szCs w:val="20"/>
              </w:rPr>
              <w:t>日被《关于发布〈上海证券交易所公开募集基础设施证券投资基金（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）规则适用指引第</w:t>
            </w:r>
            <w:r>
              <w:rPr>
                <w:rFonts w:hint="eastAsia" w:ascii="Times New Roman" w:hAnsi="Times New Roman" w:eastAsia="宋体"/>
                <w:sz w:val="20"/>
                <w:szCs w:val="20"/>
              </w:rPr>
              <w:t>1</w:t>
            </w:r>
            <w:r>
              <w:rPr>
                <w:rFonts w:hint="eastAsia" w:ascii="宋体" w:hAnsi="宋体" w:eastAsia="宋体"/>
                <w:sz w:val="20"/>
                <w:szCs w:val="20"/>
              </w:rPr>
              <w:t>号——审核关注事项（试行）（</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161</w:t>
            </w:r>
            <w:r>
              <w:rPr>
                <w:rFonts w:hint="eastAsia" w:ascii="宋体" w:hAnsi="宋体" w:eastAsia="宋体"/>
                <w:sz w:val="20"/>
                <w:szCs w:val="20"/>
              </w:rPr>
              <w:t>号）所废止</w:t>
            </w:r>
          </w:p>
        </w:tc>
      </w:tr>
      <w:tr w14:paraId="34F0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F9DA2B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D78D3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w:t>
            </w:r>
          </w:p>
        </w:tc>
        <w:tc>
          <w:tcPr>
            <w:tcW w:w="3014" w:type="dxa"/>
            <w:shd w:val="clear" w:color="auto" w:fill="FFFFFF"/>
            <w:vAlign w:val="center"/>
          </w:tcPr>
          <w:p w14:paraId="1F69C5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关于发布《上海证券交易所债券自律监管规则适用指引第</w:t>
            </w:r>
            <w:r>
              <w:rPr>
                <w:rFonts w:hint="eastAsia" w:ascii="Times New Roman" w:hAnsi="Times New Roman" w:eastAsia="宋体"/>
                <w:sz w:val="20"/>
                <w:szCs w:val="20"/>
              </w:rPr>
              <w:t>1</w:t>
            </w:r>
            <w:r>
              <w:rPr>
                <w:rFonts w:hint="eastAsia" w:ascii="宋体" w:hAnsi="宋体" w:eastAsia="宋体"/>
                <w:sz w:val="20"/>
                <w:szCs w:val="20"/>
              </w:rPr>
              <w:t>号——公司债券持续信息披露（</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01" w:type="dxa"/>
            <w:shd w:val="clear" w:color="auto" w:fill="FFFFFF"/>
            <w:vAlign w:val="center"/>
          </w:tcPr>
          <w:p w14:paraId="37C45D1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333337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5</w:t>
            </w:r>
          </w:p>
        </w:tc>
        <w:tc>
          <w:tcPr>
            <w:tcW w:w="4536" w:type="dxa"/>
            <w:shd w:val="clear" w:color="auto" w:fill="FFFFFF"/>
            <w:vAlign w:val="center"/>
          </w:tcPr>
          <w:p w14:paraId="5E4916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1</w:t>
            </w:r>
            <w:r>
              <w:rPr>
                <w:rFonts w:hint="eastAsia" w:ascii="宋体" w:hAnsi="宋体" w:eastAsia="宋体"/>
                <w:sz w:val="20"/>
                <w:szCs w:val="20"/>
              </w:rPr>
              <w:t>号——公司债券持续信息披露（</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175</w:t>
            </w:r>
            <w:r>
              <w:rPr>
                <w:rFonts w:hint="eastAsia" w:ascii="宋体" w:hAnsi="宋体" w:eastAsia="宋体"/>
                <w:sz w:val="20"/>
                <w:szCs w:val="20"/>
              </w:rPr>
              <w:t>号）所废止</w:t>
            </w:r>
          </w:p>
        </w:tc>
      </w:tr>
      <w:tr w14:paraId="2BBD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5CAD9A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20C68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63</w:t>
            </w:r>
            <w:r>
              <w:rPr>
                <w:rFonts w:hint="eastAsia" w:ascii="宋体" w:hAnsi="宋体" w:eastAsia="宋体"/>
                <w:sz w:val="20"/>
                <w:szCs w:val="20"/>
              </w:rPr>
              <w:t>号</w:t>
            </w:r>
          </w:p>
        </w:tc>
        <w:tc>
          <w:tcPr>
            <w:tcW w:w="3014" w:type="dxa"/>
            <w:shd w:val="clear" w:color="auto" w:fill="FFFFFF"/>
            <w:vAlign w:val="center"/>
          </w:tcPr>
          <w:p w14:paraId="50FFD39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2023</w:t>
            </w:r>
            <w:r>
              <w:rPr>
                <w:rFonts w:hint="eastAsia" w:ascii="宋体" w:hAnsi="宋体" w:eastAsia="宋体"/>
                <w:sz w:val="20"/>
                <w:szCs w:val="20"/>
              </w:rPr>
              <w:t>年第一季度定期调整有关事项的通知</w:t>
            </w:r>
          </w:p>
        </w:tc>
        <w:tc>
          <w:tcPr>
            <w:tcW w:w="1701" w:type="dxa"/>
            <w:shd w:val="clear" w:color="auto" w:fill="FFFFFF"/>
            <w:vAlign w:val="center"/>
          </w:tcPr>
          <w:p w14:paraId="016657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E24657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6555E8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日被《关于融资融券标的证券</w:t>
            </w:r>
            <w:r>
              <w:rPr>
                <w:rFonts w:hint="eastAsia" w:ascii="Times New Roman" w:hAnsi="Times New Roman" w:eastAsia="宋体"/>
                <w:sz w:val="20"/>
                <w:szCs w:val="20"/>
              </w:rPr>
              <w:t>2023</w:t>
            </w:r>
            <w:r>
              <w:rPr>
                <w:rFonts w:hint="eastAsia" w:ascii="宋体" w:hAnsi="宋体" w:eastAsia="宋体"/>
                <w:sz w:val="20"/>
                <w:szCs w:val="20"/>
              </w:rPr>
              <w:t>年第二季度定期调整有关事项的通知》（上证发〔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109</w:t>
            </w:r>
            <w:r>
              <w:rPr>
                <w:rFonts w:hint="eastAsia" w:ascii="宋体" w:hAnsi="宋体" w:eastAsia="宋体"/>
                <w:sz w:val="20"/>
                <w:szCs w:val="20"/>
              </w:rPr>
              <w:t>号）所废止</w:t>
            </w:r>
          </w:p>
        </w:tc>
      </w:tr>
      <w:tr w14:paraId="146A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6FC0E7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EC305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57</w:t>
            </w:r>
            <w:r>
              <w:rPr>
                <w:rFonts w:hint="eastAsia" w:ascii="宋体" w:hAnsi="宋体" w:eastAsia="宋体"/>
                <w:sz w:val="20"/>
                <w:szCs w:val="20"/>
              </w:rPr>
              <w:t>号</w:t>
            </w:r>
          </w:p>
        </w:tc>
        <w:tc>
          <w:tcPr>
            <w:tcW w:w="3014" w:type="dxa"/>
            <w:shd w:val="clear" w:color="auto" w:fill="FFFFFF"/>
            <w:vAlign w:val="center"/>
          </w:tcPr>
          <w:p w14:paraId="7AC45F3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01" w:type="dxa"/>
            <w:shd w:val="clear" w:color="auto" w:fill="FFFFFF"/>
            <w:vAlign w:val="center"/>
          </w:tcPr>
          <w:p w14:paraId="5A86F90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70C9F9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0A525A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号——专项品种公司债券〉的通知》（上证发〔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168</w:t>
            </w:r>
            <w:r>
              <w:rPr>
                <w:rFonts w:hint="eastAsia" w:ascii="宋体" w:hAnsi="宋体" w:eastAsia="宋体"/>
                <w:sz w:val="20"/>
                <w:szCs w:val="20"/>
              </w:rPr>
              <w:t>号）所废止</w:t>
            </w:r>
          </w:p>
        </w:tc>
      </w:tr>
      <w:tr w14:paraId="3575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3DAAD0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72CE9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54</w:t>
            </w:r>
            <w:r>
              <w:rPr>
                <w:rFonts w:hint="eastAsia" w:ascii="宋体" w:hAnsi="宋体" w:eastAsia="宋体"/>
                <w:sz w:val="20"/>
                <w:szCs w:val="20"/>
              </w:rPr>
              <w:t>号</w:t>
            </w:r>
          </w:p>
        </w:tc>
        <w:tc>
          <w:tcPr>
            <w:tcW w:w="3014" w:type="dxa"/>
            <w:shd w:val="clear" w:color="auto" w:fill="FFFFFF"/>
            <w:vAlign w:val="center"/>
          </w:tcPr>
          <w:p w14:paraId="51065B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关于发布《上海证券交易所港股通交易风险揭示书必备条款（</w:t>
            </w:r>
            <w:r>
              <w:rPr>
                <w:rFonts w:hint="eastAsia" w:ascii="Times New Roman" w:hAnsi="Times New Roman" w:eastAsia="宋体"/>
                <w:sz w:val="20"/>
                <w:szCs w:val="20"/>
              </w:rPr>
              <w:t>2023</w:t>
            </w:r>
            <w:r>
              <w:rPr>
                <w:rFonts w:hint="eastAsia" w:ascii="宋体" w:hAnsi="宋体" w:eastAsia="宋体"/>
                <w:sz w:val="20"/>
                <w:szCs w:val="20"/>
              </w:rPr>
              <w:t>年修订）》的通知</w:t>
            </w:r>
          </w:p>
        </w:tc>
        <w:tc>
          <w:tcPr>
            <w:tcW w:w="1701" w:type="dxa"/>
            <w:shd w:val="clear" w:color="auto" w:fill="FFFFFF"/>
            <w:vAlign w:val="center"/>
          </w:tcPr>
          <w:p w14:paraId="7BF4A1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 中国证券登记结算有限责任公司</w:t>
            </w:r>
          </w:p>
        </w:tc>
        <w:tc>
          <w:tcPr>
            <w:tcW w:w="1418" w:type="dxa"/>
            <w:shd w:val="clear" w:color="auto" w:fill="FFFFFF"/>
            <w:vAlign w:val="center"/>
          </w:tcPr>
          <w:p w14:paraId="72DF9A7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0735C9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9</w:t>
            </w:r>
            <w:r>
              <w:rPr>
                <w:rFonts w:hint="eastAsia" w:ascii="宋体" w:hAnsi="宋体" w:eastAsia="宋体"/>
                <w:sz w:val="20"/>
                <w:szCs w:val="20"/>
              </w:rPr>
              <w:t>日被《关于发布〈上海证券交易所港股通交易风险揭示书必备条款（</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123</w:t>
            </w:r>
            <w:r>
              <w:rPr>
                <w:rFonts w:hint="eastAsia" w:ascii="宋体" w:hAnsi="宋体" w:eastAsia="宋体"/>
                <w:sz w:val="20"/>
                <w:szCs w:val="20"/>
              </w:rPr>
              <w:t>号）所废止</w:t>
            </w:r>
          </w:p>
        </w:tc>
      </w:tr>
      <w:tr w14:paraId="2A1B0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0B8E34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FF3C78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53</w:t>
            </w:r>
            <w:r>
              <w:rPr>
                <w:rFonts w:hint="eastAsia" w:ascii="宋体" w:hAnsi="宋体" w:eastAsia="宋体"/>
                <w:sz w:val="20"/>
                <w:szCs w:val="20"/>
              </w:rPr>
              <w:t>号</w:t>
            </w:r>
          </w:p>
        </w:tc>
        <w:tc>
          <w:tcPr>
            <w:tcW w:w="3014" w:type="dxa"/>
            <w:shd w:val="clear" w:color="auto" w:fill="FFFFFF"/>
            <w:vAlign w:val="center"/>
          </w:tcPr>
          <w:p w14:paraId="563A4A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关于发布《上海证券交易所沪港通业务实施办法（</w:t>
            </w:r>
            <w:r>
              <w:rPr>
                <w:rFonts w:hint="eastAsia" w:ascii="Times New Roman" w:hAnsi="Times New Roman" w:eastAsia="宋体"/>
                <w:sz w:val="20"/>
                <w:szCs w:val="20"/>
              </w:rPr>
              <w:t>2023</w:t>
            </w:r>
            <w:r>
              <w:rPr>
                <w:rFonts w:hint="eastAsia" w:ascii="宋体" w:hAnsi="宋体" w:eastAsia="宋体"/>
                <w:sz w:val="20"/>
                <w:szCs w:val="20"/>
              </w:rPr>
              <w:t>年修订）》及有关事项的通知</w:t>
            </w:r>
          </w:p>
        </w:tc>
        <w:tc>
          <w:tcPr>
            <w:tcW w:w="1701" w:type="dxa"/>
            <w:shd w:val="clear" w:color="auto" w:fill="FFFFFF"/>
            <w:vAlign w:val="center"/>
          </w:tcPr>
          <w:p w14:paraId="154443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6D8C4E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75070A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于</w:t>
            </w:r>
            <w:r>
              <w:rPr>
                <w:rFonts w:hint="eastAsia" w:ascii="Times New Roman" w:hAnsi="Times New Roman" w:eastAsia="宋体"/>
                <w:color w:val="000000"/>
                <w:sz w:val="20"/>
                <w:szCs w:val="20"/>
              </w:rPr>
              <w:t>2024</w:t>
            </w:r>
            <w:r>
              <w:rPr>
                <w:rFonts w:hint="eastAsia" w:ascii="宋体" w:hAnsi="宋体" w:eastAsia="宋体"/>
                <w:color w:val="000000"/>
                <w:sz w:val="20"/>
                <w:szCs w:val="20"/>
              </w:rPr>
              <w:t>年</w:t>
            </w:r>
            <w:r>
              <w:rPr>
                <w:rFonts w:hint="eastAsia" w:ascii="Times New Roman" w:hAnsi="Times New Roman" w:eastAsia="宋体"/>
                <w:color w:val="000000"/>
                <w:sz w:val="20"/>
                <w:szCs w:val="20"/>
              </w:rPr>
              <w:t>6</w:t>
            </w:r>
            <w:r>
              <w:rPr>
                <w:rFonts w:hint="eastAsia" w:ascii="宋体" w:hAnsi="宋体" w:eastAsia="宋体"/>
                <w:color w:val="000000"/>
                <w:sz w:val="20"/>
                <w:szCs w:val="20"/>
              </w:rPr>
              <w:t>月</w:t>
            </w:r>
            <w:r>
              <w:rPr>
                <w:rFonts w:hint="eastAsia" w:ascii="Times New Roman" w:hAnsi="Times New Roman" w:eastAsia="宋体"/>
                <w:color w:val="000000"/>
                <w:sz w:val="20"/>
                <w:szCs w:val="20"/>
              </w:rPr>
              <w:t>14</w:t>
            </w:r>
            <w:r>
              <w:rPr>
                <w:rFonts w:hint="eastAsia" w:ascii="宋体" w:hAnsi="宋体" w:eastAsia="宋体"/>
                <w:color w:val="000000"/>
                <w:sz w:val="20"/>
                <w:szCs w:val="20"/>
              </w:rPr>
              <w:t>日被《关于发布〈上海证券交易所沪港通业务实施办法（</w:t>
            </w:r>
            <w:r>
              <w:rPr>
                <w:rFonts w:hint="eastAsia" w:ascii="Times New Roman" w:hAnsi="Times New Roman" w:eastAsia="宋体"/>
                <w:color w:val="000000"/>
                <w:sz w:val="20"/>
                <w:szCs w:val="20"/>
              </w:rPr>
              <w:t>2024</w:t>
            </w:r>
            <w:r>
              <w:rPr>
                <w:rFonts w:hint="eastAsia" w:ascii="宋体" w:hAnsi="宋体" w:eastAsia="宋体"/>
                <w:color w:val="000000"/>
                <w:sz w:val="20"/>
                <w:szCs w:val="20"/>
              </w:rPr>
              <w:t>年修订）〉及有关事项的通知》（上证发〔</w:t>
            </w:r>
            <w:r>
              <w:rPr>
                <w:rFonts w:hint="eastAsia" w:ascii="Times New Roman" w:hAnsi="Times New Roman" w:eastAsia="宋体"/>
                <w:color w:val="000000"/>
                <w:sz w:val="20"/>
                <w:szCs w:val="20"/>
              </w:rPr>
              <w:t>2024</w:t>
            </w:r>
            <w:r>
              <w:rPr>
                <w:rFonts w:hint="eastAsia" w:ascii="宋体" w:hAnsi="宋体" w:eastAsia="宋体"/>
                <w:color w:val="000000"/>
                <w:sz w:val="20"/>
                <w:szCs w:val="20"/>
              </w:rPr>
              <w:t>〕</w:t>
            </w:r>
            <w:r>
              <w:rPr>
                <w:rFonts w:hint="eastAsia" w:ascii="Times New Roman" w:hAnsi="Times New Roman" w:eastAsia="宋体"/>
                <w:color w:val="000000"/>
                <w:sz w:val="20"/>
                <w:szCs w:val="20"/>
              </w:rPr>
              <w:t>76</w:t>
            </w:r>
            <w:r>
              <w:rPr>
                <w:rFonts w:hint="eastAsia" w:ascii="宋体" w:hAnsi="宋体" w:eastAsia="宋体"/>
                <w:color w:val="000000"/>
                <w:sz w:val="20"/>
                <w:szCs w:val="20"/>
              </w:rPr>
              <w:t>号）所废止</w:t>
            </w:r>
          </w:p>
        </w:tc>
      </w:tr>
      <w:tr w14:paraId="3EA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8EE265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34249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w:t>
            </w:r>
          </w:p>
        </w:tc>
        <w:tc>
          <w:tcPr>
            <w:tcW w:w="3014" w:type="dxa"/>
            <w:shd w:val="clear" w:color="auto" w:fill="FFFFFF"/>
            <w:vAlign w:val="center"/>
          </w:tcPr>
          <w:p w14:paraId="7103CD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关于发布《上海市场首次公开发行股票网下发行实施细则（</w:t>
            </w:r>
            <w:r>
              <w:rPr>
                <w:rFonts w:hint="eastAsia" w:ascii="Times New Roman" w:hAnsi="Times New Roman" w:eastAsia="宋体"/>
                <w:color w:val="000000"/>
                <w:sz w:val="20"/>
                <w:szCs w:val="20"/>
              </w:rPr>
              <w:t>2023</w:t>
            </w:r>
            <w:r>
              <w:rPr>
                <w:rFonts w:hint="eastAsia" w:ascii="宋体" w:hAnsi="宋体" w:eastAsia="宋体"/>
                <w:color w:val="000000"/>
                <w:sz w:val="20"/>
                <w:szCs w:val="20"/>
              </w:rPr>
              <w:t>年修订）》的通知</w:t>
            </w:r>
          </w:p>
        </w:tc>
        <w:tc>
          <w:tcPr>
            <w:tcW w:w="1701" w:type="dxa"/>
            <w:shd w:val="clear" w:color="auto" w:fill="FFFFFF"/>
            <w:vAlign w:val="center"/>
          </w:tcPr>
          <w:p w14:paraId="3A0079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  中国证券登记结算有限责任公司</w:t>
            </w:r>
          </w:p>
        </w:tc>
        <w:tc>
          <w:tcPr>
            <w:tcW w:w="1418" w:type="dxa"/>
            <w:shd w:val="clear" w:color="auto" w:fill="FFFFFF"/>
            <w:vAlign w:val="center"/>
          </w:tcPr>
          <w:p w14:paraId="3F4BCDD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color w:val="000000"/>
                <w:sz w:val="20"/>
                <w:szCs w:val="20"/>
              </w:rPr>
              <w:t>2023</w:t>
            </w:r>
            <w:r>
              <w:rPr>
                <w:rFonts w:hint="eastAsia" w:ascii="宋体" w:hAnsi="宋体" w:eastAsia="宋体"/>
                <w:color w:val="000000"/>
                <w:sz w:val="20"/>
                <w:szCs w:val="20"/>
              </w:rPr>
              <w:t>/</w:t>
            </w:r>
            <w:r>
              <w:rPr>
                <w:rFonts w:hint="eastAsia" w:ascii="Times New Roman" w:hAnsi="Times New Roman" w:eastAsia="宋体"/>
                <w:color w:val="000000"/>
                <w:sz w:val="20"/>
                <w:szCs w:val="20"/>
              </w:rPr>
              <w:t>2</w:t>
            </w:r>
            <w:r>
              <w:rPr>
                <w:rFonts w:hint="eastAsia" w:ascii="宋体" w:hAnsi="宋体" w:eastAsia="宋体"/>
                <w:color w:val="000000"/>
                <w:sz w:val="20"/>
                <w:szCs w:val="20"/>
              </w:rPr>
              <w:t>/</w:t>
            </w:r>
            <w:r>
              <w:rPr>
                <w:rFonts w:hint="eastAsia" w:ascii="Times New Roman" w:hAnsi="Times New Roman" w:eastAsia="宋体"/>
                <w:color w:val="000000"/>
                <w:sz w:val="20"/>
                <w:szCs w:val="20"/>
              </w:rPr>
              <w:t>17</w:t>
            </w:r>
          </w:p>
        </w:tc>
        <w:tc>
          <w:tcPr>
            <w:tcW w:w="4536" w:type="dxa"/>
            <w:shd w:val="clear" w:color="auto" w:fill="FFFFFF"/>
            <w:vAlign w:val="center"/>
          </w:tcPr>
          <w:p w14:paraId="5A2453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于</w:t>
            </w:r>
            <w:r>
              <w:rPr>
                <w:rFonts w:hint="eastAsia" w:ascii="Times New Roman" w:hAnsi="Times New Roman" w:eastAsia="宋体"/>
                <w:color w:val="000000"/>
                <w:sz w:val="20"/>
                <w:szCs w:val="20"/>
              </w:rPr>
              <w:t>2024</w:t>
            </w:r>
            <w:r>
              <w:rPr>
                <w:rFonts w:hint="eastAsia" w:ascii="宋体" w:hAnsi="宋体" w:eastAsia="宋体"/>
                <w:color w:val="000000"/>
                <w:sz w:val="20"/>
                <w:szCs w:val="20"/>
              </w:rPr>
              <w:t>年</w:t>
            </w:r>
            <w:r>
              <w:rPr>
                <w:rFonts w:hint="eastAsia" w:ascii="Times New Roman" w:hAnsi="Times New Roman" w:eastAsia="宋体"/>
                <w:color w:val="000000"/>
                <w:sz w:val="20"/>
                <w:szCs w:val="20"/>
              </w:rPr>
              <w:t>8</w:t>
            </w:r>
            <w:r>
              <w:rPr>
                <w:rFonts w:hint="eastAsia" w:ascii="宋体" w:hAnsi="宋体" w:eastAsia="宋体"/>
                <w:color w:val="000000"/>
                <w:sz w:val="20"/>
                <w:szCs w:val="20"/>
              </w:rPr>
              <w:t>月</w:t>
            </w:r>
            <w:r>
              <w:rPr>
                <w:rFonts w:hint="eastAsia" w:ascii="Times New Roman" w:hAnsi="Times New Roman" w:eastAsia="宋体"/>
                <w:color w:val="000000"/>
                <w:sz w:val="20"/>
                <w:szCs w:val="20"/>
              </w:rPr>
              <w:t>16</w:t>
            </w:r>
            <w:r>
              <w:rPr>
                <w:rFonts w:hint="eastAsia" w:ascii="宋体" w:hAnsi="宋体" w:eastAsia="宋体"/>
                <w:color w:val="000000"/>
                <w:sz w:val="20"/>
                <w:szCs w:val="20"/>
              </w:rPr>
              <w:t>日被《关于发布〈上海市场首次公开发行股票网下发行实施细则（</w:t>
            </w:r>
            <w:r>
              <w:rPr>
                <w:rFonts w:hint="eastAsia" w:ascii="Times New Roman" w:hAnsi="Times New Roman" w:eastAsia="宋体"/>
                <w:color w:val="000000"/>
                <w:sz w:val="20"/>
                <w:szCs w:val="20"/>
              </w:rPr>
              <w:t>2024</w:t>
            </w:r>
            <w:r>
              <w:rPr>
                <w:rFonts w:hint="eastAsia" w:ascii="宋体" w:hAnsi="宋体" w:eastAsia="宋体"/>
                <w:color w:val="000000"/>
                <w:sz w:val="20"/>
                <w:szCs w:val="20"/>
              </w:rPr>
              <w:t>年修订）〉的通知》（上证发〔</w:t>
            </w:r>
            <w:r>
              <w:rPr>
                <w:rFonts w:hint="eastAsia" w:ascii="Times New Roman" w:hAnsi="Times New Roman" w:eastAsia="宋体"/>
                <w:color w:val="000000"/>
                <w:sz w:val="20"/>
                <w:szCs w:val="20"/>
              </w:rPr>
              <w:t>2024</w:t>
            </w:r>
            <w:r>
              <w:rPr>
                <w:rFonts w:hint="eastAsia" w:ascii="宋体" w:hAnsi="宋体" w:eastAsia="宋体"/>
                <w:color w:val="000000"/>
                <w:sz w:val="20"/>
                <w:szCs w:val="20"/>
              </w:rPr>
              <w:t>〕</w:t>
            </w:r>
            <w:r>
              <w:rPr>
                <w:rFonts w:hint="eastAsia" w:ascii="Times New Roman" w:hAnsi="Times New Roman" w:eastAsia="宋体"/>
                <w:color w:val="000000"/>
                <w:sz w:val="20"/>
                <w:szCs w:val="20"/>
              </w:rPr>
              <w:t>112</w:t>
            </w:r>
            <w:r>
              <w:rPr>
                <w:rFonts w:hint="eastAsia" w:ascii="宋体" w:hAnsi="宋体" w:eastAsia="宋体"/>
                <w:color w:val="000000"/>
                <w:sz w:val="20"/>
                <w:szCs w:val="20"/>
              </w:rPr>
              <w:t>号）所废止</w:t>
            </w:r>
          </w:p>
        </w:tc>
      </w:tr>
      <w:tr w14:paraId="67B3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2F1757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4341C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44</w:t>
            </w:r>
            <w:r>
              <w:rPr>
                <w:rFonts w:hint="eastAsia" w:ascii="宋体" w:hAnsi="宋体" w:eastAsia="宋体"/>
                <w:sz w:val="20"/>
                <w:szCs w:val="20"/>
              </w:rPr>
              <w:t>号</w:t>
            </w:r>
          </w:p>
        </w:tc>
        <w:tc>
          <w:tcPr>
            <w:tcW w:w="3014" w:type="dxa"/>
            <w:shd w:val="clear" w:color="auto" w:fill="FFFFFF"/>
            <w:vAlign w:val="center"/>
          </w:tcPr>
          <w:p w14:paraId="5E4515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关于发布《上海证券交易所发行上市审核规则适用指引第</w:t>
            </w:r>
            <w:r>
              <w:rPr>
                <w:rFonts w:hint="eastAsia" w:ascii="Times New Roman" w:hAnsi="Times New Roman" w:eastAsia="宋体"/>
                <w:sz w:val="20"/>
                <w:szCs w:val="20"/>
              </w:rPr>
              <w:t>1</w:t>
            </w:r>
            <w:r>
              <w:rPr>
                <w:rFonts w:hint="eastAsia" w:ascii="宋体" w:hAnsi="宋体" w:eastAsia="宋体"/>
                <w:sz w:val="20"/>
                <w:szCs w:val="20"/>
              </w:rPr>
              <w:t>号——申请文件受理》的通知</w:t>
            </w:r>
          </w:p>
        </w:tc>
        <w:tc>
          <w:tcPr>
            <w:tcW w:w="1701" w:type="dxa"/>
            <w:shd w:val="clear" w:color="auto" w:fill="FFFFFF"/>
            <w:vAlign w:val="center"/>
          </w:tcPr>
          <w:p w14:paraId="1B4FC7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EB8245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595688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w:t>
            </w:r>
            <w:r>
              <w:rPr>
                <w:rFonts w:hint="eastAsia" w:ascii="宋体" w:hAnsi="宋体" w:eastAsia="宋体"/>
                <w:color w:val="000000"/>
                <w:sz w:val="20"/>
                <w:szCs w:val="20"/>
              </w:rPr>
              <w:t>〈</w:t>
            </w:r>
            <w:r>
              <w:rPr>
                <w:rFonts w:hint="eastAsia" w:ascii="宋体" w:hAnsi="宋体" w:eastAsia="宋体"/>
                <w:sz w:val="20"/>
                <w:szCs w:val="20"/>
              </w:rPr>
              <w:t>上海证券交易所发行上市审核规则适用指引第</w:t>
            </w:r>
            <w:r>
              <w:rPr>
                <w:rFonts w:hint="eastAsia" w:ascii="Times New Roman" w:hAnsi="Times New Roman" w:eastAsia="宋体"/>
                <w:sz w:val="20"/>
                <w:szCs w:val="20"/>
              </w:rPr>
              <w:t>1</w:t>
            </w:r>
            <w:r>
              <w:rPr>
                <w:rFonts w:hint="eastAsia" w:ascii="宋体" w:hAnsi="宋体" w:eastAsia="宋体"/>
                <w:sz w:val="20"/>
                <w:szCs w:val="20"/>
              </w:rPr>
              <w:t>号——申请文件受理（</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55</w:t>
            </w:r>
            <w:r>
              <w:rPr>
                <w:rFonts w:hint="eastAsia" w:ascii="宋体" w:hAnsi="宋体" w:eastAsia="宋体"/>
                <w:sz w:val="20"/>
                <w:szCs w:val="20"/>
              </w:rPr>
              <w:t>号）所废止</w:t>
            </w:r>
          </w:p>
        </w:tc>
      </w:tr>
      <w:tr w14:paraId="6E8B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965BFB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F79E3B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w:t>
            </w:r>
          </w:p>
        </w:tc>
        <w:tc>
          <w:tcPr>
            <w:tcW w:w="3014" w:type="dxa"/>
            <w:shd w:val="clear" w:color="auto" w:fill="FFFFFF"/>
            <w:vAlign w:val="center"/>
          </w:tcPr>
          <w:p w14:paraId="7221E1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关于发布《上海证券交易所发行上市审核规则适用指引第</w:t>
            </w:r>
            <w:r>
              <w:rPr>
                <w:rFonts w:hint="eastAsia" w:ascii="Times New Roman" w:hAnsi="Times New Roman" w:eastAsia="宋体"/>
                <w:sz w:val="20"/>
                <w:szCs w:val="20"/>
              </w:rPr>
              <w:t>3</w:t>
            </w:r>
            <w:r>
              <w:rPr>
                <w:rFonts w:hint="eastAsia" w:ascii="宋体" w:hAnsi="宋体" w:eastAsia="宋体"/>
                <w:sz w:val="20"/>
                <w:szCs w:val="20"/>
              </w:rPr>
              <w:t>号——现场督导》的通知</w:t>
            </w:r>
          </w:p>
        </w:tc>
        <w:tc>
          <w:tcPr>
            <w:tcW w:w="1701" w:type="dxa"/>
            <w:shd w:val="clear" w:color="auto" w:fill="FFFFFF"/>
            <w:vAlign w:val="center"/>
          </w:tcPr>
          <w:p w14:paraId="18E0A57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D392D1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158370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w:t>
            </w:r>
            <w:r>
              <w:rPr>
                <w:rFonts w:hint="eastAsia" w:ascii="宋体" w:hAnsi="宋体" w:eastAsia="宋体"/>
                <w:color w:val="000000"/>
                <w:sz w:val="20"/>
                <w:szCs w:val="20"/>
              </w:rPr>
              <w:t>〈</w:t>
            </w:r>
            <w:r>
              <w:rPr>
                <w:rFonts w:hint="eastAsia" w:ascii="宋体" w:hAnsi="宋体" w:eastAsia="宋体"/>
                <w:sz w:val="20"/>
                <w:szCs w:val="20"/>
              </w:rPr>
              <w:t>上海证券交易所发行上市审核规则适用指引第</w:t>
            </w:r>
            <w:r>
              <w:rPr>
                <w:rFonts w:hint="eastAsia" w:ascii="Times New Roman" w:hAnsi="Times New Roman" w:eastAsia="宋体"/>
                <w:sz w:val="20"/>
                <w:szCs w:val="20"/>
              </w:rPr>
              <w:t>3</w:t>
            </w:r>
            <w:r>
              <w:rPr>
                <w:rFonts w:hint="eastAsia" w:ascii="宋体" w:hAnsi="宋体" w:eastAsia="宋体"/>
                <w:sz w:val="20"/>
                <w:szCs w:val="20"/>
              </w:rPr>
              <w:t>号——现场督导（</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56</w:t>
            </w:r>
            <w:r>
              <w:rPr>
                <w:rFonts w:hint="eastAsia" w:ascii="宋体" w:hAnsi="宋体" w:eastAsia="宋体"/>
                <w:sz w:val="20"/>
                <w:szCs w:val="20"/>
              </w:rPr>
              <w:t>号）所废止</w:t>
            </w:r>
          </w:p>
        </w:tc>
      </w:tr>
      <w:tr w14:paraId="7F05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B32099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9A587F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w:t>
            </w:r>
          </w:p>
        </w:tc>
        <w:tc>
          <w:tcPr>
            <w:tcW w:w="3014" w:type="dxa"/>
            <w:shd w:val="clear" w:color="auto" w:fill="FFFFFF"/>
            <w:vAlign w:val="center"/>
          </w:tcPr>
          <w:p w14:paraId="7E5EFB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关于发布《上海证券交易所股票发行上市审核规则》的通知</w:t>
            </w:r>
          </w:p>
        </w:tc>
        <w:tc>
          <w:tcPr>
            <w:tcW w:w="1701" w:type="dxa"/>
            <w:shd w:val="clear" w:color="auto" w:fill="FFFFFF"/>
            <w:vAlign w:val="center"/>
          </w:tcPr>
          <w:p w14:paraId="1CDCC0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BD0BEA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722E8D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w:t>
            </w:r>
            <w:r>
              <w:rPr>
                <w:rFonts w:hint="eastAsia" w:ascii="宋体" w:hAnsi="宋体" w:eastAsia="宋体"/>
                <w:color w:val="000000"/>
                <w:sz w:val="20"/>
                <w:szCs w:val="20"/>
              </w:rPr>
              <w:t>〈</w:t>
            </w:r>
            <w:r>
              <w:rPr>
                <w:rFonts w:hint="eastAsia" w:ascii="宋体" w:hAnsi="宋体" w:eastAsia="宋体"/>
                <w:sz w:val="20"/>
                <w:szCs w:val="20"/>
              </w:rPr>
              <w:t>上海证券交易所股票发行上市审核规则（</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49</w:t>
            </w:r>
            <w:r>
              <w:rPr>
                <w:rFonts w:hint="eastAsia" w:ascii="宋体" w:hAnsi="宋体" w:eastAsia="宋体"/>
                <w:sz w:val="20"/>
                <w:szCs w:val="20"/>
              </w:rPr>
              <w:t>号）所废止</w:t>
            </w:r>
          </w:p>
        </w:tc>
      </w:tr>
      <w:tr w14:paraId="5F6A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A702E5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CAF8C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w:t>
            </w:r>
          </w:p>
        </w:tc>
        <w:tc>
          <w:tcPr>
            <w:tcW w:w="3014" w:type="dxa"/>
            <w:shd w:val="clear" w:color="auto" w:fill="FFFFFF"/>
            <w:vAlign w:val="center"/>
          </w:tcPr>
          <w:p w14:paraId="45A2D9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关于发布《上海证券交易所上市公司重大资产重组审核规则》的通知</w:t>
            </w:r>
          </w:p>
        </w:tc>
        <w:tc>
          <w:tcPr>
            <w:tcW w:w="1701" w:type="dxa"/>
            <w:shd w:val="clear" w:color="auto" w:fill="FFFFFF"/>
            <w:vAlign w:val="center"/>
          </w:tcPr>
          <w:p w14:paraId="136E5F2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C445BC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3582365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w:t>
            </w:r>
            <w:r>
              <w:rPr>
                <w:rFonts w:hint="eastAsia" w:ascii="宋体" w:hAnsi="宋体" w:eastAsia="宋体"/>
                <w:color w:val="000000"/>
                <w:sz w:val="20"/>
                <w:szCs w:val="20"/>
              </w:rPr>
              <w:t>〈</w:t>
            </w:r>
            <w:r>
              <w:rPr>
                <w:rFonts w:hint="eastAsia" w:ascii="宋体" w:hAnsi="宋体" w:eastAsia="宋体"/>
                <w:sz w:val="20"/>
                <w:szCs w:val="20"/>
              </w:rPr>
              <w:t>上海证券交易所上市公司重大资产重组审核规则（</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50</w:t>
            </w:r>
            <w:r>
              <w:rPr>
                <w:rFonts w:hint="eastAsia" w:ascii="宋体" w:hAnsi="宋体" w:eastAsia="宋体"/>
                <w:sz w:val="20"/>
                <w:szCs w:val="20"/>
              </w:rPr>
              <w:t>号）所废止</w:t>
            </w:r>
          </w:p>
        </w:tc>
      </w:tr>
      <w:tr w14:paraId="2BEE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46698D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F0180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31</w:t>
            </w:r>
            <w:r>
              <w:rPr>
                <w:rFonts w:hint="eastAsia" w:ascii="宋体" w:hAnsi="宋体" w:eastAsia="宋体"/>
                <w:sz w:val="20"/>
                <w:szCs w:val="20"/>
              </w:rPr>
              <w:t>号</w:t>
            </w:r>
          </w:p>
        </w:tc>
        <w:tc>
          <w:tcPr>
            <w:tcW w:w="3014" w:type="dxa"/>
            <w:shd w:val="clear" w:color="auto" w:fill="FFFFFF"/>
            <w:vAlign w:val="center"/>
          </w:tcPr>
          <w:p w14:paraId="37AFD61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关于发布《上海证券交易所股票上市规则（</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w:t>
            </w:r>
          </w:p>
        </w:tc>
        <w:tc>
          <w:tcPr>
            <w:tcW w:w="1701" w:type="dxa"/>
            <w:shd w:val="clear" w:color="auto" w:fill="FFFFFF"/>
            <w:vAlign w:val="center"/>
          </w:tcPr>
          <w:p w14:paraId="6FB4D5A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775EC7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51FE82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日被《关于发布〈上海证券交易所股票上市规则（</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127</w:t>
            </w:r>
            <w:r>
              <w:rPr>
                <w:rFonts w:hint="eastAsia" w:ascii="宋体" w:hAnsi="宋体" w:eastAsia="宋体"/>
                <w:sz w:val="20"/>
                <w:szCs w:val="20"/>
              </w:rPr>
              <w:t>号）所废止</w:t>
            </w:r>
          </w:p>
        </w:tc>
      </w:tr>
      <w:tr w14:paraId="162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1546BB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B6381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号</w:t>
            </w:r>
          </w:p>
        </w:tc>
        <w:tc>
          <w:tcPr>
            <w:tcW w:w="3014" w:type="dxa"/>
            <w:shd w:val="clear" w:color="auto" w:fill="FFFFFF"/>
            <w:vAlign w:val="center"/>
          </w:tcPr>
          <w:p w14:paraId="4F9252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关于加强退市风险公司</w:t>
            </w:r>
            <w:r>
              <w:rPr>
                <w:rFonts w:hint="eastAsia" w:ascii="Times New Roman" w:hAnsi="Times New Roman" w:eastAsia="宋体"/>
                <w:sz w:val="20"/>
                <w:szCs w:val="20"/>
              </w:rPr>
              <w:t>2022</w:t>
            </w:r>
            <w:r>
              <w:rPr>
                <w:rFonts w:hint="eastAsia" w:ascii="宋体" w:hAnsi="宋体" w:eastAsia="宋体"/>
                <w:sz w:val="20"/>
                <w:szCs w:val="20"/>
              </w:rPr>
              <w:t>年年度报告信息披露工作的通知</w:t>
            </w:r>
          </w:p>
        </w:tc>
        <w:tc>
          <w:tcPr>
            <w:tcW w:w="1701" w:type="dxa"/>
            <w:shd w:val="clear" w:color="auto" w:fill="FFFFFF"/>
            <w:vAlign w:val="center"/>
          </w:tcPr>
          <w:p w14:paraId="3B693C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F4F19D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289FD1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22DE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77BEB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7DB3A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014" w:type="dxa"/>
            <w:shd w:val="clear" w:color="auto" w:fill="FFFFFF"/>
            <w:vAlign w:val="center"/>
          </w:tcPr>
          <w:p w14:paraId="20642F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2022</w:t>
            </w:r>
            <w:r>
              <w:rPr>
                <w:rFonts w:hint="eastAsia" w:ascii="宋体" w:hAnsi="宋体" w:eastAsia="宋体"/>
                <w:sz w:val="20"/>
                <w:szCs w:val="20"/>
              </w:rPr>
              <w:t>年第四季度定期调整有关事项的通知</w:t>
            </w:r>
          </w:p>
        </w:tc>
        <w:tc>
          <w:tcPr>
            <w:tcW w:w="1701" w:type="dxa"/>
            <w:shd w:val="clear" w:color="auto" w:fill="FFFFFF"/>
            <w:vAlign w:val="center"/>
          </w:tcPr>
          <w:p w14:paraId="3E8E00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8BC547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1C0264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日被《关于融资融券标的证券</w:t>
            </w:r>
            <w:r>
              <w:rPr>
                <w:rFonts w:hint="eastAsia" w:ascii="Times New Roman" w:hAnsi="Times New Roman" w:eastAsia="宋体"/>
                <w:sz w:val="20"/>
                <w:szCs w:val="20"/>
              </w:rPr>
              <w:t>2023</w:t>
            </w:r>
            <w:r>
              <w:rPr>
                <w:rFonts w:hint="eastAsia" w:ascii="宋体" w:hAnsi="宋体" w:eastAsia="宋体"/>
                <w:sz w:val="20"/>
                <w:szCs w:val="20"/>
              </w:rPr>
              <w:t>年第一季度定期调整有关事项的通知》（上证发〔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63</w:t>
            </w:r>
            <w:r>
              <w:rPr>
                <w:rFonts w:hint="eastAsia" w:ascii="宋体" w:hAnsi="宋体" w:eastAsia="宋体"/>
                <w:sz w:val="20"/>
                <w:szCs w:val="20"/>
              </w:rPr>
              <w:t>号）所废止</w:t>
            </w:r>
          </w:p>
        </w:tc>
      </w:tr>
      <w:tr w14:paraId="2D5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D928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E136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171</w:t>
            </w:r>
            <w:r>
              <w:rPr>
                <w:rFonts w:hint="eastAsia" w:ascii="宋体" w:hAnsi="宋体" w:eastAsia="宋体"/>
                <w:sz w:val="20"/>
                <w:szCs w:val="20"/>
              </w:rPr>
              <w:t>号</w:t>
            </w:r>
          </w:p>
        </w:tc>
        <w:tc>
          <w:tcPr>
            <w:tcW w:w="3014" w:type="dxa"/>
            <w:shd w:val="clear" w:color="auto" w:fill="FFFFFF"/>
            <w:vAlign w:val="center"/>
          </w:tcPr>
          <w:p w14:paraId="30E2D8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关于发布《上海证券交易所科创板企业发行上市申报及推荐暂行规定（</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01" w:type="dxa"/>
            <w:shd w:val="clear" w:color="auto" w:fill="FFFFFF"/>
            <w:vAlign w:val="center"/>
          </w:tcPr>
          <w:p w14:paraId="099984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16B5B0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6E9035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日被《关于发布〈上海证券交易所科创板企业发行上市申报及推荐暂行规定（</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54</w:t>
            </w:r>
            <w:r>
              <w:rPr>
                <w:rFonts w:hint="eastAsia" w:ascii="宋体" w:hAnsi="宋体" w:eastAsia="宋体"/>
                <w:sz w:val="20"/>
                <w:szCs w:val="20"/>
              </w:rPr>
              <w:t>号）所废止</w:t>
            </w:r>
          </w:p>
        </w:tc>
      </w:tr>
      <w:tr w14:paraId="3348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7BFBD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878430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168</w:t>
            </w:r>
            <w:r>
              <w:rPr>
                <w:rFonts w:hint="eastAsia" w:ascii="宋体" w:hAnsi="宋体" w:eastAsia="宋体"/>
                <w:sz w:val="20"/>
                <w:szCs w:val="20"/>
              </w:rPr>
              <w:t>号</w:t>
            </w:r>
          </w:p>
        </w:tc>
        <w:tc>
          <w:tcPr>
            <w:tcW w:w="3014" w:type="dxa"/>
            <w:shd w:val="clear" w:color="auto" w:fill="FFFFFF"/>
            <w:vAlign w:val="center"/>
          </w:tcPr>
          <w:p w14:paraId="48AFAC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7</w:t>
            </w:r>
            <w:r>
              <w:rPr>
                <w:rFonts w:hint="eastAsia" w:ascii="宋体" w:hAnsi="宋体" w:eastAsia="宋体"/>
                <w:sz w:val="20"/>
                <w:szCs w:val="20"/>
              </w:rPr>
              <w:t>号——审核会》的通知</w:t>
            </w:r>
          </w:p>
        </w:tc>
        <w:tc>
          <w:tcPr>
            <w:tcW w:w="1701" w:type="dxa"/>
            <w:shd w:val="clear" w:color="auto" w:fill="FFFFFF"/>
            <w:vAlign w:val="center"/>
          </w:tcPr>
          <w:p w14:paraId="166725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E09A4F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230935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5</w:t>
            </w:r>
            <w:r>
              <w:rPr>
                <w:rFonts w:hint="eastAsia" w:ascii="宋体" w:hAnsi="宋体" w:eastAsia="宋体"/>
                <w:sz w:val="20"/>
                <w:szCs w:val="20"/>
              </w:rPr>
              <w:t>号——审核会〉的通知》（上证发〔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171</w:t>
            </w:r>
            <w:r>
              <w:rPr>
                <w:rFonts w:hint="eastAsia" w:ascii="宋体" w:hAnsi="宋体" w:eastAsia="宋体"/>
                <w:sz w:val="20"/>
                <w:szCs w:val="20"/>
              </w:rPr>
              <w:t>号）所废止</w:t>
            </w:r>
          </w:p>
        </w:tc>
      </w:tr>
      <w:tr w14:paraId="0CC4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941BA3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927B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162</w:t>
            </w:r>
            <w:r>
              <w:rPr>
                <w:rFonts w:hint="eastAsia" w:ascii="宋体" w:hAnsi="宋体" w:eastAsia="宋体"/>
                <w:sz w:val="20"/>
                <w:szCs w:val="20"/>
              </w:rPr>
              <w:t>号</w:t>
            </w:r>
          </w:p>
        </w:tc>
        <w:tc>
          <w:tcPr>
            <w:tcW w:w="3014" w:type="dxa"/>
            <w:shd w:val="clear" w:color="auto" w:fill="FFFFFF"/>
            <w:vAlign w:val="center"/>
          </w:tcPr>
          <w:p w14:paraId="438C05A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关于暂免收取部分</w:t>
            </w:r>
            <w:r>
              <w:rPr>
                <w:rFonts w:hint="eastAsia" w:ascii="Times New Roman" w:hAnsi="Times New Roman" w:eastAsia="宋体"/>
                <w:sz w:val="20"/>
                <w:szCs w:val="20"/>
              </w:rPr>
              <w:t>2023</w:t>
            </w:r>
            <w:r>
              <w:rPr>
                <w:rFonts w:hint="eastAsia" w:ascii="宋体" w:hAnsi="宋体" w:eastAsia="宋体"/>
                <w:sz w:val="20"/>
                <w:szCs w:val="20"/>
              </w:rPr>
              <w:t>年度费用的通知</w:t>
            </w:r>
          </w:p>
        </w:tc>
        <w:tc>
          <w:tcPr>
            <w:tcW w:w="1701" w:type="dxa"/>
            <w:shd w:val="clear" w:color="auto" w:fill="FFFFFF"/>
            <w:vAlign w:val="center"/>
          </w:tcPr>
          <w:p w14:paraId="6DC09F4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1AAF33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23</w:t>
            </w:r>
          </w:p>
        </w:tc>
        <w:tc>
          <w:tcPr>
            <w:tcW w:w="4536" w:type="dxa"/>
            <w:shd w:val="clear" w:color="auto" w:fill="FFFFFF"/>
            <w:vAlign w:val="center"/>
          </w:tcPr>
          <w:p w14:paraId="6641FE4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2AED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427411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0F8D5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163</w:t>
            </w:r>
            <w:r>
              <w:rPr>
                <w:rFonts w:hint="eastAsia" w:ascii="宋体" w:hAnsi="宋体" w:eastAsia="宋体"/>
                <w:sz w:val="20"/>
                <w:szCs w:val="20"/>
              </w:rPr>
              <w:t>号</w:t>
            </w:r>
          </w:p>
        </w:tc>
        <w:tc>
          <w:tcPr>
            <w:tcW w:w="3014" w:type="dxa"/>
            <w:shd w:val="clear" w:color="auto" w:fill="FFFFFF"/>
            <w:vAlign w:val="center"/>
          </w:tcPr>
          <w:p w14:paraId="7517775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关于发布《上海证券交易所上市审核委员会和并购重组审核委员会管理办法》的通知</w:t>
            </w:r>
          </w:p>
        </w:tc>
        <w:tc>
          <w:tcPr>
            <w:tcW w:w="1701" w:type="dxa"/>
            <w:shd w:val="clear" w:color="auto" w:fill="FFFFFF"/>
            <w:vAlign w:val="center"/>
          </w:tcPr>
          <w:p w14:paraId="204B1E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CD7339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23</w:t>
            </w:r>
          </w:p>
        </w:tc>
        <w:tc>
          <w:tcPr>
            <w:tcW w:w="4536" w:type="dxa"/>
            <w:shd w:val="clear" w:color="auto" w:fill="FFFFFF"/>
            <w:vAlign w:val="center"/>
          </w:tcPr>
          <w:p w14:paraId="66E2EE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日被《关于发布〈上海证券交易所上市审核委员会和并购重组审核委员会管理办法（</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53</w:t>
            </w:r>
            <w:r>
              <w:rPr>
                <w:rFonts w:hint="eastAsia" w:ascii="宋体" w:hAnsi="宋体" w:eastAsia="宋体"/>
                <w:sz w:val="20"/>
                <w:szCs w:val="20"/>
              </w:rPr>
              <w:t>号）所废止</w:t>
            </w:r>
          </w:p>
        </w:tc>
      </w:tr>
      <w:tr w14:paraId="5A10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88E650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9C6E4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143</w:t>
            </w:r>
            <w:r>
              <w:rPr>
                <w:rFonts w:hint="eastAsia" w:ascii="宋体" w:hAnsi="宋体" w:eastAsia="宋体"/>
                <w:sz w:val="20"/>
                <w:szCs w:val="20"/>
              </w:rPr>
              <w:t>号</w:t>
            </w:r>
          </w:p>
        </w:tc>
        <w:tc>
          <w:tcPr>
            <w:tcW w:w="3014" w:type="dxa"/>
            <w:shd w:val="clear" w:color="auto" w:fill="FFFFFF"/>
            <w:vAlign w:val="center"/>
          </w:tcPr>
          <w:p w14:paraId="2E3B17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关于调整融资融券标的证券有关事项的通知</w:t>
            </w:r>
          </w:p>
        </w:tc>
        <w:tc>
          <w:tcPr>
            <w:tcW w:w="1701" w:type="dxa"/>
            <w:shd w:val="clear" w:color="auto" w:fill="FFFFFF"/>
            <w:vAlign w:val="center"/>
          </w:tcPr>
          <w:p w14:paraId="2BF3AE1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E69DB4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21</w:t>
            </w:r>
          </w:p>
        </w:tc>
        <w:tc>
          <w:tcPr>
            <w:tcW w:w="4536" w:type="dxa"/>
            <w:shd w:val="clear" w:color="auto" w:fill="FFFFFF"/>
            <w:vAlign w:val="center"/>
          </w:tcPr>
          <w:p w14:paraId="7E0D29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16</w:t>
            </w:r>
            <w:r>
              <w:rPr>
                <w:rFonts w:hint="eastAsia" w:ascii="宋体" w:hAnsi="宋体" w:eastAsia="宋体"/>
                <w:sz w:val="20"/>
                <w:szCs w:val="20"/>
              </w:rPr>
              <w:t>日被《关于融资融券标的证券</w:t>
            </w:r>
            <w:r>
              <w:rPr>
                <w:rFonts w:hint="eastAsia" w:ascii="Times New Roman" w:hAnsi="Times New Roman" w:eastAsia="宋体"/>
                <w:sz w:val="20"/>
                <w:szCs w:val="20"/>
              </w:rPr>
              <w:t>2022</w:t>
            </w:r>
            <w:r>
              <w:rPr>
                <w:rFonts w:hint="eastAsia" w:ascii="宋体" w:hAnsi="宋体" w:eastAsia="宋体"/>
                <w:sz w:val="20"/>
                <w:szCs w:val="20"/>
              </w:rPr>
              <w:t>年第四季度定期调整有关事项的通知》（上证发〔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2B38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704D2E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F1B354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139</w:t>
            </w:r>
            <w:r>
              <w:rPr>
                <w:rFonts w:hint="eastAsia" w:ascii="宋体" w:hAnsi="宋体" w:eastAsia="宋体"/>
                <w:sz w:val="20"/>
                <w:szCs w:val="20"/>
              </w:rPr>
              <w:t>号</w:t>
            </w:r>
          </w:p>
        </w:tc>
        <w:tc>
          <w:tcPr>
            <w:tcW w:w="3014" w:type="dxa"/>
            <w:shd w:val="clear" w:color="auto" w:fill="FFFFFF"/>
            <w:vAlign w:val="center"/>
          </w:tcPr>
          <w:p w14:paraId="61D753A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关于发布《上海证券交易所科创板上市公司股东以向特定机构投资者询价转让和配售方式减持股份实施细则（</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w:t>
            </w:r>
          </w:p>
        </w:tc>
        <w:tc>
          <w:tcPr>
            <w:tcW w:w="1701" w:type="dxa"/>
            <w:shd w:val="clear" w:color="auto" w:fill="FFFFFF"/>
            <w:vAlign w:val="center"/>
          </w:tcPr>
          <w:p w14:paraId="1CB057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40E283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1E2923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日被《关于发布〈上海证券交易所科创板上市公司自律监管指引第</w:t>
            </w:r>
            <w:r>
              <w:rPr>
                <w:rFonts w:hint="eastAsia" w:ascii="Times New Roman" w:hAnsi="Times New Roman" w:eastAsia="宋体"/>
                <w:sz w:val="20"/>
                <w:szCs w:val="20"/>
              </w:rPr>
              <w:t>4</w:t>
            </w:r>
            <w:r>
              <w:rPr>
                <w:rFonts w:hint="eastAsia" w:ascii="宋体" w:hAnsi="宋体" w:eastAsia="宋体"/>
                <w:sz w:val="20"/>
                <w:szCs w:val="20"/>
              </w:rPr>
              <w:t>号——询价转让和配售〉的通知》（上证发〔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73</w:t>
            </w:r>
            <w:r>
              <w:rPr>
                <w:rFonts w:hint="eastAsia" w:ascii="宋体" w:hAnsi="宋体" w:eastAsia="宋体"/>
                <w:sz w:val="20"/>
                <w:szCs w:val="20"/>
              </w:rPr>
              <w:t>号）所废止</w:t>
            </w:r>
          </w:p>
        </w:tc>
      </w:tr>
      <w:tr w14:paraId="3FA0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BC5329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73269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140</w:t>
            </w:r>
            <w:r>
              <w:rPr>
                <w:rFonts w:hint="eastAsia" w:ascii="宋体" w:hAnsi="宋体" w:eastAsia="宋体"/>
                <w:sz w:val="20"/>
                <w:szCs w:val="20"/>
              </w:rPr>
              <w:t>号</w:t>
            </w:r>
          </w:p>
        </w:tc>
        <w:tc>
          <w:tcPr>
            <w:tcW w:w="3014" w:type="dxa"/>
            <w:shd w:val="clear" w:color="auto" w:fill="FFFFFF"/>
            <w:vAlign w:val="center"/>
          </w:tcPr>
          <w:p w14:paraId="040638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2022</w:t>
            </w:r>
            <w:r>
              <w:rPr>
                <w:rFonts w:hint="eastAsia" w:ascii="宋体" w:hAnsi="宋体" w:eastAsia="宋体"/>
                <w:sz w:val="20"/>
                <w:szCs w:val="20"/>
              </w:rPr>
              <w:t>年第三季度定期调整有关事项的通知</w:t>
            </w:r>
          </w:p>
        </w:tc>
        <w:tc>
          <w:tcPr>
            <w:tcW w:w="1701" w:type="dxa"/>
            <w:shd w:val="clear" w:color="auto" w:fill="FFFFFF"/>
            <w:vAlign w:val="center"/>
          </w:tcPr>
          <w:p w14:paraId="7DB281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40C02E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1BD7C4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日被《关于调整融资融券标的证券有关事项的通知》（上证发〔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143</w:t>
            </w:r>
            <w:r>
              <w:rPr>
                <w:rFonts w:hint="eastAsia" w:ascii="宋体" w:hAnsi="宋体" w:eastAsia="宋体"/>
                <w:sz w:val="20"/>
                <w:szCs w:val="20"/>
              </w:rPr>
              <w:t>号）所废止</w:t>
            </w:r>
          </w:p>
        </w:tc>
      </w:tr>
      <w:tr w14:paraId="71A19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893976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239D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129</w:t>
            </w:r>
            <w:r>
              <w:rPr>
                <w:rFonts w:hint="eastAsia" w:ascii="宋体" w:hAnsi="宋体" w:eastAsia="宋体"/>
                <w:sz w:val="20"/>
                <w:szCs w:val="20"/>
              </w:rPr>
              <w:t>号</w:t>
            </w:r>
          </w:p>
        </w:tc>
        <w:tc>
          <w:tcPr>
            <w:tcW w:w="3014" w:type="dxa"/>
            <w:shd w:val="clear" w:color="auto" w:fill="FFFFFF"/>
            <w:vAlign w:val="center"/>
          </w:tcPr>
          <w:p w14:paraId="6E5112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关于调整《上海证券交易所交易规则》涉及大宗交易相关规定的通知</w:t>
            </w:r>
          </w:p>
        </w:tc>
        <w:tc>
          <w:tcPr>
            <w:tcW w:w="1701" w:type="dxa"/>
            <w:shd w:val="clear" w:color="auto" w:fill="FFFFFF"/>
            <w:vAlign w:val="center"/>
          </w:tcPr>
          <w:p w14:paraId="374BF5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822A37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19</w:t>
            </w:r>
          </w:p>
        </w:tc>
        <w:tc>
          <w:tcPr>
            <w:tcW w:w="4536" w:type="dxa"/>
            <w:shd w:val="clear" w:color="auto" w:fill="FFFFFF"/>
            <w:vAlign w:val="center"/>
          </w:tcPr>
          <w:p w14:paraId="63E560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4BBB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F933C5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E7F23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118</w:t>
            </w:r>
            <w:r>
              <w:rPr>
                <w:rFonts w:hint="eastAsia" w:ascii="宋体" w:hAnsi="宋体" w:eastAsia="宋体"/>
                <w:sz w:val="20"/>
                <w:szCs w:val="20"/>
              </w:rPr>
              <w:t>号</w:t>
            </w:r>
          </w:p>
        </w:tc>
        <w:tc>
          <w:tcPr>
            <w:tcW w:w="3014" w:type="dxa"/>
            <w:shd w:val="clear" w:color="auto" w:fill="FFFFFF"/>
            <w:vAlign w:val="center"/>
          </w:tcPr>
          <w:p w14:paraId="5E73B2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关于调整可转换公司债券交易经手费收费标准的通知</w:t>
            </w:r>
          </w:p>
        </w:tc>
        <w:tc>
          <w:tcPr>
            <w:tcW w:w="1701" w:type="dxa"/>
            <w:shd w:val="clear" w:color="auto" w:fill="FFFFFF"/>
            <w:vAlign w:val="center"/>
          </w:tcPr>
          <w:p w14:paraId="17901E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EF171E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5FAB5A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28</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137</w:t>
            </w:r>
            <w:r>
              <w:rPr>
                <w:rFonts w:hint="eastAsia" w:ascii="宋体" w:hAnsi="宋体" w:eastAsia="宋体"/>
                <w:sz w:val="20"/>
                <w:szCs w:val="20"/>
              </w:rPr>
              <w:t>号）所废止</w:t>
            </w:r>
          </w:p>
        </w:tc>
      </w:tr>
      <w:tr w14:paraId="4D00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81FB8D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03B1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109</w:t>
            </w:r>
            <w:r>
              <w:rPr>
                <w:rFonts w:hint="eastAsia" w:ascii="宋体" w:hAnsi="宋体" w:eastAsia="宋体"/>
                <w:sz w:val="20"/>
                <w:szCs w:val="20"/>
              </w:rPr>
              <w:t>号</w:t>
            </w:r>
          </w:p>
        </w:tc>
        <w:tc>
          <w:tcPr>
            <w:tcW w:w="3014" w:type="dxa"/>
            <w:shd w:val="clear" w:color="auto" w:fill="FFFFFF"/>
            <w:vAlign w:val="center"/>
          </w:tcPr>
          <w:p w14:paraId="4CAB42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）规则适用指引第</w:t>
            </w:r>
            <w:r>
              <w:rPr>
                <w:rFonts w:hint="eastAsia" w:ascii="Times New Roman" w:hAnsi="Times New Roman" w:eastAsia="宋体"/>
                <w:sz w:val="20"/>
                <w:szCs w:val="20"/>
              </w:rPr>
              <w:t>4</w:t>
            </w:r>
            <w:r>
              <w:rPr>
                <w:rFonts w:hint="eastAsia" w:ascii="宋体" w:hAnsi="宋体" w:eastAsia="宋体"/>
                <w:sz w:val="20"/>
                <w:szCs w:val="20"/>
              </w:rPr>
              <w:t>号——保障性租赁住房（试行）》的通知</w:t>
            </w:r>
          </w:p>
        </w:tc>
        <w:tc>
          <w:tcPr>
            <w:tcW w:w="1701" w:type="dxa"/>
            <w:shd w:val="clear" w:color="auto" w:fill="FFFFFF"/>
            <w:vAlign w:val="center"/>
          </w:tcPr>
          <w:p w14:paraId="6134ED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68627F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23B7609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27</w:t>
            </w:r>
            <w:r>
              <w:rPr>
                <w:rFonts w:hint="eastAsia" w:ascii="宋体" w:hAnsi="宋体" w:eastAsia="宋体"/>
                <w:sz w:val="20"/>
                <w:szCs w:val="20"/>
              </w:rPr>
              <w:t>日被《关于发布〈上海证券交易所公开募集基础设施证券投资基金（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）规则适用指引第</w:t>
            </w:r>
            <w:r>
              <w:rPr>
                <w:rFonts w:hint="eastAsia" w:ascii="Times New Roman" w:hAnsi="Times New Roman" w:eastAsia="宋体"/>
                <w:sz w:val="20"/>
                <w:szCs w:val="20"/>
              </w:rPr>
              <w:t>1</w:t>
            </w:r>
            <w:r>
              <w:rPr>
                <w:rFonts w:hint="eastAsia" w:ascii="宋体" w:hAnsi="宋体" w:eastAsia="宋体"/>
                <w:sz w:val="20"/>
                <w:szCs w:val="20"/>
              </w:rPr>
              <w:t>号——审核关注事项（试行）（</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161</w:t>
            </w:r>
            <w:r>
              <w:rPr>
                <w:rFonts w:hint="eastAsia" w:ascii="宋体" w:hAnsi="宋体" w:eastAsia="宋体"/>
                <w:sz w:val="20"/>
                <w:szCs w:val="20"/>
              </w:rPr>
              <w:t>号）所废止</w:t>
            </w:r>
          </w:p>
        </w:tc>
      </w:tr>
      <w:tr w14:paraId="7730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9E9B2A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5770FD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104</w:t>
            </w:r>
            <w:r>
              <w:rPr>
                <w:rFonts w:hint="eastAsia" w:ascii="宋体" w:hAnsi="宋体" w:eastAsia="宋体"/>
                <w:sz w:val="20"/>
                <w:szCs w:val="20"/>
              </w:rPr>
              <w:t>号</w:t>
            </w:r>
          </w:p>
        </w:tc>
        <w:tc>
          <w:tcPr>
            <w:tcW w:w="3014" w:type="dxa"/>
            <w:shd w:val="clear" w:color="auto" w:fill="FFFFFF"/>
            <w:vAlign w:val="center"/>
          </w:tcPr>
          <w:p w14:paraId="53A7E2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2022</w:t>
            </w:r>
            <w:r>
              <w:rPr>
                <w:rFonts w:hint="eastAsia" w:ascii="宋体" w:hAnsi="宋体" w:eastAsia="宋体"/>
                <w:sz w:val="20"/>
                <w:szCs w:val="20"/>
              </w:rPr>
              <w:t>年第二季度定期调整有关事项的通知</w:t>
            </w:r>
          </w:p>
        </w:tc>
        <w:tc>
          <w:tcPr>
            <w:tcW w:w="1701" w:type="dxa"/>
            <w:shd w:val="clear" w:color="auto" w:fill="FFFFFF"/>
            <w:vAlign w:val="center"/>
          </w:tcPr>
          <w:p w14:paraId="6AAD27E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FE1A43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8</w:t>
            </w:r>
          </w:p>
        </w:tc>
        <w:tc>
          <w:tcPr>
            <w:tcW w:w="4536" w:type="dxa"/>
            <w:shd w:val="clear" w:color="auto" w:fill="FFFFFF"/>
            <w:vAlign w:val="center"/>
          </w:tcPr>
          <w:p w14:paraId="5E6581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日被《关于融资融券标的证券</w:t>
            </w:r>
            <w:r>
              <w:rPr>
                <w:rFonts w:hint="eastAsia" w:ascii="Times New Roman" w:hAnsi="Times New Roman" w:eastAsia="宋体"/>
                <w:sz w:val="20"/>
                <w:szCs w:val="20"/>
              </w:rPr>
              <w:t>2022</w:t>
            </w:r>
            <w:r>
              <w:rPr>
                <w:rFonts w:hint="eastAsia" w:ascii="宋体" w:hAnsi="宋体" w:eastAsia="宋体"/>
                <w:sz w:val="20"/>
                <w:szCs w:val="20"/>
              </w:rPr>
              <w:t>年第三季度定期调整有关事项的通知》（上证发〔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140</w:t>
            </w:r>
            <w:r>
              <w:rPr>
                <w:rFonts w:hint="eastAsia" w:ascii="宋体" w:hAnsi="宋体" w:eastAsia="宋体"/>
                <w:sz w:val="20"/>
                <w:szCs w:val="20"/>
              </w:rPr>
              <w:t>号）所废止</w:t>
            </w:r>
          </w:p>
        </w:tc>
      </w:tr>
      <w:tr w14:paraId="5B63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6E2721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83FE4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101</w:t>
            </w:r>
            <w:r>
              <w:rPr>
                <w:rFonts w:hint="eastAsia" w:ascii="宋体" w:hAnsi="宋体" w:eastAsia="宋体"/>
                <w:sz w:val="20"/>
                <w:szCs w:val="20"/>
              </w:rPr>
              <w:t>号</w:t>
            </w:r>
          </w:p>
        </w:tc>
        <w:tc>
          <w:tcPr>
            <w:tcW w:w="3014" w:type="dxa"/>
            <w:shd w:val="clear" w:color="auto" w:fill="FFFFFF"/>
            <w:vAlign w:val="center"/>
          </w:tcPr>
          <w:p w14:paraId="263F1D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关于暂免收取部分债券交易经手费的通知</w:t>
            </w:r>
          </w:p>
        </w:tc>
        <w:tc>
          <w:tcPr>
            <w:tcW w:w="1701" w:type="dxa"/>
            <w:shd w:val="clear" w:color="auto" w:fill="FFFFFF"/>
            <w:vAlign w:val="center"/>
          </w:tcPr>
          <w:p w14:paraId="5E4D9FE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2FC591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05F321C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2747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0A2D38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1990D8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96</w:t>
            </w:r>
            <w:r>
              <w:rPr>
                <w:rFonts w:hint="eastAsia" w:ascii="宋体" w:hAnsi="宋体" w:eastAsia="宋体"/>
                <w:sz w:val="20"/>
                <w:szCs w:val="20"/>
              </w:rPr>
              <w:t>号</w:t>
            </w:r>
          </w:p>
        </w:tc>
        <w:tc>
          <w:tcPr>
            <w:tcW w:w="3014" w:type="dxa"/>
            <w:shd w:val="clear" w:color="auto" w:fill="FFFFFF"/>
            <w:vAlign w:val="center"/>
          </w:tcPr>
          <w:p w14:paraId="77A8AB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关于发布《上海证券交易所沪港通业务实施办法（</w:t>
            </w:r>
            <w:r>
              <w:rPr>
                <w:rFonts w:hint="eastAsia" w:ascii="Times New Roman" w:hAnsi="Times New Roman" w:eastAsia="宋体"/>
                <w:sz w:val="20"/>
                <w:szCs w:val="20"/>
              </w:rPr>
              <w:t>2022</w:t>
            </w:r>
            <w:r>
              <w:rPr>
                <w:rFonts w:hint="eastAsia" w:ascii="宋体" w:hAnsi="宋体" w:eastAsia="宋体"/>
                <w:sz w:val="20"/>
                <w:szCs w:val="20"/>
              </w:rPr>
              <w:t>年修订）》及有关事项的通知</w:t>
            </w:r>
          </w:p>
        </w:tc>
        <w:tc>
          <w:tcPr>
            <w:tcW w:w="1701" w:type="dxa"/>
            <w:shd w:val="clear" w:color="auto" w:fill="FFFFFF"/>
            <w:vAlign w:val="center"/>
          </w:tcPr>
          <w:p w14:paraId="1CD063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18F6F5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76AEB44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日被《关于发布〈上海证券交易所沪港通业务实施办法（</w:t>
            </w:r>
            <w:r>
              <w:rPr>
                <w:rFonts w:hint="eastAsia" w:ascii="Times New Roman" w:hAnsi="Times New Roman" w:eastAsia="宋体"/>
                <w:sz w:val="20"/>
                <w:szCs w:val="20"/>
              </w:rPr>
              <w:t>2023</w:t>
            </w:r>
            <w:r>
              <w:rPr>
                <w:rFonts w:hint="eastAsia" w:ascii="宋体" w:hAnsi="宋体" w:eastAsia="宋体"/>
                <w:sz w:val="20"/>
                <w:szCs w:val="20"/>
              </w:rPr>
              <w:t>年修订）〉及有关事项的通知》（上证发〔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53</w:t>
            </w:r>
            <w:r>
              <w:rPr>
                <w:rFonts w:hint="eastAsia" w:ascii="宋体" w:hAnsi="宋体" w:eastAsia="宋体"/>
                <w:sz w:val="20"/>
                <w:szCs w:val="20"/>
              </w:rPr>
              <w:t>号）所废止</w:t>
            </w:r>
          </w:p>
        </w:tc>
      </w:tr>
      <w:tr w14:paraId="684D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DE205E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309B7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97</w:t>
            </w:r>
            <w:r>
              <w:rPr>
                <w:rFonts w:hint="eastAsia" w:ascii="宋体" w:hAnsi="宋体" w:eastAsia="宋体"/>
                <w:sz w:val="20"/>
                <w:szCs w:val="20"/>
              </w:rPr>
              <w:t>号</w:t>
            </w:r>
          </w:p>
        </w:tc>
        <w:tc>
          <w:tcPr>
            <w:tcW w:w="3014" w:type="dxa"/>
            <w:shd w:val="clear" w:color="auto" w:fill="FFFFFF"/>
            <w:vAlign w:val="center"/>
          </w:tcPr>
          <w:p w14:paraId="06D46D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上海证券交易所港股通交易风险揭示书必备条款（</w:t>
            </w:r>
            <w:r>
              <w:rPr>
                <w:rFonts w:hint="eastAsia" w:ascii="Times New Roman" w:hAnsi="Times New Roman" w:eastAsia="宋体"/>
                <w:sz w:val="20"/>
                <w:szCs w:val="20"/>
              </w:rPr>
              <w:t>2022</w:t>
            </w:r>
            <w:r>
              <w:rPr>
                <w:rFonts w:hint="eastAsia" w:ascii="宋体" w:hAnsi="宋体" w:eastAsia="宋体"/>
                <w:sz w:val="20"/>
                <w:szCs w:val="20"/>
              </w:rPr>
              <w:t>年修订）</w:t>
            </w:r>
          </w:p>
        </w:tc>
        <w:tc>
          <w:tcPr>
            <w:tcW w:w="1701" w:type="dxa"/>
            <w:shd w:val="clear" w:color="auto" w:fill="FFFFFF"/>
            <w:vAlign w:val="center"/>
          </w:tcPr>
          <w:p w14:paraId="1E676B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 中国证券登记结算有限责任公司</w:t>
            </w:r>
          </w:p>
        </w:tc>
        <w:tc>
          <w:tcPr>
            <w:tcW w:w="1418" w:type="dxa"/>
            <w:shd w:val="clear" w:color="auto" w:fill="FFFFFF"/>
            <w:vAlign w:val="center"/>
          </w:tcPr>
          <w:p w14:paraId="0089671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3243A6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日被《关于发布〈上海证券交易所港股通交易风险揭示书必备条款（</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54</w:t>
            </w:r>
            <w:r>
              <w:rPr>
                <w:rFonts w:hint="eastAsia" w:ascii="宋体" w:hAnsi="宋体" w:eastAsia="宋体"/>
                <w:sz w:val="20"/>
                <w:szCs w:val="20"/>
              </w:rPr>
              <w:t>号）所废止</w:t>
            </w:r>
          </w:p>
        </w:tc>
      </w:tr>
      <w:tr w14:paraId="3AFA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5178F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999C90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85</w:t>
            </w:r>
            <w:r>
              <w:rPr>
                <w:rFonts w:hint="eastAsia" w:ascii="宋体" w:hAnsi="宋体" w:eastAsia="宋体"/>
                <w:sz w:val="20"/>
                <w:szCs w:val="20"/>
              </w:rPr>
              <w:t>号</w:t>
            </w:r>
          </w:p>
        </w:tc>
        <w:tc>
          <w:tcPr>
            <w:tcW w:w="3014" w:type="dxa"/>
            <w:shd w:val="clear" w:color="auto" w:fill="FFFFFF"/>
            <w:vAlign w:val="center"/>
          </w:tcPr>
          <w:p w14:paraId="4BC13D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w:t>
            </w:r>
            <w:r>
              <w:rPr>
                <w:rFonts w:hint="eastAsia" w:ascii="Times New Roman" w:hAnsi="Times New Roman" w:eastAsia="宋体"/>
                <w:sz w:val="20"/>
                <w:szCs w:val="20"/>
              </w:rPr>
              <w:t>2022</w:t>
            </w:r>
            <w:r>
              <w:rPr>
                <w:rFonts w:hint="eastAsia" w:ascii="宋体" w:hAnsi="宋体" w:eastAsia="宋体"/>
                <w:sz w:val="20"/>
                <w:szCs w:val="20"/>
              </w:rPr>
              <w:t>年修订）》的通知</w:t>
            </w:r>
          </w:p>
        </w:tc>
        <w:tc>
          <w:tcPr>
            <w:tcW w:w="1701" w:type="dxa"/>
            <w:shd w:val="clear" w:color="auto" w:fill="FFFFFF"/>
            <w:vAlign w:val="center"/>
          </w:tcPr>
          <w:p w14:paraId="4F630C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5DC147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070A8E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14</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57</w:t>
            </w:r>
            <w:r>
              <w:rPr>
                <w:rFonts w:hint="eastAsia" w:ascii="宋体" w:hAnsi="宋体" w:eastAsia="宋体"/>
                <w:sz w:val="20"/>
                <w:szCs w:val="20"/>
              </w:rPr>
              <w:t>号）所废止</w:t>
            </w:r>
          </w:p>
        </w:tc>
      </w:tr>
      <w:tr w14:paraId="5673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89C7FC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6DF3E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86</w:t>
            </w:r>
            <w:r>
              <w:rPr>
                <w:rFonts w:hint="eastAsia" w:ascii="宋体" w:hAnsi="宋体" w:eastAsia="宋体"/>
                <w:sz w:val="20"/>
                <w:szCs w:val="20"/>
              </w:rPr>
              <w:t>号</w:t>
            </w:r>
          </w:p>
        </w:tc>
        <w:tc>
          <w:tcPr>
            <w:tcW w:w="3014" w:type="dxa"/>
            <w:shd w:val="clear" w:color="auto" w:fill="FFFFFF"/>
            <w:vAlign w:val="center"/>
          </w:tcPr>
          <w:p w14:paraId="0D6C9CD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5</w:t>
            </w:r>
            <w:r>
              <w:rPr>
                <w:rFonts w:hint="eastAsia" w:ascii="宋体" w:hAnsi="宋体" w:eastAsia="宋体"/>
                <w:sz w:val="20"/>
                <w:szCs w:val="20"/>
              </w:rPr>
              <w:t>号——审核程序》的通知</w:t>
            </w:r>
          </w:p>
        </w:tc>
        <w:tc>
          <w:tcPr>
            <w:tcW w:w="1701" w:type="dxa"/>
            <w:shd w:val="clear" w:color="auto" w:fill="FFFFFF"/>
            <w:vAlign w:val="center"/>
          </w:tcPr>
          <w:p w14:paraId="1AC9F2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059649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10743DC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4</w:t>
            </w:r>
            <w:r>
              <w:rPr>
                <w:rFonts w:hint="eastAsia" w:ascii="宋体" w:hAnsi="宋体" w:eastAsia="宋体"/>
                <w:sz w:val="20"/>
                <w:szCs w:val="20"/>
              </w:rPr>
              <w:t>号——审核程序〉的通知》（上证发〔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170</w:t>
            </w:r>
            <w:r>
              <w:rPr>
                <w:rFonts w:hint="eastAsia" w:ascii="宋体" w:hAnsi="宋体" w:eastAsia="宋体"/>
                <w:sz w:val="20"/>
                <w:szCs w:val="20"/>
              </w:rPr>
              <w:t>号）所废止</w:t>
            </w:r>
          </w:p>
        </w:tc>
      </w:tr>
      <w:tr w14:paraId="31F8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6FE481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4206CE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84</w:t>
            </w:r>
            <w:r>
              <w:rPr>
                <w:rFonts w:hint="eastAsia" w:ascii="宋体" w:hAnsi="宋体" w:eastAsia="宋体"/>
                <w:sz w:val="20"/>
                <w:szCs w:val="20"/>
              </w:rPr>
              <w:t>号</w:t>
            </w:r>
          </w:p>
        </w:tc>
        <w:tc>
          <w:tcPr>
            <w:tcW w:w="3014" w:type="dxa"/>
            <w:shd w:val="clear" w:color="auto" w:fill="FFFFFF"/>
            <w:vAlign w:val="center"/>
          </w:tcPr>
          <w:p w14:paraId="5AFFA0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关于进一步降低市场主体成本支持行业发展的通知</w:t>
            </w:r>
          </w:p>
        </w:tc>
        <w:tc>
          <w:tcPr>
            <w:tcW w:w="1701" w:type="dxa"/>
            <w:shd w:val="clear" w:color="auto" w:fill="FFFFFF"/>
            <w:vAlign w:val="center"/>
          </w:tcPr>
          <w:p w14:paraId="1BB892B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2E22CE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09E1AEB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0088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484322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849D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79</w:t>
            </w:r>
            <w:r>
              <w:rPr>
                <w:rFonts w:hint="eastAsia" w:ascii="宋体" w:hAnsi="宋体" w:eastAsia="宋体"/>
                <w:sz w:val="20"/>
                <w:szCs w:val="20"/>
              </w:rPr>
              <w:t>号</w:t>
            </w:r>
          </w:p>
        </w:tc>
        <w:tc>
          <w:tcPr>
            <w:tcW w:w="3014" w:type="dxa"/>
            <w:shd w:val="clear" w:color="auto" w:fill="FFFFFF"/>
            <w:vAlign w:val="center"/>
          </w:tcPr>
          <w:p w14:paraId="50ACF57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6</w:t>
            </w:r>
            <w:r>
              <w:rPr>
                <w:rFonts w:hint="eastAsia" w:ascii="宋体" w:hAnsi="宋体" w:eastAsia="宋体"/>
                <w:sz w:val="20"/>
                <w:szCs w:val="20"/>
              </w:rPr>
              <w:t>号——知名成熟发行人优化审核》的通知</w:t>
            </w:r>
          </w:p>
        </w:tc>
        <w:tc>
          <w:tcPr>
            <w:tcW w:w="1701" w:type="dxa"/>
            <w:shd w:val="clear" w:color="auto" w:fill="FFFFFF"/>
            <w:vAlign w:val="center"/>
          </w:tcPr>
          <w:p w14:paraId="165246F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D79AFB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705824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6</w:t>
            </w:r>
            <w:r>
              <w:rPr>
                <w:rFonts w:hint="eastAsia" w:ascii="宋体" w:hAnsi="宋体" w:eastAsia="宋体"/>
                <w:sz w:val="20"/>
                <w:szCs w:val="20"/>
              </w:rPr>
              <w:t>号——知名成熟发行人优化审核（</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172</w:t>
            </w:r>
            <w:r>
              <w:rPr>
                <w:rFonts w:hint="eastAsia" w:ascii="宋体" w:hAnsi="宋体" w:eastAsia="宋体"/>
                <w:sz w:val="20"/>
                <w:szCs w:val="20"/>
              </w:rPr>
              <w:t>号）所废止</w:t>
            </w:r>
          </w:p>
        </w:tc>
      </w:tr>
      <w:tr w14:paraId="5E27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77D848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550D5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w:t>
            </w:r>
          </w:p>
        </w:tc>
        <w:tc>
          <w:tcPr>
            <w:tcW w:w="3014" w:type="dxa"/>
            <w:shd w:val="clear" w:color="auto" w:fill="FFFFFF"/>
            <w:vAlign w:val="center"/>
          </w:tcPr>
          <w:p w14:paraId="490856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4</w:t>
            </w:r>
            <w:r>
              <w:rPr>
                <w:rFonts w:hint="eastAsia" w:ascii="宋体" w:hAnsi="宋体" w:eastAsia="宋体"/>
                <w:sz w:val="20"/>
                <w:szCs w:val="20"/>
              </w:rPr>
              <w:t>号——科技创新公司债券》的通知</w:t>
            </w:r>
          </w:p>
        </w:tc>
        <w:tc>
          <w:tcPr>
            <w:tcW w:w="1701" w:type="dxa"/>
            <w:shd w:val="clear" w:color="auto" w:fill="FFFFFF"/>
            <w:vAlign w:val="center"/>
          </w:tcPr>
          <w:p w14:paraId="5FF1FB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15494F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20</w:t>
            </w:r>
          </w:p>
        </w:tc>
        <w:tc>
          <w:tcPr>
            <w:tcW w:w="4536" w:type="dxa"/>
            <w:shd w:val="clear" w:color="auto" w:fill="FFFFFF"/>
            <w:vAlign w:val="center"/>
          </w:tcPr>
          <w:p w14:paraId="04E4F2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号——专项品种公司债券〉的通知》（上证发〔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168</w:t>
            </w:r>
            <w:r>
              <w:rPr>
                <w:rFonts w:hint="eastAsia" w:ascii="宋体" w:hAnsi="宋体" w:eastAsia="宋体"/>
                <w:sz w:val="20"/>
                <w:szCs w:val="20"/>
              </w:rPr>
              <w:t>号）所废止</w:t>
            </w:r>
          </w:p>
        </w:tc>
      </w:tr>
      <w:tr w14:paraId="50FB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E08D57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F272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74</w:t>
            </w:r>
            <w:r>
              <w:rPr>
                <w:rFonts w:hint="eastAsia" w:ascii="宋体" w:hAnsi="宋体" w:eastAsia="宋体"/>
                <w:sz w:val="20"/>
                <w:szCs w:val="20"/>
              </w:rPr>
              <w:t>号</w:t>
            </w:r>
          </w:p>
        </w:tc>
        <w:tc>
          <w:tcPr>
            <w:tcW w:w="3014" w:type="dxa"/>
            <w:shd w:val="clear" w:color="auto" w:fill="FFFFFF"/>
            <w:vAlign w:val="center"/>
          </w:tcPr>
          <w:p w14:paraId="270F2B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关于修订《上海证券交易所基金自律监管规则适用指引第</w:t>
            </w:r>
            <w:r>
              <w:rPr>
                <w:rFonts w:hint="eastAsia" w:ascii="Times New Roman" w:hAnsi="Times New Roman" w:eastAsia="宋体"/>
                <w:sz w:val="20"/>
                <w:szCs w:val="20"/>
              </w:rPr>
              <w:t>1</w:t>
            </w:r>
            <w:r>
              <w:rPr>
                <w:rFonts w:hint="eastAsia" w:ascii="宋体" w:hAnsi="宋体" w:eastAsia="宋体"/>
                <w:sz w:val="20"/>
                <w:szCs w:val="20"/>
              </w:rPr>
              <w:t>号——指数基金开发》有关条款的通知</w:t>
            </w:r>
          </w:p>
        </w:tc>
        <w:tc>
          <w:tcPr>
            <w:tcW w:w="1701" w:type="dxa"/>
            <w:shd w:val="clear" w:color="auto" w:fill="FFFFFF"/>
            <w:vAlign w:val="center"/>
          </w:tcPr>
          <w:p w14:paraId="0BF37DF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735652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767712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日被《关于发布〈上海证券交易所基金自律监管规则适用指引第</w:t>
            </w:r>
            <w:r>
              <w:rPr>
                <w:rFonts w:hint="eastAsia" w:ascii="Times New Roman" w:hAnsi="Times New Roman" w:eastAsia="宋体"/>
                <w:sz w:val="20"/>
                <w:szCs w:val="20"/>
              </w:rPr>
              <w:t>1</w:t>
            </w:r>
            <w:r>
              <w:rPr>
                <w:rFonts w:hint="eastAsia" w:ascii="宋体" w:hAnsi="宋体" w:eastAsia="宋体"/>
                <w:sz w:val="20"/>
                <w:szCs w:val="20"/>
              </w:rPr>
              <w:t>号——指数基金开发（</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133</w:t>
            </w:r>
            <w:r>
              <w:rPr>
                <w:rFonts w:hint="eastAsia" w:ascii="宋体" w:hAnsi="宋体" w:eastAsia="宋体"/>
                <w:sz w:val="20"/>
                <w:szCs w:val="20"/>
              </w:rPr>
              <w:t>号）所废止</w:t>
            </w:r>
          </w:p>
        </w:tc>
      </w:tr>
      <w:tr w14:paraId="5228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AE5042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EDE540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61</w:t>
            </w:r>
            <w:r>
              <w:rPr>
                <w:rFonts w:hint="eastAsia" w:ascii="宋体" w:hAnsi="宋体" w:eastAsia="宋体"/>
                <w:sz w:val="20"/>
                <w:szCs w:val="20"/>
              </w:rPr>
              <w:t>号</w:t>
            </w:r>
          </w:p>
        </w:tc>
        <w:tc>
          <w:tcPr>
            <w:tcW w:w="3014" w:type="dxa"/>
            <w:shd w:val="clear" w:color="auto" w:fill="FFFFFF"/>
            <w:vAlign w:val="center"/>
          </w:tcPr>
          <w:p w14:paraId="624B03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关于发布《上海证券交易所信访工作办法》的通知</w:t>
            </w:r>
          </w:p>
        </w:tc>
        <w:tc>
          <w:tcPr>
            <w:tcW w:w="1701" w:type="dxa"/>
            <w:shd w:val="clear" w:color="auto" w:fill="FFFFFF"/>
            <w:vAlign w:val="center"/>
          </w:tcPr>
          <w:p w14:paraId="72C7FB8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D091EA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61E967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日被《关于发布〈上海证券交易所信访工作办法（</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63</w:t>
            </w:r>
            <w:r>
              <w:rPr>
                <w:rFonts w:hint="eastAsia" w:ascii="宋体" w:hAnsi="宋体" w:eastAsia="宋体"/>
                <w:sz w:val="20"/>
                <w:szCs w:val="20"/>
              </w:rPr>
              <w:t>号）所废止</w:t>
            </w:r>
          </w:p>
        </w:tc>
      </w:tr>
      <w:tr w14:paraId="2E80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5121DE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1194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62</w:t>
            </w:r>
            <w:r>
              <w:rPr>
                <w:rFonts w:hint="eastAsia" w:ascii="宋体" w:hAnsi="宋体" w:eastAsia="宋体"/>
                <w:sz w:val="20"/>
                <w:szCs w:val="20"/>
              </w:rPr>
              <w:t>号</w:t>
            </w:r>
          </w:p>
        </w:tc>
        <w:tc>
          <w:tcPr>
            <w:tcW w:w="3014" w:type="dxa"/>
            <w:shd w:val="clear" w:color="auto" w:fill="FFFFFF"/>
            <w:vAlign w:val="center"/>
          </w:tcPr>
          <w:p w14:paraId="746BDFA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关于发布《上海证券交易所市场主体违法违规行为举报处理工作办法（试行）》的通知</w:t>
            </w:r>
          </w:p>
        </w:tc>
        <w:tc>
          <w:tcPr>
            <w:tcW w:w="1701" w:type="dxa"/>
            <w:shd w:val="clear" w:color="auto" w:fill="FFFFFF"/>
            <w:vAlign w:val="center"/>
          </w:tcPr>
          <w:p w14:paraId="697099B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FC6897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1E93FDE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日被《关于发布〈上海证券交易所举报工作办法（</w:t>
            </w:r>
            <w:r>
              <w:rPr>
                <w:rFonts w:hint="eastAsia" w:ascii="Times New Roman" w:hAnsi="Times New Roman" w:eastAsia="宋体"/>
                <w:sz w:val="20"/>
                <w:szCs w:val="20"/>
              </w:rPr>
              <w:t>2024</w:t>
            </w:r>
            <w:r>
              <w:rPr>
                <w:rFonts w:hint="eastAsia" w:ascii="宋体" w:hAnsi="宋体" w:eastAsia="宋体"/>
                <w:sz w:val="20"/>
                <w:szCs w:val="20"/>
              </w:rPr>
              <w:t>年修订）〉的通知》（上证发〔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64</w:t>
            </w:r>
            <w:r>
              <w:rPr>
                <w:rFonts w:hint="eastAsia" w:ascii="宋体" w:hAnsi="宋体" w:eastAsia="宋体"/>
                <w:sz w:val="20"/>
                <w:szCs w:val="20"/>
              </w:rPr>
              <w:t>号）所废止</w:t>
            </w:r>
          </w:p>
        </w:tc>
      </w:tr>
      <w:tr w14:paraId="5F55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5C0AB6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B7D803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63</w:t>
            </w:r>
            <w:r>
              <w:rPr>
                <w:rFonts w:hint="eastAsia" w:ascii="宋体" w:hAnsi="宋体" w:eastAsia="宋体"/>
                <w:sz w:val="20"/>
                <w:szCs w:val="20"/>
              </w:rPr>
              <w:t>号</w:t>
            </w:r>
          </w:p>
        </w:tc>
        <w:tc>
          <w:tcPr>
            <w:tcW w:w="3014" w:type="dxa"/>
            <w:shd w:val="clear" w:color="auto" w:fill="FFFFFF"/>
            <w:vAlign w:val="center"/>
          </w:tcPr>
          <w:p w14:paraId="38AB9A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3</w:t>
            </w:r>
            <w:r>
              <w:rPr>
                <w:rFonts w:hint="eastAsia" w:ascii="宋体" w:hAnsi="宋体" w:eastAsia="宋体"/>
                <w:sz w:val="20"/>
                <w:szCs w:val="20"/>
              </w:rPr>
              <w:t>号——审核重点关注事项（</w:t>
            </w:r>
            <w:r>
              <w:rPr>
                <w:rFonts w:hint="eastAsia" w:ascii="Times New Roman" w:hAnsi="Times New Roman" w:eastAsia="宋体"/>
                <w:sz w:val="20"/>
                <w:szCs w:val="20"/>
              </w:rPr>
              <w:t>2022</w:t>
            </w:r>
            <w:r>
              <w:rPr>
                <w:rFonts w:hint="eastAsia" w:ascii="宋体" w:hAnsi="宋体" w:eastAsia="宋体"/>
                <w:sz w:val="20"/>
                <w:szCs w:val="20"/>
              </w:rPr>
              <w:t>年修订）》的通知</w:t>
            </w:r>
          </w:p>
        </w:tc>
        <w:tc>
          <w:tcPr>
            <w:tcW w:w="1701" w:type="dxa"/>
            <w:shd w:val="clear" w:color="auto" w:fill="FFFFFF"/>
            <w:vAlign w:val="center"/>
          </w:tcPr>
          <w:p w14:paraId="2A527A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9274A6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335F05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3</w:t>
            </w:r>
            <w:r>
              <w:rPr>
                <w:rFonts w:hint="eastAsia" w:ascii="宋体" w:hAnsi="宋体" w:eastAsia="宋体"/>
                <w:sz w:val="20"/>
                <w:szCs w:val="20"/>
              </w:rPr>
              <w:t>号——审核重点关注事项（</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169</w:t>
            </w:r>
            <w:r>
              <w:rPr>
                <w:rFonts w:hint="eastAsia" w:ascii="宋体" w:hAnsi="宋体" w:eastAsia="宋体"/>
                <w:sz w:val="20"/>
                <w:szCs w:val="20"/>
              </w:rPr>
              <w:t>号）所废止</w:t>
            </w:r>
          </w:p>
        </w:tc>
      </w:tr>
      <w:tr w14:paraId="5484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8CD17B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F14B1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57</w:t>
            </w:r>
            <w:r>
              <w:rPr>
                <w:rFonts w:hint="eastAsia" w:ascii="宋体" w:hAnsi="宋体" w:eastAsia="宋体"/>
                <w:sz w:val="20"/>
                <w:szCs w:val="20"/>
              </w:rPr>
              <w:t>号</w:t>
            </w:r>
          </w:p>
        </w:tc>
        <w:tc>
          <w:tcPr>
            <w:tcW w:w="3014" w:type="dxa"/>
            <w:shd w:val="clear" w:color="auto" w:fill="FFFFFF"/>
            <w:vAlign w:val="center"/>
          </w:tcPr>
          <w:p w14:paraId="77EBA2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关于发布《上海证券交易所公司债券发行上市审核规则》的通知</w:t>
            </w:r>
          </w:p>
        </w:tc>
        <w:tc>
          <w:tcPr>
            <w:tcW w:w="1701" w:type="dxa"/>
            <w:shd w:val="clear" w:color="auto" w:fill="FFFFFF"/>
            <w:vAlign w:val="center"/>
          </w:tcPr>
          <w:p w14:paraId="25CA7D0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42BA30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791923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162</w:t>
            </w:r>
            <w:r>
              <w:rPr>
                <w:rFonts w:hint="eastAsia" w:ascii="宋体" w:hAnsi="宋体" w:eastAsia="宋体"/>
                <w:sz w:val="20"/>
                <w:szCs w:val="20"/>
              </w:rPr>
              <w:t>号）所废止</w:t>
            </w:r>
          </w:p>
        </w:tc>
      </w:tr>
      <w:tr w14:paraId="6060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77DFAE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70E4B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58</w:t>
            </w:r>
            <w:r>
              <w:rPr>
                <w:rFonts w:hint="eastAsia" w:ascii="宋体" w:hAnsi="宋体" w:eastAsia="宋体"/>
                <w:sz w:val="20"/>
                <w:szCs w:val="20"/>
              </w:rPr>
              <w:t>号</w:t>
            </w:r>
          </w:p>
        </w:tc>
        <w:tc>
          <w:tcPr>
            <w:tcW w:w="3014" w:type="dxa"/>
            <w:shd w:val="clear" w:color="auto" w:fill="FFFFFF"/>
            <w:vAlign w:val="center"/>
          </w:tcPr>
          <w:p w14:paraId="4A6E80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关于发布《上海证券交易所公司债券上市规则（</w:t>
            </w:r>
            <w:r>
              <w:rPr>
                <w:rFonts w:hint="eastAsia" w:ascii="Times New Roman" w:hAnsi="Times New Roman" w:eastAsia="宋体"/>
                <w:sz w:val="20"/>
                <w:szCs w:val="20"/>
              </w:rPr>
              <w:t>2022</w:t>
            </w:r>
            <w:r>
              <w:rPr>
                <w:rFonts w:hint="eastAsia" w:ascii="宋体" w:hAnsi="宋体" w:eastAsia="宋体"/>
                <w:sz w:val="20"/>
                <w:szCs w:val="20"/>
              </w:rPr>
              <w:t>年修订）》的通知</w:t>
            </w:r>
          </w:p>
        </w:tc>
        <w:tc>
          <w:tcPr>
            <w:tcW w:w="1701" w:type="dxa"/>
            <w:shd w:val="clear" w:color="auto" w:fill="FFFFFF"/>
            <w:vAlign w:val="center"/>
          </w:tcPr>
          <w:p w14:paraId="0C3965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0F39C0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6CB46A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日被《关于发布〈上海证券交易所公司债券上市规则（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164</w:t>
            </w:r>
            <w:r>
              <w:rPr>
                <w:rFonts w:hint="eastAsia" w:ascii="宋体" w:hAnsi="宋体" w:eastAsia="宋体"/>
                <w:sz w:val="20"/>
                <w:szCs w:val="20"/>
              </w:rPr>
              <w:t>号）所废止</w:t>
            </w:r>
          </w:p>
        </w:tc>
      </w:tr>
      <w:tr w14:paraId="4868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D88FE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814B6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59</w:t>
            </w:r>
            <w:r>
              <w:rPr>
                <w:rFonts w:hint="eastAsia" w:ascii="宋体" w:hAnsi="宋体" w:eastAsia="宋体"/>
                <w:sz w:val="20"/>
                <w:szCs w:val="20"/>
              </w:rPr>
              <w:t>号</w:t>
            </w:r>
          </w:p>
        </w:tc>
        <w:tc>
          <w:tcPr>
            <w:tcW w:w="3014" w:type="dxa"/>
            <w:shd w:val="clear" w:color="auto" w:fill="FFFFFF"/>
            <w:vAlign w:val="center"/>
          </w:tcPr>
          <w:p w14:paraId="3DA0BD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关于发布《上海证券交易所非公开发行公司债券挂牌规则》的通知</w:t>
            </w:r>
          </w:p>
        </w:tc>
        <w:tc>
          <w:tcPr>
            <w:tcW w:w="1701" w:type="dxa"/>
            <w:shd w:val="clear" w:color="auto" w:fill="FFFFFF"/>
            <w:vAlign w:val="center"/>
          </w:tcPr>
          <w:p w14:paraId="5A9FE65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353FCB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08127D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日被《关于发布〈上海证券交易所非公开发行公司债券挂牌规则（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165</w:t>
            </w:r>
            <w:r>
              <w:rPr>
                <w:rFonts w:hint="eastAsia" w:ascii="宋体" w:hAnsi="宋体" w:eastAsia="宋体"/>
                <w:sz w:val="20"/>
                <w:szCs w:val="20"/>
              </w:rPr>
              <w:t>号）所废止</w:t>
            </w:r>
          </w:p>
        </w:tc>
      </w:tr>
      <w:tr w14:paraId="4D6C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5FA66E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24B11D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60</w:t>
            </w:r>
            <w:r>
              <w:rPr>
                <w:rFonts w:hint="eastAsia" w:ascii="宋体" w:hAnsi="宋体" w:eastAsia="宋体"/>
                <w:sz w:val="20"/>
                <w:szCs w:val="20"/>
              </w:rPr>
              <w:t>号</w:t>
            </w:r>
          </w:p>
        </w:tc>
        <w:tc>
          <w:tcPr>
            <w:tcW w:w="3014" w:type="dxa"/>
            <w:shd w:val="clear" w:color="auto" w:fill="FFFFFF"/>
            <w:vAlign w:val="center"/>
          </w:tcPr>
          <w:p w14:paraId="24F983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关于发布《上海证券交易所债券市场投资者适当性管理办法（</w:t>
            </w:r>
            <w:r>
              <w:rPr>
                <w:rFonts w:hint="eastAsia" w:ascii="Times New Roman" w:hAnsi="Times New Roman" w:eastAsia="宋体"/>
                <w:sz w:val="20"/>
                <w:szCs w:val="20"/>
              </w:rPr>
              <w:t>2022</w:t>
            </w:r>
            <w:r>
              <w:rPr>
                <w:rFonts w:hint="eastAsia" w:ascii="宋体" w:hAnsi="宋体" w:eastAsia="宋体"/>
                <w:sz w:val="20"/>
                <w:szCs w:val="20"/>
              </w:rPr>
              <w:t>年修订）》的通知</w:t>
            </w:r>
          </w:p>
        </w:tc>
        <w:tc>
          <w:tcPr>
            <w:tcW w:w="1701" w:type="dxa"/>
            <w:shd w:val="clear" w:color="auto" w:fill="FFFFFF"/>
            <w:vAlign w:val="center"/>
          </w:tcPr>
          <w:p w14:paraId="132F4BB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879439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7F21C4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日被《关于发布〈上海证券交易所债券市场投资者适当性管理办法（</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166</w:t>
            </w:r>
            <w:r>
              <w:rPr>
                <w:rFonts w:hint="eastAsia" w:ascii="宋体" w:hAnsi="宋体" w:eastAsia="宋体"/>
                <w:sz w:val="20"/>
                <w:szCs w:val="20"/>
              </w:rPr>
              <w:t>号）所废止</w:t>
            </w:r>
          </w:p>
        </w:tc>
      </w:tr>
      <w:tr w14:paraId="4F1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92559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8D52A8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51</w:t>
            </w:r>
            <w:r>
              <w:rPr>
                <w:rFonts w:hint="eastAsia" w:ascii="宋体" w:hAnsi="宋体" w:eastAsia="宋体"/>
                <w:sz w:val="20"/>
                <w:szCs w:val="20"/>
              </w:rPr>
              <w:t>号</w:t>
            </w:r>
          </w:p>
        </w:tc>
        <w:tc>
          <w:tcPr>
            <w:tcW w:w="3014" w:type="dxa"/>
            <w:shd w:val="clear" w:color="auto" w:fill="FFFFFF"/>
            <w:vAlign w:val="center"/>
          </w:tcPr>
          <w:p w14:paraId="04CD2D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关于调整《上海证券交易所债券交易规则》及相关配套适用指引施行时间的通知</w:t>
            </w:r>
          </w:p>
        </w:tc>
        <w:tc>
          <w:tcPr>
            <w:tcW w:w="1701" w:type="dxa"/>
            <w:shd w:val="clear" w:color="auto" w:fill="FFFFFF"/>
            <w:vAlign w:val="center"/>
          </w:tcPr>
          <w:p w14:paraId="4E5275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C6F76E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20</w:t>
            </w:r>
          </w:p>
        </w:tc>
        <w:tc>
          <w:tcPr>
            <w:tcW w:w="4536" w:type="dxa"/>
            <w:shd w:val="clear" w:color="auto" w:fill="FFFFFF"/>
            <w:vAlign w:val="center"/>
          </w:tcPr>
          <w:p w14:paraId="6B30EDA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11E94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D92922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AFD2E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w:t>
            </w:r>
          </w:p>
        </w:tc>
        <w:tc>
          <w:tcPr>
            <w:tcW w:w="3014" w:type="dxa"/>
            <w:shd w:val="clear" w:color="auto" w:fill="FFFFFF"/>
            <w:vAlign w:val="center"/>
          </w:tcPr>
          <w:p w14:paraId="3DF23E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2022</w:t>
            </w:r>
            <w:r>
              <w:rPr>
                <w:rFonts w:hint="eastAsia" w:ascii="宋体" w:hAnsi="宋体" w:eastAsia="宋体"/>
                <w:sz w:val="20"/>
                <w:szCs w:val="20"/>
              </w:rPr>
              <w:t>年第一季度定期调整有关事项的通知</w:t>
            </w:r>
          </w:p>
        </w:tc>
        <w:tc>
          <w:tcPr>
            <w:tcW w:w="1701" w:type="dxa"/>
            <w:shd w:val="clear" w:color="auto" w:fill="FFFFFF"/>
            <w:vAlign w:val="center"/>
          </w:tcPr>
          <w:p w14:paraId="11521C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626490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55CC19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11</w:t>
            </w:r>
            <w:r>
              <w:rPr>
                <w:rFonts w:hint="eastAsia" w:ascii="宋体" w:hAnsi="宋体" w:eastAsia="宋体"/>
                <w:sz w:val="20"/>
                <w:szCs w:val="20"/>
              </w:rPr>
              <w:t>日被《关于融资融券标的证券</w:t>
            </w:r>
            <w:r>
              <w:rPr>
                <w:rFonts w:hint="eastAsia" w:ascii="Times New Roman" w:hAnsi="Times New Roman" w:eastAsia="宋体"/>
                <w:sz w:val="20"/>
                <w:szCs w:val="20"/>
              </w:rPr>
              <w:t>2022</w:t>
            </w:r>
            <w:r>
              <w:rPr>
                <w:rFonts w:hint="eastAsia" w:ascii="宋体" w:hAnsi="宋体" w:eastAsia="宋体"/>
                <w:sz w:val="20"/>
                <w:szCs w:val="20"/>
              </w:rPr>
              <w:t>年第二季度定期调整有关事项的通知》（上证发〔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104</w:t>
            </w:r>
            <w:r>
              <w:rPr>
                <w:rFonts w:hint="eastAsia" w:ascii="宋体" w:hAnsi="宋体" w:eastAsia="宋体"/>
                <w:sz w:val="20"/>
                <w:szCs w:val="20"/>
              </w:rPr>
              <w:t>号）所废止</w:t>
            </w:r>
          </w:p>
        </w:tc>
      </w:tr>
      <w:tr w14:paraId="24EF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DFFD2B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A43812F">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上证发〔</w:t>
            </w:r>
            <w:r>
              <w:rPr>
                <w:rFonts w:ascii="Times New Roman" w:hAnsi="Times New Roman" w:eastAsia="宋体"/>
                <w:sz w:val="20"/>
                <w:szCs w:val="20"/>
              </w:rPr>
              <w:t>2022〕41号</w:t>
            </w:r>
          </w:p>
        </w:tc>
        <w:tc>
          <w:tcPr>
            <w:tcW w:w="3014" w:type="dxa"/>
            <w:shd w:val="clear" w:color="auto" w:fill="FFFFFF"/>
            <w:vAlign w:val="center"/>
          </w:tcPr>
          <w:p w14:paraId="3ABFC596">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关于发布《上海证券交易所上市公司自律监管指引第</w:t>
            </w:r>
            <w:r>
              <w:rPr>
                <w:rFonts w:ascii="Times New Roman" w:hAnsi="Times New Roman" w:eastAsia="宋体"/>
                <w:sz w:val="20"/>
                <w:szCs w:val="20"/>
              </w:rPr>
              <w:t>13号</w:t>
            </w:r>
            <w:r>
              <w:rPr>
                <w:rFonts w:hint="eastAsia" w:ascii="Times New Roman" w:hAnsi="Times New Roman" w:eastAsia="宋体"/>
                <w:sz w:val="20"/>
                <w:szCs w:val="20"/>
              </w:rPr>
              <w:t>——</w:t>
            </w:r>
            <w:r>
              <w:rPr>
                <w:rFonts w:ascii="Times New Roman" w:hAnsi="Times New Roman" w:eastAsia="宋体"/>
                <w:sz w:val="20"/>
                <w:szCs w:val="20"/>
              </w:rPr>
              <w:t>破产重整等事项》的通知</w:t>
            </w:r>
          </w:p>
        </w:tc>
        <w:tc>
          <w:tcPr>
            <w:tcW w:w="1701" w:type="dxa"/>
            <w:shd w:val="clear" w:color="auto" w:fill="FFFFFF"/>
            <w:vAlign w:val="center"/>
          </w:tcPr>
          <w:p w14:paraId="6A0BD957">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上海证券交易所</w:t>
            </w:r>
          </w:p>
        </w:tc>
        <w:tc>
          <w:tcPr>
            <w:tcW w:w="1418" w:type="dxa"/>
            <w:shd w:val="clear" w:color="auto" w:fill="FFFFFF"/>
            <w:vAlign w:val="center"/>
          </w:tcPr>
          <w:p w14:paraId="639DD43E">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2022/3/</w:t>
            </w:r>
            <w:r>
              <w:rPr>
                <w:rFonts w:ascii="Times New Roman" w:hAnsi="Times New Roman" w:eastAsia="宋体"/>
                <w:sz w:val="20"/>
                <w:szCs w:val="20"/>
              </w:rPr>
              <w:t>31</w:t>
            </w:r>
          </w:p>
        </w:tc>
        <w:tc>
          <w:tcPr>
            <w:tcW w:w="4536" w:type="dxa"/>
            <w:shd w:val="clear" w:color="auto" w:fill="FFFFFF"/>
            <w:vAlign w:val="center"/>
          </w:tcPr>
          <w:p w14:paraId="38E42F1B">
            <w:pPr>
              <w:widowControl/>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于</w:t>
            </w:r>
            <w:r>
              <w:rPr>
                <w:rFonts w:ascii="Times New Roman" w:hAnsi="Times New Roman" w:eastAsia="宋体" w:cs="宋体"/>
                <w:color w:val="000000"/>
                <w:kern w:val="0"/>
                <w:sz w:val="20"/>
                <w:szCs w:val="20"/>
              </w:rPr>
              <w:t>2025年3月14日被《关于发布〈上海证券交易所上市公司自律监管指引第13号</w:t>
            </w:r>
            <w:r>
              <w:rPr>
                <w:rFonts w:hint="eastAsia" w:ascii="Times New Roman" w:hAnsi="Times New Roman" w:eastAsia="宋体" w:cs="宋体"/>
                <w:color w:val="000000"/>
                <w:kern w:val="0"/>
                <w:sz w:val="20"/>
                <w:szCs w:val="20"/>
              </w:rPr>
              <w:t>——</w:t>
            </w:r>
            <w:r>
              <w:rPr>
                <w:rFonts w:ascii="Times New Roman" w:hAnsi="Times New Roman" w:eastAsia="宋体" w:cs="宋体"/>
                <w:color w:val="000000"/>
                <w:kern w:val="0"/>
                <w:sz w:val="20"/>
                <w:szCs w:val="20"/>
              </w:rPr>
              <w:t>破产重整等事项（2025年修订）〉的通知》（上证发〔2025〕30号）所废止</w:t>
            </w:r>
          </w:p>
        </w:tc>
      </w:tr>
      <w:tr w14:paraId="7A7E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E71A0F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83995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40</w:t>
            </w:r>
            <w:r>
              <w:rPr>
                <w:rFonts w:hint="eastAsia" w:ascii="宋体" w:hAnsi="宋体" w:eastAsia="宋体"/>
                <w:sz w:val="20"/>
                <w:szCs w:val="20"/>
              </w:rPr>
              <w:t>号</w:t>
            </w:r>
          </w:p>
        </w:tc>
        <w:tc>
          <w:tcPr>
            <w:tcW w:w="3014" w:type="dxa"/>
            <w:shd w:val="clear" w:color="auto" w:fill="FFFFFF"/>
            <w:vAlign w:val="center"/>
          </w:tcPr>
          <w:p w14:paraId="442FD52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关于免收</w:t>
            </w:r>
            <w:r>
              <w:rPr>
                <w:rFonts w:hint="eastAsia" w:ascii="Times New Roman" w:hAnsi="Times New Roman" w:eastAsia="宋体"/>
                <w:sz w:val="20"/>
                <w:szCs w:val="20"/>
              </w:rPr>
              <w:t>2022</w:t>
            </w:r>
            <w:r>
              <w:rPr>
                <w:rFonts w:hint="eastAsia" w:ascii="宋体" w:hAnsi="宋体" w:eastAsia="宋体"/>
                <w:sz w:val="20"/>
                <w:szCs w:val="20"/>
              </w:rPr>
              <w:t>年度相关费用的通知</w:t>
            </w:r>
          </w:p>
        </w:tc>
        <w:tc>
          <w:tcPr>
            <w:tcW w:w="1701" w:type="dxa"/>
            <w:shd w:val="clear" w:color="auto" w:fill="FFFFFF"/>
            <w:vAlign w:val="center"/>
          </w:tcPr>
          <w:p w14:paraId="7A121C8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3DE3B1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26</w:t>
            </w:r>
          </w:p>
        </w:tc>
        <w:tc>
          <w:tcPr>
            <w:tcW w:w="4536" w:type="dxa"/>
            <w:shd w:val="clear" w:color="auto" w:fill="FFFFFF"/>
            <w:vAlign w:val="center"/>
          </w:tcPr>
          <w:p w14:paraId="1F8CE0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01D73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5CF8D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4C2E2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w:t>
            </w:r>
          </w:p>
        </w:tc>
        <w:tc>
          <w:tcPr>
            <w:tcW w:w="3014" w:type="dxa"/>
            <w:shd w:val="clear" w:color="auto" w:fill="FFFFFF"/>
            <w:vAlign w:val="center"/>
          </w:tcPr>
          <w:p w14:paraId="638235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关于发布《上海证券交易所与境外证券交易所互联互通存托凭证上市交易暂行办法》的通知</w:t>
            </w:r>
          </w:p>
        </w:tc>
        <w:tc>
          <w:tcPr>
            <w:tcW w:w="1701" w:type="dxa"/>
            <w:shd w:val="clear" w:color="auto" w:fill="FFFFFF"/>
            <w:vAlign w:val="center"/>
          </w:tcPr>
          <w:p w14:paraId="154931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4067CB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77EAB2B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日被《关于发布〈上海证券交易所与境外证券交易所互联互通存托凭证上市交易暂行办法（</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112</w:t>
            </w:r>
            <w:r>
              <w:rPr>
                <w:rFonts w:hint="eastAsia" w:ascii="宋体" w:hAnsi="宋体" w:eastAsia="宋体"/>
                <w:sz w:val="20"/>
                <w:szCs w:val="20"/>
              </w:rPr>
              <w:t>号）所废止</w:t>
            </w:r>
          </w:p>
        </w:tc>
      </w:tr>
      <w:tr w14:paraId="30F3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8AFAE2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6B897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35</w:t>
            </w:r>
            <w:r>
              <w:rPr>
                <w:rFonts w:hint="eastAsia" w:ascii="宋体" w:hAnsi="宋体" w:eastAsia="宋体"/>
                <w:sz w:val="20"/>
                <w:szCs w:val="20"/>
              </w:rPr>
              <w:t>号</w:t>
            </w:r>
          </w:p>
        </w:tc>
        <w:tc>
          <w:tcPr>
            <w:tcW w:w="3014" w:type="dxa"/>
            <w:shd w:val="clear" w:color="auto" w:fill="FFFFFF"/>
            <w:vAlign w:val="center"/>
          </w:tcPr>
          <w:p w14:paraId="3291A8B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关于免收近期受疫情影响地区上市公司</w:t>
            </w:r>
            <w:r>
              <w:rPr>
                <w:rFonts w:hint="eastAsia" w:ascii="Times New Roman" w:hAnsi="Times New Roman" w:eastAsia="宋体"/>
                <w:sz w:val="20"/>
                <w:szCs w:val="20"/>
              </w:rPr>
              <w:t>2022</w:t>
            </w:r>
            <w:r>
              <w:rPr>
                <w:rFonts w:hint="eastAsia" w:ascii="宋体" w:hAnsi="宋体" w:eastAsia="宋体"/>
                <w:sz w:val="20"/>
                <w:szCs w:val="20"/>
              </w:rPr>
              <w:t>年相关费用的通知</w:t>
            </w:r>
          </w:p>
        </w:tc>
        <w:tc>
          <w:tcPr>
            <w:tcW w:w="1701" w:type="dxa"/>
            <w:shd w:val="clear" w:color="auto" w:fill="FFFFFF"/>
            <w:vAlign w:val="center"/>
          </w:tcPr>
          <w:p w14:paraId="19012C8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D14E5B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05BCA4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2F0A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5C3265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AA3C4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18</w:t>
            </w:r>
            <w:r>
              <w:rPr>
                <w:rFonts w:hint="eastAsia" w:ascii="宋体" w:hAnsi="宋体" w:eastAsia="宋体"/>
                <w:sz w:val="20"/>
                <w:szCs w:val="20"/>
              </w:rPr>
              <w:t>号</w:t>
            </w:r>
          </w:p>
        </w:tc>
        <w:tc>
          <w:tcPr>
            <w:tcW w:w="3014" w:type="dxa"/>
            <w:shd w:val="clear" w:color="auto" w:fill="FFFFFF"/>
            <w:vAlign w:val="center"/>
          </w:tcPr>
          <w:p w14:paraId="57C1F8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2021</w:t>
            </w:r>
            <w:r>
              <w:rPr>
                <w:rFonts w:hint="eastAsia" w:ascii="宋体" w:hAnsi="宋体" w:eastAsia="宋体"/>
                <w:sz w:val="20"/>
                <w:szCs w:val="20"/>
              </w:rPr>
              <w:t>年第四季度定期调整有关事项的通知</w:t>
            </w:r>
          </w:p>
        </w:tc>
        <w:tc>
          <w:tcPr>
            <w:tcW w:w="1701" w:type="dxa"/>
            <w:shd w:val="clear" w:color="auto" w:fill="FFFFFF"/>
            <w:vAlign w:val="center"/>
          </w:tcPr>
          <w:p w14:paraId="4778E5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401EFC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595864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日被《关于融资融券标的证券</w:t>
            </w:r>
            <w:r>
              <w:rPr>
                <w:rFonts w:hint="eastAsia" w:ascii="Times New Roman" w:hAnsi="Times New Roman" w:eastAsia="宋体"/>
                <w:sz w:val="20"/>
                <w:szCs w:val="20"/>
              </w:rPr>
              <w:t>2022</w:t>
            </w:r>
            <w:r>
              <w:rPr>
                <w:rFonts w:hint="eastAsia" w:ascii="宋体" w:hAnsi="宋体" w:eastAsia="宋体"/>
                <w:sz w:val="20"/>
                <w:szCs w:val="20"/>
              </w:rPr>
              <w:t>年第一季度定期调整有关事项的通知》（上证发〔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号）所废止</w:t>
            </w:r>
          </w:p>
        </w:tc>
      </w:tr>
      <w:tr w14:paraId="7083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1CBF9D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93BCE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w:t>
            </w:r>
          </w:p>
        </w:tc>
        <w:tc>
          <w:tcPr>
            <w:tcW w:w="3014" w:type="dxa"/>
            <w:shd w:val="clear" w:color="auto" w:fill="FFFFFF"/>
            <w:vAlign w:val="center"/>
          </w:tcPr>
          <w:p w14:paraId="066CC1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关于免收注册地在陕西省等地上市公司</w:t>
            </w:r>
            <w:r>
              <w:rPr>
                <w:rFonts w:hint="eastAsia" w:ascii="Times New Roman" w:hAnsi="Times New Roman" w:eastAsia="宋体"/>
                <w:sz w:val="20"/>
                <w:szCs w:val="20"/>
              </w:rPr>
              <w:t>2022</w:t>
            </w:r>
            <w:r>
              <w:rPr>
                <w:rFonts w:hint="eastAsia" w:ascii="宋体" w:hAnsi="宋体" w:eastAsia="宋体"/>
                <w:sz w:val="20"/>
                <w:szCs w:val="20"/>
              </w:rPr>
              <w:t>年相关费用的通知</w:t>
            </w:r>
          </w:p>
        </w:tc>
        <w:tc>
          <w:tcPr>
            <w:tcW w:w="1701" w:type="dxa"/>
            <w:shd w:val="clear" w:color="auto" w:fill="FFFFFF"/>
            <w:vAlign w:val="center"/>
          </w:tcPr>
          <w:p w14:paraId="155ACC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7539B1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3D7299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1FEA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28AD99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3CAE4A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号</w:t>
            </w:r>
          </w:p>
        </w:tc>
        <w:tc>
          <w:tcPr>
            <w:tcW w:w="3014" w:type="dxa"/>
            <w:shd w:val="clear" w:color="auto" w:fill="FFFFFF"/>
            <w:vAlign w:val="center"/>
          </w:tcPr>
          <w:p w14:paraId="29B2B0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关于发布《上海证券交易所上市公司自律监管指引第</w:t>
            </w:r>
            <w:r>
              <w:rPr>
                <w:rFonts w:hint="eastAsia" w:ascii="Times New Roman" w:hAnsi="Times New Roman" w:eastAsia="宋体"/>
                <w:sz w:val="20"/>
                <w:szCs w:val="20"/>
              </w:rPr>
              <w:t>10</w:t>
            </w:r>
            <w:r>
              <w:rPr>
                <w:rFonts w:hint="eastAsia" w:ascii="宋体" w:hAnsi="宋体" w:eastAsia="宋体"/>
                <w:sz w:val="20"/>
                <w:szCs w:val="20"/>
              </w:rPr>
              <w:t>号——纪律处分实施标准》的通知</w:t>
            </w:r>
          </w:p>
        </w:tc>
        <w:tc>
          <w:tcPr>
            <w:tcW w:w="1701" w:type="dxa"/>
            <w:shd w:val="clear" w:color="auto" w:fill="FFFFFF"/>
            <w:vAlign w:val="center"/>
          </w:tcPr>
          <w:p w14:paraId="4722B82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9FF171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6A24C6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10</w:t>
            </w:r>
            <w:r>
              <w:rPr>
                <w:rFonts w:hint="eastAsia" w:ascii="宋体" w:hAnsi="宋体" w:eastAsia="宋体"/>
                <w:sz w:val="20"/>
                <w:szCs w:val="20"/>
              </w:rPr>
              <w:t>号——纪律处分实施标准（</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号）所废止</w:t>
            </w:r>
          </w:p>
        </w:tc>
      </w:tr>
      <w:tr w14:paraId="1C58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059E69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3F040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w:t>
            </w:r>
            <w:r>
              <w:rPr>
                <w:rFonts w:hint="eastAsia" w:ascii="宋体" w:hAnsi="宋体" w:eastAsia="宋体"/>
                <w:sz w:val="20"/>
                <w:szCs w:val="20"/>
              </w:rPr>
              <w:t>号</w:t>
            </w:r>
          </w:p>
        </w:tc>
        <w:tc>
          <w:tcPr>
            <w:tcW w:w="3014" w:type="dxa"/>
            <w:shd w:val="clear" w:color="auto" w:fill="FFFFFF"/>
            <w:vAlign w:val="center"/>
          </w:tcPr>
          <w:p w14:paraId="12DF46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关于发布《上海证券交易所上市公司自律监管指引第</w:t>
            </w:r>
            <w:r>
              <w:rPr>
                <w:rFonts w:hint="eastAsia" w:ascii="Times New Roman" w:hAnsi="Times New Roman" w:eastAsia="宋体"/>
                <w:sz w:val="20"/>
                <w:szCs w:val="20"/>
              </w:rPr>
              <w:t>12</w:t>
            </w:r>
            <w:r>
              <w:rPr>
                <w:rFonts w:hint="eastAsia" w:ascii="宋体" w:hAnsi="宋体" w:eastAsia="宋体"/>
                <w:sz w:val="20"/>
                <w:szCs w:val="20"/>
              </w:rPr>
              <w:t>号——向特定对象发行可转换公司债券》的通知</w:t>
            </w:r>
          </w:p>
        </w:tc>
        <w:tc>
          <w:tcPr>
            <w:tcW w:w="1701" w:type="dxa"/>
            <w:shd w:val="clear" w:color="auto" w:fill="FFFFFF"/>
            <w:vAlign w:val="center"/>
          </w:tcPr>
          <w:p w14:paraId="1A9BB5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28EED8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203B41D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12</w:t>
            </w:r>
            <w:r>
              <w:rPr>
                <w:rFonts w:hint="eastAsia" w:ascii="宋体" w:hAnsi="宋体" w:eastAsia="宋体"/>
                <w:sz w:val="20"/>
                <w:szCs w:val="20"/>
              </w:rPr>
              <w:t>号——可转换公司债券〉的通知》（上证发〔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119</w:t>
            </w:r>
            <w:r>
              <w:rPr>
                <w:rFonts w:hint="eastAsia" w:ascii="宋体" w:hAnsi="宋体" w:eastAsia="宋体"/>
                <w:sz w:val="20"/>
                <w:szCs w:val="20"/>
              </w:rPr>
              <w:t>号）所废止</w:t>
            </w:r>
          </w:p>
        </w:tc>
      </w:tr>
      <w:tr w14:paraId="45CF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FF3743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9BF06F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号</w:t>
            </w:r>
          </w:p>
        </w:tc>
        <w:tc>
          <w:tcPr>
            <w:tcW w:w="3014" w:type="dxa"/>
            <w:shd w:val="clear" w:color="auto" w:fill="FFFFFF"/>
            <w:vAlign w:val="center"/>
          </w:tcPr>
          <w:p w14:paraId="007A7A5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关于发布《上海证券交易所上市公司自律监管指引第</w:t>
            </w:r>
            <w:r>
              <w:rPr>
                <w:rFonts w:hint="eastAsia" w:ascii="Times New Roman" w:hAnsi="Times New Roman" w:eastAsia="宋体"/>
                <w:sz w:val="20"/>
                <w:szCs w:val="20"/>
              </w:rPr>
              <w:t>5</w:t>
            </w:r>
            <w:r>
              <w:rPr>
                <w:rFonts w:hint="eastAsia" w:ascii="宋体" w:hAnsi="宋体" w:eastAsia="宋体"/>
                <w:sz w:val="20"/>
                <w:szCs w:val="20"/>
              </w:rPr>
              <w:t>号——交易与关联交易》的通知</w:t>
            </w:r>
          </w:p>
        </w:tc>
        <w:tc>
          <w:tcPr>
            <w:tcW w:w="1701" w:type="dxa"/>
            <w:shd w:val="clear" w:color="auto" w:fill="FFFFFF"/>
            <w:vAlign w:val="center"/>
          </w:tcPr>
          <w:p w14:paraId="75B4EC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8DBCC6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633D68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5</w:t>
            </w:r>
            <w:r>
              <w:rPr>
                <w:rFonts w:hint="eastAsia" w:ascii="宋体" w:hAnsi="宋体" w:eastAsia="宋体"/>
                <w:sz w:val="20"/>
                <w:szCs w:val="20"/>
              </w:rPr>
              <w:t>号——交易与关联交易（</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号）所废止</w:t>
            </w:r>
          </w:p>
        </w:tc>
      </w:tr>
      <w:tr w14:paraId="74D3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97C7F8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835AD9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15</w:t>
            </w:r>
            <w:r>
              <w:rPr>
                <w:rFonts w:hint="eastAsia" w:ascii="宋体" w:hAnsi="宋体" w:eastAsia="宋体"/>
                <w:sz w:val="20"/>
                <w:szCs w:val="20"/>
              </w:rPr>
              <w:t>号</w:t>
            </w:r>
          </w:p>
        </w:tc>
        <w:tc>
          <w:tcPr>
            <w:tcW w:w="3014" w:type="dxa"/>
            <w:shd w:val="clear" w:color="auto" w:fill="FFFFFF"/>
            <w:vAlign w:val="center"/>
          </w:tcPr>
          <w:p w14:paraId="4E517F9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关于发布科创板上市公司持续监管通用业务规则目录的通知</w:t>
            </w:r>
          </w:p>
        </w:tc>
        <w:tc>
          <w:tcPr>
            <w:tcW w:w="1701" w:type="dxa"/>
            <w:shd w:val="clear" w:color="auto" w:fill="FFFFFF"/>
            <w:vAlign w:val="center"/>
          </w:tcPr>
          <w:p w14:paraId="279919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776119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478C84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日被《关于发布科创板上市公司持续监管通用业务规则目录的通知》（上证发〔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号）所废止</w:t>
            </w:r>
          </w:p>
        </w:tc>
      </w:tr>
      <w:tr w14:paraId="7CC2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72E4FF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6BEAF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w:t>
            </w:r>
          </w:p>
        </w:tc>
        <w:tc>
          <w:tcPr>
            <w:tcW w:w="3014" w:type="dxa"/>
            <w:shd w:val="clear" w:color="auto" w:fill="FFFFFF"/>
            <w:vAlign w:val="center"/>
          </w:tcPr>
          <w:p w14:paraId="0C51CD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关于发布《上海证券交易所股票上市规则（</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w:t>
            </w:r>
          </w:p>
        </w:tc>
        <w:tc>
          <w:tcPr>
            <w:tcW w:w="1701" w:type="dxa"/>
            <w:shd w:val="clear" w:color="auto" w:fill="FFFFFF"/>
            <w:vAlign w:val="center"/>
          </w:tcPr>
          <w:p w14:paraId="39569D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AD3B0E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363726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日被《关于发布〈上海证券交易所股票上市规则（</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31</w:t>
            </w:r>
            <w:r>
              <w:rPr>
                <w:rFonts w:hint="eastAsia" w:ascii="宋体" w:hAnsi="宋体" w:eastAsia="宋体"/>
                <w:sz w:val="20"/>
                <w:szCs w:val="20"/>
              </w:rPr>
              <w:t>号）所废止</w:t>
            </w:r>
          </w:p>
        </w:tc>
      </w:tr>
      <w:tr w14:paraId="3117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13B44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F735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号</w:t>
            </w:r>
          </w:p>
        </w:tc>
        <w:tc>
          <w:tcPr>
            <w:tcW w:w="3014" w:type="dxa"/>
            <w:shd w:val="clear" w:color="auto" w:fill="FFFFFF"/>
            <w:vAlign w:val="center"/>
          </w:tcPr>
          <w:p w14:paraId="20DB7D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关于发布《上海证券交易所上市公司自律监管指引第</w:t>
            </w:r>
            <w:r>
              <w:rPr>
                <w:rFonts w:hint="eastAsia" w:ascii="Times New Roman" w:hAnsi="Times New Roman" w:eastAsia="宋体"/>
                <w:sz w:val="20"/>
                <w:szCs w:val="20"/>
              </w:rPr>
              <w:t>6</w:t>
            </w:r>
            <w:r>
              <w:rPr>
                <w:rFonts w:hint="eastAsia" w:ascii="宋体" w:hAnsi="宋体" w:eastAsia="宋体"/>
                <w:sz w:val="20"/>
                <w:szCs w:val="20"/>
              </w:rPr>
              <w:t>号——重大资产重组》的通知</w:t>
            </w:r>
          </w:p>
        </w:tc>
        <w:tc>
          <w:tcPr>
            <w:tcW w:w="1701" w:type="dxa"/>
            <w:shd w:val="clear" w:color="auto" w:fill="FFFFFF"/>
            <w:vAlign w:val="center"/>
          </w:tcPr>
          <w:p w14:paraId="1F7B41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693230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65B378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6</w:t>
            </w:r>
            <w:r>
              <w:rPr>
                <w:rFonts w:hint="eastAsia" w:ascii="宋体" w:hAnsi="宋体" w:eastAsia="宋体"/>
                <w:sz w:val="20"/>
                <w:szCs w:val="20"/>
              </w:rPr>
              <w:t>号——重大资产重组（</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49</w:t>
            </w:r>
            <w:r>
              <w:rPr>
                <w:rFonts w:hint="eastAsia" w:ascii="宋体" w:hAnsi="宋体" w:eastAsia="宋体"/>
                <w:sz w:val="20"/>
                <w:szCs w:val="20"/>
              </w:rPr>
              <w:t>号）所废止</w:t>
            </w:r>
          </w:p>
        </w:tc>
      </w:tr>
      <w:tr w14:paraId="51E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8BD4F0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18E79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号</w:t>
            </w:r>
          </w:p>
        </w:tc>
        <w:tc>
          <w:tcPr>
            <w:tcW w:w="3014" w:type="dxa"/>
            <w:shd w:val="clear" w:color="auto" w:fill="FFFFFF"/>
            <w:vAlign w:val="center"/>
          </w:tcPr>
          <w:p w14:paraId="21E8F2B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关于发布《上海证券交易所上市公司自律监管指引第</w:t>
            </w:r>
            <w:r>
              <w:rPr>
                <w:rFonts w:hint="eastAsia" w:ascii="Times New Roman" w:hAnsi="Times New Roman" w:eastAsia="宋体"/>
                <w:sz w:val="20"/>
                <w:szCs w:val="20"/>
              </w:rPr>
              <w:t>9</w:t>
            </w:r>
            <w:r>
              <w:rPr>
                <w:rFonts w:hint="eastAsia" w:ascii="宋体" w:hAnsi="宋体" w:eastAsia="宋体"/>
                <w:sz w:val="20"/>
                <w:szCs w:val="20"/>
              </w:rPr>
              <w:t>号——信息披露工作评价》的通知</w:t>
            </w:r>
          </w:p>
        </w:tc>
        <w:tc>
          <w:tcPr>
            <w:tcW w:w="1701" w:type="dxa"/>
            <w:shd w:val="clear" w:color="auto" w:fill="FFFFFF"/>
            <w:vAlign w:val="center"/>
          </w:tcPr>
          <w:p w14:paraId="00B2FF2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DF2BA3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13DE4A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9</w:t>
            </w:r>
            <w:r>
              <w:rPr>
                <w:rFonts w:hint="eastAsia" w:ascii="宋体" w:hAnsi="宋体" w:eastAsia="宋体"/>
                <w:sz w:val="20"/>
                <w:szCs w:val="20"/>
              </w:rPr>
              <w:t>号——信息披露工作评价（</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126</w:t>
            </w:r>
            <w:r>
              <w:rPr>
                <w:rFonts w:hint="eastAsia" w:ascii="宋体" w:hAnsi="宋体" w:eastAsia="宋体"/>
                <w:sz w:val="20"/>
                <w:szCs w:val="20"/>
              </w:rPr>
              <w:t>号）所废止</w:t>
            </w:r>
          </w:p>
        </w:tc>
      </w:tr>
      <w:tr w14:paraId="7D2C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2D8DDC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C21E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w:t>
            </w:r>
          </w:p>
        </w:tc>
        <w:tc>
          <w:tcPr>
            <w:tcW w:w="3014" w:type="dxa"/>
            <w:shd w:val="clear" w:color="auto" w:fill="FFFFFF"/>
            <w:vAlign w:val="center"/>
          </w:tcPr>
          <w:p w14:paraId="560B6A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w:t>
            </w:r>
          </w:p>
        </w:tc>
        <w:tc>
          <w:tcPr>
            <w:tcW w:w="1701" w:type="dxa"/>
            <w:shd w:val="clear" w:color="auto" w:fill="FFFFFF"/>
            <w:vAlign w:val="center"/>
          </w:tcPr>
          <w:p w14:paraId="0EFCC5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22A38C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78D0CB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129</w:t>
            </w:r>
            <w:r>
              <w:rPr>
                <w:rFonts w:hint="eastAsia" w:ascii="宋体" w:hAnsi="宋体" w:eastAsia="宋体"/>
                <w:sz w:val="20"/>
                <w:szCs w:val="20"/>
              </w:rPr>
              <w:t>号）所废止</w:t>
            </w:r>
          </w:p>
        </w:tc>
      </w:tr>
      <w:tr w14:paraId="3B0A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F11AB9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3EFE8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w:t>
            </w:r>
            <w:r>
              <w:rPr>
                <w:rFonts w:hint="eastAsia" w:ascii="宋体" w:hAnsi="宋体" w:eastAsia="宋体"/>
                <w:sz w:val="20"/>
                <w:szCs w:val="20"/>
              </w:rPr>
              <w:t>号</w:t>
            </w:r>
          </w:p>
        </w:tc>
        <w:tc>
          <w:tcPr>
            <w:tcW w:w="3014" w:type="dxa"/>
            <w:shd w:val="clear" w:color="auto" w:fill="FFFFFF"/>
            <w:vAlign w:val="center"/>
          </w:tcPr>
          <w:p w14:paraId="35AE459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上海证券交易所科创板上市公司自律监管指引第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p>
        </w:tc>
        <w:tc>
          <w:tcPr>
            <w:tcW w:w="1701" w:type="dxa"/>
            <w:shd w:val="clear" w:color="auto" w:fill="FFFFFF"/>
            <w:vAlign w:val="center"/>
          </w:tcPr>
          <w:p w14:paraId="79B026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5C36BE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65103D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日被《关于发布〈上海证券交易所科创板上市公司自律监管指引第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130</w:t>
            </w:r>
            <w:r>
              <w:rPr>
                <w:rFonts w:hint="eastAsia" w:ascii="宋体" w:hAnsi="宋体" w:eastAsia="宋体"/>
                <w:sz w:val="20"/>
                <w:szCs w:val="20"/>
              </w:rPr>
              <w:t>号）所废止</w:t>
            </w:r>
          </w:p>
        </w:tc>
      </w:tr>
      <w:tr w14:paraId="1C9E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CBE1CC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6196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号</w:t>
            </w:r>
          </w:p>
        </w:tc>
        <w:tc>
          <w:tcPr>
            <w:tcW w:w="3014" w:type="dxa"/>
            <w:shd w:val="clear" w:color="auto" w:fill="FFFFFF"/>
            <w:vAlign w:val="center"/>
          </w:tcPr>
          <w:p w14:paraId="5EEA4C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上海证券交易所上市公司自律监管指引第</w:t>
            </w:r>
            <w:r>
              <w:rPr>
                <w:rFonts w:hint="eastAsia" w:ascii="Times New Roman" w:hAnsi="Times New Roman" w:eastAsia="宋体"/>
                <w:sz w:val="20"/>
                <w:szCs w:val="20"/>
              </w:rPr>
              <w:t>7</w:t>
            </w:r>
            <w:r>
              <w:rPr>
                <w:rFonts w:hint="eastAsia" w:ascii="宋体" w:hAnsi="宋体" w:eastAsia="宋体"/>
                <w:sz w:val="20"/>
                <w:szCs w:val="20"/>
              </w:rPr>
              <w:t>号——回购股份</w:t>
            </w:r>
          </w:p>
        </w:tc>
        <w:tc>
          <w:tcPr>
            <w:tcW w:w="1701" w:type="dxa"/>
            <w:shd w:val="clear" w:color="auto" w:fill="FFFFFF"/>
            <w:vAlign w:val="center"/>
          </w:tcPr>
          <w:p w14:paraId="5D7E82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9553F3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3666B0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7</w:t>
            </w:r>
            <w:r>
              <w:rPr>
                <w:rFonts w:hint="eastAsia" w:ascii="宋体" w:hAnsi="宋体" w:eastAsia="宋体"/>
                <w:sz w:val="20"/>
                <w:szCs w:val="20"/>
              </w:rPr>
              <w:t>号——回购股份（</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195</w:t>
            </w:r>
            <w:r>
              <w:rPr>
                <w:rFonts w:hint="eastAsia" w:ascii="宋体" w:hAnsi="宋体" w:eastAsia="宋体"/>
                <w:sz w:val="20"/>
                <w:szCs w:val="20"/>
              </w:rPr>
              <w:t>号）所废止</w:t>
            </w:r>
          </w:p>
        </w:tc>
      </w:tr>
      <w:tr w14:paraId="53A4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556AD9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4D49C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96</w:t>
            </w:r>
            <w:r>
              <w:rPr>
                <w:rFonts w:hint="eastAsia" w:ascii="宋体" w:hAnsi="宋体" w:eastAsia="宋体"/>
                <w:sz w:val="20"/>
                <w:szCs w:val="20"/>
              </w:rPr>
              <w:t>号</w:t>
            </w:r>
          </w:p>
        </w:tc>
        <w:tc>
          <w:tcPr>
            <w:tcW w:w="3014" w:type="dxa"/>
            <w:shd w:val="clear" w:color="auto" w:fill="FFFFFF"/>
            <w:vAlign w:val="center"/>
          </w:tcPr>
          <w:p w14:paraId="651410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关于暂免收取部分</w:t>
            </w:r>
            <w:r>
              <w:rPr>
                <w:rFonts w:hint="eastAsia" w:ascii="Times New Roman" w:hAnsi="Times New Roman" w:eastAsia="宋体"/>
                <w:sz w:val="20"/>
                <w:szCs w:val="20"/>
              </w:rPr>
              <w:t>2022</w:t>
            </w:r>
            <w:r>
              <w:rPr>
                <w:rFonts w:hint="eastAsia" w:ascii="宋体" w:hAnsi="宋体" w:eastAsia="宋体"/>
                <w:sz w:val="20"/>
                <w:szCs w:val="20"/>
              </w:rPr>
              <w:t>年度费用的通知</w:t>
            </w:r>
          </w:p>
        </w:tc>
        <w:tc>
          <w:tcPr>
            <w:tcW w:w="1701" w:type="dxa"/>
            <w:shd w:val="clear" w:color="auto" w:fill="FFFFFF"/>
            <w:vAlign w:val="center"/>
          </w:tcPr>
          <w:p w14:paraId="4DC2AFA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0DA0E7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0869887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22BA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47F07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BE0B0E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w:t>
            </w:r>
          </w:p>
        </w:tc>
        <w:tc>
          <w:tcPr>
            <w:tcW w:w="3014" w:type="dxa"/>
            <w:shd w:val="clear" w:color="auto" w:fill="FFFFFF"/>
            <w:vAlign w:val="center"/>
          </w:tcPr>
          <w:p w14:paraId="75EFD6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w:t>
            </w:r>
          </w:p>
        </w:tc>
        <w:tc>
          <w:tcPr>
            <w:tcW w:w="1701" w:type="dxa"/>
            <w:shd w:val="clear" w:color="auto" w:fill="FFFFFF"/>
            <w:vAlign w:val="center"/>
          </w:tcPr>
          <w:p w14:paraId="0D160F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255F3E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567A09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日被《关于调整可转换公司债券交易经手费收费标准的通知》（上证发〔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118</w:t>
            </w:r>
            <w:r>
              <w:rPr>
                <w:rFonts w:hint="eastAsia" w:ascii="宋体" w:hAnsi="宋体" w:eastAsia="宋体"/>
                <w:sz w:val="20"/>
                <w:szCs w:val="20"/>
              </w:rPr>
              <w:t>号）所废止</w:t>
            </w:r>
          </w:p>
        </w:tc>
      </w:tr>
      <w:tr w14:paraId="703E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EC67C5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F9CC9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81</w:t>
            </w:r>
            <w:r>
              <w:rPr>
                <w:rFonts w:hint="eastAsia" w:ascii="宋体" w:hAnsi="宋体" w:eastAsia="宋体"/>
                <w:sz w:val="20"/>
                <w:szCs w:val="20"/>
              </w:rPr>
              <w:t>号</w:t>
            </w:r>
          </w:p>
        </w:tc>
        <w:tc>
          <w:tcPr>
            <w:tcW w:w="3014" w:type="dxa"/>
            <w:shd w:val="clear" w:color="auto" w:fill="FFFFFF"/>
            <w:vAlign w:val="center"/>
          </w:tcPr>
          <w:p w14:paraId="3CF1FB4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2021</w:t>
            </w:r>
            <w:r>
              <w:rPr>
                <w:rFonts w:hint="eastAsia" w:ascii="宋体" w:hAnsi="宋体" w:eastAsia="宋体"/>
                <w:sz w:val="20"/>
                <w:szCs w:val="20"/>
              </w:rPr>
              <w:t>年第三季度定期调整有关事项的通知</w:t>
            </w:r>
          </w:p>
        </w:tc>
        <w:tc>
          <w:tcPr>
            <w:tcW w:w="1701" w:type="dxa"/>
            <w:shd w:val="clear" w:color="auto" w:fill="FFFFFF"/>
            <w:vAlign w:val="center"/>
          </w:tcPr>
          <w:p w14:paraId="2A413E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40CD26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1AEF7A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日被《关于融资融券标的证券</w:t>
            </w:r>
            <w:r>
              <w:rPr>
                <w:rFonts w:hint="eastAsia" w:ascii="Times New Roman" w:hAnsi="Times New Roman" w:eastAsia="宋体"/>
                <w:sz w:val="20"/>
                <w:szCs w:val="20"/>
              </w:rPr>
              <w:t>2021</w:t>
            </w:r>
            <w:r>
              <w:rPr>
                <w:rFonts w:hint="eastAsia" w:ascii="宋体" w:hAnsi="宋体" w:eastAsia="宋体"/>
                <w:sz w:val="20"/>
                <w:szCs w:val="20"/>
              </w:rPr>
              <w:t>年第四季度定期调整有关事项的通知》（上证发〔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18</w:t>
            </w:r>
            <w:r>
              <w:rPr>
                <w:rFonts w:hint="eastAsia" w:ascii="宋体" w:hAnsi="宋体" w:eastAsia="宋体"/>
                <w:sz w:val="20"/>
                <w:szCs w:val="20"/>
              </w:rPr>
              <w:t>号）所废止</w:t>
            </w:r>
          </w:p>
        </w:tc>
      </w:tr>
      <w:tr w14:paraId="5494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F546B4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4A414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76</w:t>
            </w:r>
            <w:r>
              <w:rPr>
                <w:rFonts w:hint="eastAsia" w:ascii="宋体" w:hAnsi="宋体" w:eastAsia="宋体"/>
                <w:sz w:val="20"/>
                <w:szCs w:val="20"/>
              </w:rPr>
              <w:t>号</w:t>
            </w:r>
          </w:p>
        </w:tc>
        <w:tc>
          <w:tcPr>
            <w:tcW w:w="3014" w:type="dxa"/>
            <w:shd w:val="clear" w:color="auto" w:fill="FFFFFF"/>
            <w:vAlign w:val="center"/>
          </w:tcPr>
          <w:p w14:paraId="25AF81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关于发布《上海证券交易所科创板股票发行与承销实施办法（</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01" w:type="dxa"/>
            <w:shd w:val="clear" w:color="auto" w:fill="FFFFFF"/>
            <w:vAlign w:val="center"/>
          </w:tcPr>
          <w:p w14:paraId="58FC237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BE9974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2B5E1D3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日被《关于发布〈上海证券交易所首次公开发行证券发行与承销业务实施细则〉的通知》（上证发〔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33</w:t>
            </w:r>
            <w:r>
              <w:rPr>
                <w:rFonts w:hint="eastAsia" w:ascii="宋体" w:hAnsi="宋体" w:eastAsia="宋体"/>
                <w:sz w:val="20"/>
                <w:szCs w:val="20"/>
              </w:rPr>
              <w:t>号）所废止</w:t>
            </w:r>
          </w:p>
        </w:tc>
      </w:tr>
      <w:tr w14:paraId="1D0D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92A1F2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FFA9A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w:t>
            </w:r>
          </w:p>
        </w:tc>
        <w:tc>
          <w:tcPr>
            <w:tcW w:w="3014" w:type="dxa"/>
            <w:shd w:val="clear" w:color="auto" w:fill="FFFFFF"/>
            <w:vAlign w:val="center"/>
          </w:tcPr>
          <w:p w14:paraId="1C1261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关于发布《上海证券交易所科创板发行与承销规则适用指引第</w:t>
            </w:r>
            <w:r>
              <w:rPr>
                <w:rFonts w:hint="eastAsia" w:ascii="Times New Roman" w:hAnsi="Times New Roman" w:eastAsia="宋体"/>
                <w:sz w:val="20"/>
                <w:szCs w:val="20"/>
              </w:rPr>
              <w:t>1</w:t>
            </w:r>
            <w:r>
              <w:rPr>
                <w:rFonts w:hint="eastAsia" w:ascii="宋体" w:hAnsi="宋体" w:eastAsia="宋体"/>
                <w:sz w:val="20"/>
                <w:szCs w:val="20"/>
              </w:rPr>
              <w:t>号——首次公开发行股票（</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01" w:type="dxa"/>
            <w:shd w:val="clear" w:color="auto" w:fill="FFFFFF"/>
            <w:vAlign w:val="center"/>
          </w:tcPr>
          <w:p w14:paraId="0827C5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8CFE55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5A9EE6E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日被《关于发布〈上海证券交易所首次公开发行证券发行与承销业务实施细则〉的通知》（上证发〔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33</w:t>
            </w:r>
            <w:r>
              <w:rPr>
                <w:rFonts w:hint="eastAsia" w:ascii="宋体" w:hAnsi="宋体" w:eastAsia="宋体"/>
                <w:sz w:val="20"/>
                <w:szCs w:val="20"/>
              </w:rPr>
              <w:t>号）所废止</w:t>
            </w:r>
          </w:p>
        </w:tc>
      </w:tr>
      <w:tr w14:paraId="09AD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EB8AB4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D8EBB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62</w:t>
            </w:r>
            <w:r>
              <w:rPr>
                <w:rFonts w:hint="eastAsia" w:ascii="宋体" w:hAnsi="宋体" w:eastAsia="宋体"/>
                <w:sz w:val="20"/>
                <w:szCs w:val="20"/>
              </w:rPr>
              <w:t>号</w:t>
            </w:r>
          </w:p>
        </w:tc>
        <w:tc>
          <w:tcPr>
            <w:tcW w:w="3014" w:type="dxa"/>
            <w:shd w:val="clear" w:color="auto" w:fill="FFFFFF"/>
            <w:vAlign w:val="center"/>
          </w:tcPr>
          <w:p w14:paraId="67B809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关于免收注册地在河南省的上市公司</w:t>
            </w:r>
            <w:r>
              <w:rPr>
                <w:rFonts w:hint="eastAsia" w:ascii="Times New Roman" w:hAnsi="Times New Roman" w:eastAsia="宋体"/>
                <w:sz w:val="20"/>
                <w:szCs w:val="20"/>
              </w:rPr>
              <w:t>2021</w:t>
            </w:r>
            <w:r>
              <w:rPr>
                <w:rFonts w:hint="eastAsia" w:ascii="宋体" w:hAnsi="宋体" w:eastAsia="宋体"/>
                <w:sz w:val="20"/>
                <w:szCs w:val="20"/>
              </w:rPr>
              <w:t>年相关费用的通知</w:t>
            </w:r>
          </w:p>
        </w:tc>
        <w:tc>
          <w:tcPr>
            <w:tcW w:w="1701" w:type="dxa"/>
            <w:shd w:val="clear" w:color="auto" w:fill="FFFFFF"/>
            <w:vAlign w:val="center"/>
          </w:tcPr>
          <w:p w14:paraId="1A48BEB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3CA193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2B3775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680C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8A183A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743EFB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59</w:t>
            </w:r>
            <w:r>
              <w:rPr>
                <w:rFonts w:hint="eastAsia" w:ascii="宋体" w:hAnsi="宋体" w:eastAsia="宋体"/>
                <w:sz w:val="20"/>
                <w:szCs w:val="20"/>
              </w:rPr>
              <w:t>号</w:t>
            </w:r>
          </w:p>
        </w:tc>
        <w:tc>
          <w:tcPr>
            <w:tcW w:w="3014" w:type="dxa"/>
            <w:shd w:val="clear" w:color="auto" w:fill="FFFFFF"/>
            <w:vAlign w:val="center"/>
          </w:tcPr>
          <w:p w14:paraId="1450F23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关于发布《上海证券交易所科创板发行上市审核规则适用指引第</w:t>
            </w:r>
            <w:r>
              <w:rPr>
                <w:rFonts w:hint="eastAsia" w:ascii="Times New Roman" w:hAnsi="Times New Roman" w:eastAsia="宋体"/>
                <w:sz w:val="20"/>
                <w:szCs w:val="20"/>
              </w:rPr>
              <w:t>5</w:t>
            </w:r>
            <w:r>
              <w:rPr>
                <w:rFonts w:hint="eastAsia" w:ascii="宋体" w:hAnsi="宋体" w:eastAsia="宋体"/>
                <w:sz w:val="20"/>
                <w:szCs w:val="20"/>
              </w:rPr>
              <w:t>号——转板上市保荐书》的通知</w:t>
            </w:r>
          </w:p>
        </w:tc>
        <w:tc>
          <w:tcPr>
            <w:tcW w:w="1701" w:type="dxa"/>
            <w:shd w:val="clear" w:color="auto" w:fill="FFFFFF"/>
            <w:vAlign w:val="center"/>
          </w:tcPr>
          <w:p w14:paraId="0069DA1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7DF71B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23</w:t>
            </w:r>
          </w:p>
        </w:tc>
        <w:tc>
          <w:tcPr>
            <w:tcW w:w="4536" w:type="dxa"/>
            <w:shd w:val="clear" w:color="auto" w:fill="FFFFFF"/>
            <w:vAlign w:val="center"/>
          </w:tcPr>
          <w:p w14:paraId="521AC5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号——上市保荐书内容与格式〉的通知》（上证发〔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45</w:t>
            </w:r>
            <w:r>
              <w:rPr>
                <w:rFonts w:hint="eastAsia" w:ascii="宋体" w:hAnsi="宋体" w:eastAsia="宋体"/>
                <w:sz w:val="20"/>
                <w:szCs w:val="20"/>
              </w:rPr>
              <w:t>号）所废止</w:t>
            </w:r>
          </w:p>
        </w:tc>
      </w:tr>
      <w:tr w14:paraId="6ACE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71031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E90F54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w:t>
            </w:r>
          </w:p>
        </w:tc>
        <w:tc>
          <w:tcPr>
            <w:tcW w:w="3014" w:type="dxa"/>
            <w:shd w:val="clear" w:color="auto" w:fill="FFFFFF"/>
            <w:vAlign w:val="center"/>
          </w:tcPr>
          <w:p w14:paraId="5A1F8A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01" w:type="dxa"/>
            <w:shd w:val="clear" w:color="auto" w:fill="FFFFFF"/>
            <w:vAlign w:val="center"/>
          </w:tcPr>
          <w:p w14:paraId="0716EF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5FF26F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7886EA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85</w:t>
            </w:r>
            <w:r>
              <w:rPr>
                <w:rFonts w:hint="eastAsia" w:ascii="宋体" w:hAnsi="宋体" w:eastAsia="宋体"/>
                <w:sz w:val="20"/>
                <w:szCs w:val="20"/>
              </w:rPr>
              <w:t>号）所废止</w:t>
            </w:r>
          </w:p>
        </w:tc>
      </w:tr>
      <w:tr w14:paraId="4EE8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18F055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6CBEEA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51</w:t>
            </w:r>
            <w:r>
              <w:rPr>
                <w:rFonts w:hint="eastAsia" w:ascii="宋体" w:hAnsi="宋体" w:eastAsia="宋体"/>
                <w:sz w:val="20"/>
                <w:szCs w:val="20"/>
              </w:rPr>
              <w:t>号</w:t>
            </w:r>
          </w:p>
        </w:tc>
        <w:tc>
          <w:tcPr>
            <w:tcW w:w="3014" w:type="dxa"/>
            <w:shd w:val="clear" w:color="auto" w:fill="FFFFFF"/>
            <w:vAlign w:val="center"/>
          </w:tcPr>
          <w:p w14:paraId="388EA0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2021</w:t>
            </w:r>
            <w:r>
              <w:rPr>
                <w:rFonts w:hint="eastAsia" w:ascii="宋体" w:hAnsi="宋体" w:eastAsia="宋体"/>
                <w:sz w:val="20"/>
                <w:szCs w:val="20"/>
              </w:rPr>
              <w:t>年第二季度定期调整有关事项的通知</w:t>
            </w:r>
          </w:p>
        </w:tc>
        <w:tc>
          <w:tcPr>
            <w:tcW w:w="1701" w:type="dxa"/>
            <w:shd w:val="clear" w:color="auto" w:fill="FFFFFF"/>
            <w:vAlign w:val="center"/>
          </w:tcPr>
          <w:p w14:paraId="52B070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5D886B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9</w:t>
            </w:r>
          </w:p>
        </w:tc>
        <w:tc>
          <w:tcPr>
            <w:tcW w:w="4536" w:type="dxa"/>
            <w:shd w:val="clear" w:color="auto" w:fill="FFFFFF"/>
            <w:vAlign w:val="center"/>
          </w:tcPr>
          <w:p w14:paraId="6EB5C8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日被《关于融资融券标的证券</w:t>
            </w:r>
            <w:r>
              <w:rPr>
                <w:rFonts w:hint="eastAsia" w:ascii="Times New Roman" w:hAnsi="Times New Roman" w:eastAsia="宋体"/>
                <w:sz w:val="20"/>
                <w:szCs w:val="20"/>
              </w:rPr>
              <w:t>2021</w:t>
            </w:r>
            <w:r>
              <w:rPr>
                <w:rFonts w:hint="eastAsia" w:ascii="宋体" w:hAnsi="宋体" w:eastAsia="宋体"/>
                <w:sz w:val="20"/>
                <w:szCs w:val="20"/>
              </w:rPr>
              <w:t>年第三季度定期调整有关事项的通知》（上证发〔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81</w:t>
            </w:r>
            <w:r>
              <w:rPr>
                <w:rFonts w:hint="eastAsia" w:ascii="宋体" w:hAnsi="宋体" w:eastAsia="宋体"/>
                <w:sz w:val="20"/>
                <w:szCs w:val="20"/>
              </w:rPr>
              <w:t>号）所废止</w:t>
            </w:r>
          </w:p>
        </w:tc>
      </w:tr>
      <w:tr w14:paraId="1315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FCA672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2E3C05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49</w:t>
            </w:r>
            <w:r>
              <w:rPr>
                <w:rFonts w:hint="eastAsia" w:ascii="宋体" w:hAnsi="宋体" w:eastAsia="宋体"/>
                <w:sz w:val="20"/>
                <w:szCs w:val="20"/>
              </w:rPr>
              <w:t>号</w:t>
            </w:r>
          </w:p>
        </w:tc>
        <w:tc>
          <w:tcPr>
            <w:tcW w:w="3014" w:type="dxa"/>
            <w:shd w:val="clear" w:color="auto" w:fill="FFFFFF"/>
            <w:vAlign w:val="center"/>
          </w:tcPr>
          <w:p w14:paraId="1655E7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关于下调基金交易经手费和交易单元使用费收费标准的通知</w:t>
            </w:r>
          </w:p>
        </w:tc>
        <w:tc>
          <w:tcPr>
            <w:tcW w:w="1701" w:type="dxa"/>
            <w:shd w:val="clear" w:color="auto" w:fill="FFFFFF"/>
            <w:vAlign w:val="center"/>
          </w:tcPr>
          <w:p w14:paraId="789A22B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C31D1D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2E4B1F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3FB1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8B7684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F27EA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w:t>
            </w:r>
          </w:p>
        </w:tc>
        <w:tc>
          <w:tcPr>
            <w:tcW w:w="3014" w:type="dxa"/>
            <w:shd w:val="clear" w:color="auto" w:fill="FFFFFF"/>
            <w:vAlign w:val="center"/>
          </w:tcPr>
          <w:p w14:paraId="796B262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关于发布《上海证券交易所科创板上市公司重大资产重组审核规则（</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01" w:type="dxa"/>
            <w:shd w:val="clear" w:color="auto" w:fill="FFFFFF"/>
            <w:vAlign w:val="center"/>
          </w:tcPr>
          <w:p w14:paraId="1EA2E9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AE3C25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3EA449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日被《关于发布〈上海证券交易所上市公司重大资产重组审核规则〉的通知》（上证发〔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号）所废止</w:t>
            </w:r>
          </w:p>
        </w:tc>
      </w:tr>
      <w:tr w14:paraId="4B46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FF4DA2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F6262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48</w:t>
            </w:r>
            <w:r>
              <w:rPr>
                <w:rFonts w:hint="eastAsia" w:ascii="宋体" w:hAnsi="宋体" w:eastAsia="宋体"/>
                <w:sz w:val="20"/>
                <w:szCs w:val="20"/>
              </w:rPr>
              <w:t>号</w:t>
            </w:r>
          </w:p>
        </w:tc>
        <w:tc>
          <w:tcPr>
            <w:tcW w:w="3014" w:type="dxa"/>
            <w:shd w:val="clear" w:color="auto" w:fill="FFFFFF"/>
            <w:vAlign w:val="center"/>
          </w:tcPr>
          <w:p w14:paraId="4C6358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号——上市公司重大资产重组审核标准及相关事项》的通知</w:t>
            </w:r>
          </w:p>
        </w:tc>
        <w:tc>
          <w:tcPr>
            <w:tcW w:w="1701" w:type="dxa"/>
            <w:shd w:val="clear" w:color="auto" w:fill="FFFFFF"/>
            <w:vAlign w:val="center"/>
          </w:tcPr>
          <w:p w14:paraId="1A4170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B76758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6A86AA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日被《关于发布〈上海证券交易所上市公司重大资产重组审核规则〉的通知》（上证发〔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号）所废止</w:t>
            </w:r>
          </w:p>
        </w:tc>
      </w:tr>
      <w:tr w14:paraId="4C78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D5770D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E915BE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47</w:t>
            </w:r>
            <w:r>
              <w:rPr>
                <w:rFonts w:hint="eastAsia" w:ascii="宋体" w:hAnsi="宋体" w:eastAsia="宋体"/>
                <w:sz w:val="20"/>
                <w:szCs w:val="20"/>
              </w:rPr>
              <w:t>号</w:t>
            </w:r>
          </w:p>
        </w:tc>
        <w:tc>
          <w:tcPr>
            <w:tcW w:w="3014" w:type="dxa"/>
            <w:shd w:val="clear" w:color="auto" w:fill="FFFFFF"/>
            <w:vAlign w:val="center"/>
          </w:tcPr>
          <w:p w14:paraId="298048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关于发布《上海证券交易所科创板上市委员会管理办法（</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01" w:type="dxa"/>
            <w:shd w:val="clear" w:color="auto" w:fill="FFFFFF"/>
            <w:vAlign w:val="center"/>
          </w:tcPr>
          <w:p w14:paraId="397683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296C5E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3D3244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1ECB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A77EDA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5E524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44</w:t>
            </w:r>
            <w:r>
              <w:rPr>
                <w:rFonts w:hint="eastAsia" w:ascii="宋体" w:hAnsi="宋体" w:eastAsia="宋体"/>
                <w:sz w:val="20"/>
                <w:szCs w:val="20"/>
              </w:rPr>
              <w:t>号</w:t>
            </w:r>
          </w:p>
        </w:tc>
        <w:tc>
          <w:tcPr>
            <w:tcW w:w="3014" w:type="dxa"/>
            <w:shd w:val="clear" w:color="auto" w:fill="FFFFFF"/>
            <w:vAlign w:val="center"/>
          </w:tcPr>
          <w:p w14:paraId="72A858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关于暂免收取</w:t>
            </w:r>
            <w:r>
              <w:rPr>
                <w:rFonts w:hint="eastAsia" w:ascii="Times New Roman" w:hAnsi="Times New Roman" w:eastAsia="宋体"/>
                <w:sz w:val="20"/>
                <w:szCs w:val="20"/>
              </w:rPr>
              <w:t>2021</w:t>
            </w:r>
            <w:r>
              <w:rPr>
                <w:rFonts w:hint="eastAsia" w:ascii="宋体" w:hAnsi="宋体" w:eastAsia="宋体"/>
                <w:sz w:val="20"/>
                <w:szCs w:val="20"/>
              </w:rPr>
              <w:t>年上市公司上市费的通知</w:t>
            </w:r>
          </w:p>
        </w:tc>
        <w:tc>
          <w:tcPr>
            <w:tcW w:w="1701" w:type="dxa"/>
            <w:shd w:val="clear" w:color="auto" w:fill="FFFFFF"/>
            <w:vAlign w:val="center"/>
          </w:tcPr>
          <w:p w14:paraId="3F50C9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95ACE7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4BAF4A8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D8D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D7F456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69636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43</w:t>
            </w:r>
            <w:r>
              <w:rPr>
                <w:rFonts w:hint="eastAsia" w:ascii="宋体" w:hAnsi="宋体" w:eastAsia="宋体"/>
                <w:sz w:val="20"/>
                <w:szCs w:val="20"/>
              </w:rPr>
              <w:t>号</w:t>
            </w:r>
          </w:p>
        </w:tc>
        <w:tc>
          <w:tcPr>
            <w:tcW w:w="3014" w:type="dxa"/>
            <w:shd w:val="clear" w:color="auto" w:fill="FFFFFF"/>
            <w:vAlign w:val="center"/>
          </w:tcPr>
          <w:p w14:paraId="2BB925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关于发布《上海证券交易所科创板上市公司自律监管规则适用指引第</w:t>
            </w:r>
            <w:r>
              <w:rPr>
                <w:rFonts w:hint="eastAsia" w:ascii="Times New Roman" w:hAnsi="Times New Roman" w:eastAsia="宋体"/>
                <w:sz w:val="20"/>
                <w:szCs w:val="20"/>
              </w:rPr>
              <w:t>3</w:t>
            </w:r>
            <w:r>
              <w:rPr>
                <w:rFonts w:hint="eastAsia" w:ascii="宋体" w:hAnsi="宋体" w:eastAsia="宋体"/>
                <w:sz w:val="20"/>
                <w:szCs w:val="20"/>
              </w:rPr>
              <w:t>号——科创属性持续披露及相关事项》的通知</w:t>
            </w:r>
          </w:p>
        </w:tc>
        <w:tc>
          <w:tcPr>
            <w:tcW w:w="1701" w:type="dxa"/>
            <w:shd w:val="clear" w:color="auto" w:fill="FFFFFF"/>
            <w:vAlign w:val="center"/>
          </w:tcPr>
          <w:p w14:paraId="78D540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8216E6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259418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日被《关于发布上海证券交易所科创板上市公司自律监管指引第</w:t>
            </w:r>
            <w:r>
              <w:rPr>
                <w:rFonts w:hint="eastAsia" w:ascii="Times New Roman" w:hAnsi="Times New Roman" w:eastAsia="宋体"/>
                <w:sz w:val="20"/>
                <w:szCs w:val="20"/>
              </w:rPr>
              <w:t>1</w:t>
            </w:r>
            <w:r>
              <w:rPr>
                <w:rFonts w:hint="eastAsia" w:ascii="宋体" w:hAnsi="宋体" w:eastAsia="宋体"/>
                <w:sz w:val="20"/>
                <w:szCs w:val="20"/>
              </w:rPr>
              <w:t>号至第</w:t>
            </w:r>
            <w:r>
              <w:rPr>
                <w:rFonts w:hint="eastAsia" w:ascii="Times New Roman" w:hAnsi="Times New Roman" w:eastAsia="宋体"/>
                <w:sz w:val="20"/>
                <w:szCs w:val="20"/>
              </w:rPr>
              <w:t>3</w:t>
            </w:r>
            <w:r>
              <w:rPr>
                <w:rFonts w:hint="eastAsia" w:ascii="宋体" w:hAnsi="宋体" w:eastAsia="宋体"/>
                <w:sz w:val="20"/>
                <w:szCs w:val="20"/>
              </w:rPr>
              <w:t>号的通知》（上证发〔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w:t>
            </w:r>
            <w:r>
              <w:rPr>
                <w:rFonts w:hint="eastAsia" w:ascii="宋体" w:hAnsi="宋体" w:eastAsia="宋体"/>
                <w:sz w:val="20"/>
                <w:szCs w:val="20"/>
              </w:rPr>
              <w:t>号）所废止</w:t>
            </w:r>
          </w:p>
        </w:tc>
      </w:tr>
      <w:tr w14:paraId="28D3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B8C2F2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FA6B6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26</w:t>
            </w:r>
            <w:r>
              <w:rPr>
                <w:rFonts w:hint="eastAsia" w:ascii="宋体" w:hAnsi="宋体" w:eastAsia="宋体"/>
                <w:sz w:val="20"/>
                <w:szCs w:val="20"/>
              </w:rPr>
              <w:t>号</w:t>
            </w:r>
          </w:p>
        </w:tc>
        <w:tc>
          <w:tcPr>
            <w:tcW w:w="3014" w:type="dxa"/>
            <w:shd w:val="clear" w:color="auto" w:fill="FFFFFF"/>
            <w:vAlign w:val="center"/>
          </w:tcPr>
          <w:p w14:paraId="60F7F0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关于发布《上海证券交易所公司债券自律监管规则适用指引第</w:t>
            </w:r>
            <w:r>
              <w:rPr>
                <w:rFonts w:hint="eastAsia" w:ascii="Times New Roman" w:hAnsi="Times New Roman" w:eastAsia="宋体"/>
                <w:sz w:val="20"/>
                <w:szCs w:val="20"/>
              </w:rPr>
              <w:t>1</w:t>
            </w:r>
            <w:r>
              <w:rPr>
                <w:rFonts w:hint="eastAsia" w:ascii="宋体" w:hAnsi="宋体" w:eastAsia="宋体"/>
                <w:sz w:val="20"/>
                <w:szCs w:val="20"/>
              </w:rPr>
              <w:t>号——公司债券持续信息披露》的通知</w:t>
            </w:r>
          </w:p>
        </w:tc>
        <w:tc>
          <w:tcPr>
            <w:tcW w:w="1701" w:type="dxa"/>
            <w:shd w:val="clear" w:color="auto" w:fill="FFFFFF"/>
            <w:vAlign w:val="center"/>
          </w:tcPr>
          <w:p w14:paraId="22C564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9B176F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782E71D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5</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1</w:t>
            </w:r>
            <w:r>
              <w:rPr>
                <w:rFonts w:hint="eastAsia" w:ascii="宋体" w:hAnsi="宋体" w:eastAsia="宋体"/>
                <w:sz w:val="20"/>
                <w:szCs w:val="20"/>
              </w:rPr>
              <w:t>号——公司债券持续信息披露（</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号）所废止</w:t>
            </w:r>
          </w:p>
        </w:tc>
      </w:tr>
      <w:tr w14:paraId="02CB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C59FC9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33B12A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27</w:t>
            </w:r>
            <w:r>
              <w:rPr>
                <w:rFonts w:hint="eastAsia" w:ascii="宋体" w:hAnsi="宋体" w:eastAsia="宋体"/>
                <w:sz w:val="20"/>
                <w:szCs w:val="20"/>
              </w:rPr>
              <w:t>号</w:t>
            </w:r>
          </w:p>
        </w:tc>
        <w:tc>
          <w:tcPr>
            <w:tcW w:w="3014" w:type="dxa"/>
            <w:shd w:val="clear" w:color="auto" w:fill="FFFFFF"/>
            <w:vAlign w:val="center"/>
          </w:tcPr>
          <w:p w14:paraId="7C4771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1</w:t>
            </w:r>
            <w:r>
              <w:rPr>
                <w:rFonts w:hint="eastAsia" w:ascii="宋体" w:hAnsi="宋体" w:eastAsia="宋体"/>
                <w:sz w:val="20"/>
                <w:szCs w:val="20"/>
              </w:rPr>
              <w:t>号——申请文件及编制（</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01" w:type="dxa"/>
            <w:shd w:val="clear" w:color="auto" w:fill="FFFFFF"/>
            <w:vAlign w:val="center"/>
          </w:tcPr>
          <w:p w14:paraId="5BDC02B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26208A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25F353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1</w:t>
            </w:r>
            <w:r>
              <w:rPr>
                <w:rFonts w:hint="eastAsia" w:ascii="宋体" w:hAnsi="宋体" w:eastAsia="宋体"/>
                <w:sz w:val="20"/>
                <w:szCs w:val="20"/>
              </w:rPr>
              <w:t>号——申请文件及编制（</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167</w:t>
            </w:r>
            <w:r>
              <w:rPr>
                <w:rFonts w:hint="eastAsia" w:ascii="宋体" w:hAnsi="宋体" w:eastAsia="宋体"/>
                <w:sz w:val="20"/>
                <w:szCs w:val="20"/>
              </w:rPr>
              <w:t>号）所废止</w:t>
            </w:r>
          </w:p>
        </w:tc>
      </w:tr>
      <w:tr w14:paraId="35FAB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999988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47E9D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w:t>
            </w:r>
          </w:p>
        </w:tc>
        <w:tc>
          <w:tcPr>
            <w:tcW w:w="3014" w:type="dxa"/>
            <w:shd w:val="clear" w:color="auto" w:fill="FFFFFF"/>
            <w:vAlign w:val="center"/>
          </w:tcPr>
          <w:p w14:paraId="386B9D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3</w:t>
            </w:r>
            <w:r>
              <w:rPr>
                <w:rFonts w:hint="eastAsia" w:ascii="宋体" w:hAnsi="宋体" w:eastAsia="宋体"/>
                <w:sz w:val="20"/>
                <w:szCs w:val="20"/>
              </w:rPr>
              <w:t>号——审核重点关注事项》的通知</w:t>
            </w:r>
          </w:p>
        </w:tc>
        <w:tc>
          <w:tcPr>
            <w:tcW w:w="1701" w:type="dxa"/>
            <w:shd w:val="clear" w:color="auto" w:fill="FFFFFF"/>
            <w:vAlign w:val="center"/>
          </w:tcPr>
          <w:p w14:paraId="139349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479772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12DCA6E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3</w:t>
            </w:r>
            <w:r>
              <w:rPr>
                <w:rFonts w:hint="eastAsia" w:ascii="宋体" w:hAnsi="宋体" w:eastAsia="宋体"/>
                <w:sz w:val="20"/>
                <w:szCs w:val="20"/>
              </w:rPr>
              <w:t>号——审核重点关注事项（</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63</w:t>
            </w:r>
            <w:r>
              <w:rPr>
                <w:rFonts w:hint="eastAsia" w:ascii="宋体" w:hAnsi="宋体" w:eastAsia="宋体"/>
                <w:sz w:val="20"/>
                <w:szCs w:val="20"/>
              </w:rPr>
              <w:t>号）所废止</w:t>
            </w:r>
          </w:p>
        </w:tc>
      </w:tr>
      <w:tr w14:paraId="1F8F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4FF3C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F482E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22</w:t>
            </w:r>
            <w:r>
              <w:rPr>
                <w:rFonts w:hint="eastAsia" w:ascii="宋体" w:hAnsi="宋体" w:eastAsia="宋体"/>
                <w:sz w:val="20"/>
                <w:szCs w:val="20"/>
              </w:rPr>
              <w:t>号</w:t>
            </w:r>
          </w:p>
        </w:tc>
        <w:tc>
          <w:tcPr>
            <w:tcW w:w="3014" w:type="dxa"/>
            <w:shd w:val="clear" w:color="auto" w:fill="FFFFFF"/>
            <w:vAlign w:val="center"/>
          </w:tcPr>
          <w:p w14:paraId="7F3A29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2021</w:t>
            </w:r>
            <w:r>
              <w:rPr>
                <w:rFonts w:hint="eastAsia" w:ascii="宋体" w:hAnsi="宋体" w:eastAsia="宋体"/>
                <w:sz w:val="20"/>
                <w:szCs w:val="20"/>
              </w:rPr>
              <w:t>年第一季度定期调整有关事项的通知</w:t>
            </w:r>
          </w:p>
        </w:tc>
        <w:tc>
          <w:tcPr>
            <w:tcW w:w="1701" w:type="dxa"/>
            <w:shd w:val="clear" w:color="auto" w:fill="FFFFFF"/>
            <w:vAlign w:val="center"/>
          </w:tcPr>
          <w:p w14:paraId="756837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A233D0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74E8BC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日被《关于融资融券标的证券</w:t>
            </w:r>
            <w:r>
              <w:rPr>
                <w:rFonts w:hint="eastAsia" w:ascii="Times New Roman" w:hAnsi="Times New Roman" w:eastAsia="宋体"/>
                <w:sz w:val="20"/>
                <w:szCs w:val="20"/>
              </w:rPr>
              <w:t>2021</w:t>
            </w:r>
            <w:r>
              <w:rPr>
                <w:rFonts w:hint="eastAsia" w:ascii="宋体" w:hAnsi="宋体" w:eastAsia="宋体"/>
                <w:sz w:val="20"/>
                <w:szCs w:val="20"/>
              </w:rPr>
              <w:t>年第二季度定期调整有关事项的通知》（上证发〔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51</w:t>
            </w:r>
            <w:r>
              <w:rPr>
                <w:rFonts w:hint="eastAsia" w:ascii="宋体" w:hAnsi="宋体" w:eastAsia="宋体"/>
                <w:sz w:val="20"/>
                <w:szCs w:val="20"/>
              </w:rPr>
              <w:t>号）所废止</w:t>
            </w:r>
          </w:p>
        </w:tc>
      </w:tr>
      <w:tr w14:paraId="54C1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C88AC1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23FB7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23</w:t>
            </w:r>
            <w:r>
              <w:rPr>
                <w:rFonts w:hint="eastAsia" w:ascii="宋体" w:hAnsi="宋体" w:eastAsia="宋体"/>
                <w:sz w:val="20"/>
                <w:szCs w:val="20"/>
              </w:rPr>
              <w:t>号</w:t>
            </w:r>
          </w:p>
        </w:tc>
        <w:tc>
          <w:tcPr>
            <w:tcW w:w="3014" w:type="dxa"/>
            <w:shd w:val="clear" w:color="auto" w:fill="FFFFFF"/>
            <w:vAlign w:val="center"/>
          </w:tcPr>
          <w:p w14:paraId="5172FA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关于发布《上海证券交易所科创板企业发行上市申报及推荐暂行规定（</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w:t>
            </w:r>
          </w:p>
        </w:tc>
        <w:tc>
          <w:tcPr>
            <w:tcW w:w="1701" w:type="dxa"/>
            <w:shd w:val="clear" w:color="auto" w:fill="FFFFFF"/>
            <w:vAlign w:val="center"/>
          </w:tcPr>
          <w:p w14:paraId="430636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0712C6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70C1C57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日被《关于发布〈上海证券交易所科创板企业发行上市申报及推荐暂行规定（</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171</w:t>
            </w:r>
            <w:r>
              <w:rPr>
                <w:rFonts w:hint="eastAsia" w:ascii="宋体" w:hAnsi="宋体" w:eastAsia="宋体"/>
                <w:sz w:val="20"/>
                <w:szCs w:val="20"/>
              </w:rPr>
              <w:t>号）所废止</w:t>
            </w:r>
          </w:p>
        </w:tc>
      </w:tr>
      <w:tr w14:paraId="4BF4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C9162B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08410B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19</w:t>
            </w:r>
            <w:r>
              <w:rPr>
                <w:rFonts w:hint="eastAsia" w:ascii="宋体" w:hAnsi="宋体" w:eastAsia="宋体"/>
                <w:sz w:val="20"/>
                <w:szCs w:val="20"/>
              </w:rPr>
              <w:t>号</w:t>
            </w:r>
          </w:p>
        </w:tc>
        <w:tc>
          <w:tcPr>
            <w:tcW w:w="3014" w:type="dxa"/>
            <w:shd w:val="clear" w:color="auto" w:fill="FFFFFF"/>
            <w:vAlign w:val="center"/>
          </w:tcPr>
          <w:p w14:paraId="258141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上海证券交易所基金自律监管规则适用指引第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2021</w:t>
            </w:r>
            <w:r>
              <w:rPr>
                <w:rFonts w:hint="eastAsia" w:ascii="宋体" w:hAnsi="宋体" w:eastAsia="宋体"/>
                <w:sz w:val="20"/>
                <w:szCs w:val="20"/>
              </w:rPr>
              <w:t>年修订）</w:t>
            </w:r>
          </w:p>
        </w:tc>
        <w:tc>
          <w:tcPr>
            <w:tcW w:w="1701" w:type="dxa"/>
            <w:shd w:val="clear" w:color="auto" w:fill="FFFFFF"/>
            <w:vAlign w:val="center"/>
          </w:tcPr>
          <w:p w14:paraId="6AC708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0938B5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23</w:t>
            </w:r>
          </w:p>
        </w:tc>
        <w:tc>
          <w:tcPr>
            <w:tcW w:w="4536" w:type="dxa"/>
            <w:shd w:val="clear" w:color="auto" w:fill="FFFFFF"/>
            <w:vAlign w:val="center"/>
          </w:tcPr>
          <w:p w14:paraId="67553C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日被《关于发布〈上海证券交易所基金自律监管规则适用指引第</w:t>
            </w:r>
            <w:r>
              <w:rPr>
                <w:rFonts w:hint="eastAsia" w:ascii="Times New Roman" w:hAnsi="Times New Roman" w:eastAsia="宋体"/>
                <w:sz w:val="20"/>
                <w:szCs w:val="20"/>
              </w:rPr>
              <w:t>2</w:t>
            </w:r>
            <w:r>
              <w:rPr>
                <w:rFonts w:hint="eastAsia" w:ascii="宋体" w:hAnsi="宋体" w:eastAsia="宋体"/>
                <w:sz w:val="20"/>
                <w:szCs w:val="20"/>
              </w:rPr>
              <w:t>号——上市基金做市业务（</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190</w:t>
            </w:r>
            <w:r>
              <w:rPr>
                <w:rFonts w:hint="eastAsia" w:ascii="宋体" w:hAnsi="宋体" w:eastAsia="宋体"/>
                <w:sz w:val="20"/>
                <w:szCs w:val="20"/>
              </w:rPr>
              <w:t>号）所废止</w:t>
            </w:r>
          </w:p>
        </w:tc>
      </w:tr>
      <w:tr w14:paraId="460E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E56EE0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7F5DA4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18</w:t>
            </w:r>
            <w:r>
              <w:rPr>
                <w:rFonts w:hint="eastAsia" w:ascii="宋体" w:hAnsi="宋体" w:eastAsia="宋体"/>
                <w:sz w:val="20"/>
                <w:szCs w:val="20"/>
              </w:rPr>
              <w:t>号</w:t>
            </w:r>
          </w:p>
        </w:tc>
        <w:tc>
          <w:tcPr>
            <w:tcW w:w="3014" w:type="dxa"/>
            <w:shd w:val="clear" w:color="auto" w:fill="FFFFFF"/>
            <w:vAlign w:val="center"/>
          </w:tcPr>
          <w:p w14:paraId="5DC4CD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关于发布《上海证券交易所主板股票上市和终止上市审核实施细则》的通知</w:t>
            </w:r>
          </w:p>
        </w:tc>
        <w:tc>
          <w:tcPr>
            <w:tcW w:w="1701" w:type="dxa"/>
            <w:shd w:val="clear" w:color="auto" w:fill="FFFFFF"/>
            <w:vAlign w:val="center"/>
          </w:tcPr>
          <w:p w14:paraId="621A3D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3B6236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1D79005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3CAA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88AE49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3701D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w:t>
            </w:r>
          </w:p>
        </w:tc>
        <w:tc>
          <w:tcPr>
            <w:tcW w:w="3014" w:type="dxa"/>
            <w:shd w:val="clear" w:color="auto" w:fill="FFFFFF"/>
            <w:vAlign w:val="center"/>
          </w:tcPr>
          <w:p w14:paraId="3F18E9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关于发布《全国中小企业股份转让系统挂牌公司向上海证券交易所科创板转板上市办法（试行）》的通知</w:t>
            </w:r>
          </w:p>
        </w:tc>
        <w:tc>
          <w:tcPr>
            <w:tcW w:w="1701" w:type="dxa"/>
            <w:shd w:val="clear" w:color="auto" w:fill="FFFFFF"/>
            <w:vAlign w:val="center"/>
          </w:tcPr>
          <w:p w14:paraId="39D3ED0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2386ED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26</w:t>
            </w:r>
          </w:p>
        </w:tc>
        <w:tc>
          <w:tcPr>
            <w:tcW w:w="4536" w:type="dxa"/>
            <w:shd w:val="clear" w:color="auto" w:fill="FFFFFF"/>
            <w:vAlign w:val="center"/>
          </w:tcPr>
          <w:p w14:paraId="1A013D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日被《关于发布〈北京证券交易所上市公司向上海证券交易所科创板转板办法（试行）〉的通知》（上证发〔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34</w:t>
            </w:r>
            <w:r>
              <w:rPr>
                <w:rFonts w:hint="eastAsia" w:ascii="宋体" w:hAnsi="宋体" w:eastAsia="宋体"/>
                <w:sz w:val="20"/>
                <w:szCs w:val="20"/>
              </w:rPr>
              <w:t>号）所废止</w:t>
            </w:r>
          </w:p>
        </w:tc>
      </w:tr>
      <w:tr w14:paraId="1A55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8C716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AE664E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14</w:t>
            </w:r>
            <w:r>
              <w:rPr>
                <w:rFonts w:hint="eastAsia" w:ascii="宋体" w:hAnsi="宋体" w:eastAsia="宋体"/>
                <w:sz w:val="20"/>
                <w:szCs w:val="20"/>
              </w:rPr>
              <w:t>号</w:t>
            </w:r>
          </w:p>
        </w:tc>
        <w:tc>
          <w:tcPr>
            <w:tcW w:w="3014" w:type="dxa"/>
            <w:shd w:val="clear" w:color="auto" w:fill="FFFFFF"/>
            <w:vAlign w:val="center"/>
          </w:tcPr>
          <w:p w14:paraId="03BA34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关于公开募集基础设施证券投资基金上市及交易相关收费事宜的通知</w:t>
            </w:r>
          </w:p>
        </w:tc>
        <w:tc>
          <w:tcPr>
            <w:tcW w:w="1701" w:type="dxa"/>
            <w:shd w:val="clear" w:color="auto" w:fill="FFFFFF"/>
            <w:vAlign w:val="center"/>
          </w:tcPr>
          <w:p w14:paraId="19776E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5DB319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5</w:t>
            </w:r>
          </w:p>
        </w:tc>
        <w:tc>
          <w:tcPr>
            <w:tcW w:w="4536" w:type="dxa"/>
            <w:shd w:val="clear" w:color="auto" w:fill="FFFFFF"/>
            <w:vAlign w:val="center"/>
          </w:tcPr>
          <w:p w14:paraId="150921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17D8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F80E8F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F7765D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13</w:t>
            </w:r>
            <w:r>
              <w:rPr>
                <w:rFonts w:hint="eastAsia" w:ascii="宋体" w:hAnsi="宋体" w:eastAsia="宋体"/>
                <w:sz w:val="20"/>
                <w:szCs w:val="20"/>
              </w:rPr>
              <w:t>号</w:t>
            </w:r>
          </w:p>
        </w:tc>
        <w:tc>
          <w:tcPr>
            <w:tcW w:w="3014" w:type="dxa"/>
            <w:shd w:val="clear" w:color="auto" w:fill="FFFFFF"/>
            <w:vAlign w:val="center"/>
          </w:tcPr>
          <w:p w14:paraId="4289BA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关于发布《上海证券交易所科创板发行上市审核规则适用指引第</w:t>
            </w:r>
            <w:r>
              <w:rPr>
                <w:rFonts w:hint="eastAsia" w:ascii="Times New Roman" w:hAnsi="Times New Roman" w:eastAsia="宋体"/>
                <w:sz w:val="20"/>
                <w:szCs w:val="20"/>
              </w:rPr>
              <w:t>1</w:t>
            </w:r>
            <w:r>
              <w:rPr>
                <w:rFonts w:hint="eastAsia" w:ascii="宋体" w:hAnsi="宋体" w:eastAsia="宋体"/>
                <w:sz w:val="20"/>
                <w:szCs w:val="20"/>
              </w:rPr>
              <w:t>号——保荐业务现场督导》的通知</w:t>
            </w:r>
          </w:p>
        </w:tc>
        <w:tc>
          <w:tcPr>
            <w:tcW w:w="1701" w:type="dxa"/>
            <w:shd w:val="clear" w:color="auto" w:fill="FFFFFF"/>
            <w:vAlign w:val="center"/>
          </w:tcPr>
          <w:p w14:paraId="38D6B7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03F0A1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2D725F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日被《关于发布〈上海证券交易所发行上市审核规则适用指引第</w:t>
            </w:r>
            <w:r>
              <w:rPr>
                <w:rFonts w:hint="eastAsia" w:ascii="Times New Roman" w:hAnsi="Times New Roman" w:eastAsia="宋体"/>
                <w:sz w:val="20"/>
                <w:szCs w:val="20"/>
              </w:rPr>
              <w:t>3</w:t>
            </w:r>
            <w:r>
              <w:rPr>
                <w:rFonts w:hint="eastAsia" w:ascii="宋体" w:hAnsi="宋体" w:eastAsia="宋体"/>
                <w:sz w:val="20"/>
                <w:szCs w:val="20"/>
              </w:rPr>
              <w:t>号——现场督导〉的通知》（上证发〔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号）所废止</w:t>
            </w:r>
          </w:p>
        </w:tc>
      </w:tr>
      <w:tr w14:paraId="4630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2D67A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AEE51BA">
            <w:pPr>
              <w:widowControl/>
              <w:ind w:firstLine="0" w:firstLineChars="0"/>
              <w:jc w:val="center"/>
              <w:rPr>
                <w:rFonts w:hint="eastAsia" w:ascii="宋体" w:hAnsi="宋体" w:eastAsia="宋体" w:cs="宋体"/>
                <w:color w:val="000000"/>
                <w:kern w:val="0"/>
                <w:sz w:val="20"/>
                <w:szCs w:val="20"/>
              </w:rPr>
            </w:pPr>
            <w:r>
              <w:rPr>
                <w:rFonts w:ascii="Times New Roman" w:hAnsi="Times New Roman" w:eastAsia="宋体" w:cs="Times New Roman"/>
                <w:sz w:val="20"/>
                <w:szCs w:val="20"/>
              </w:rPr>
              <w:t>上证发〔2021〕10号</w:t>
            </w:r>
          </w:p>
        </w:tc>
        <w:tc>
          <w:tcPr>
            <w:tcW w:w="3014" w:type="dxa"/>
            <w:shd w:val="clear" w:color="auto" w:fill="FFFFFF"/>
            <w:vAlign w:val="center"/>
          </w:tcPr>
          <w:p w14:paraId="63C221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）规则适用指引第</w:t>
            </w:r>
            <w:r>
              <w:rPr>
                <w:rFonts w:hint="eastAsia" w:ascii="Times New Roman" w:hAnsi="Times New Roman" w:eastAsia="宋体"/>
                <w:sz w:val="20"/>
                <w:szCs w:val="20"/>
              </w:rPr>
              <w:t>1</w:t>
            </w:r>
            <w:r>
              <w:rPr>
                <w:rFonts w:hint="eastAsia" w:ascii="宋体" w:hAnsi="宋体" w:eastAsia="宋体"/>
                <w:sz w:val="20"/>
                <w:szCs w:val="20"/>
              </w:rPr>
              <w:t>号——审核关注事项（试行）》的通知</w:t>
            </w:r>
          </w:p>
        </w:tc>
        <w:tc>
          <w:tcPr>
            <w:tcW w:w="1701" w:type="dxa"/>
            <w:shd w:val="clear" w:color="auto" w:fill="FFFFFF"/>
            <w:vAlign w:val="center"/>
          </w:tcPr>
          <w:p w14:paraId="2984E4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A4319B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2B3FB5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日被《关于发布〈上海证券交易所公开募集基础设施证券投资基金（</w:t>
            </w:r>
            <w:r>
              <w:rPr>
                <w:rFonts w:hint="eastAsia" w:ascii="Times New Roman" w:hAnsi="Times New Roman" w:eastAsia="宋体"/>
                <w:sz w:val="20"/>
                <w:szCs w:val="20"/>
              </w:rPr>
              <w:t>REITs</w:t>
            </w:r>
            <w:r>
              <w:rPr>
                <w:rFonts w:hint="eastAsia" w:ascii="宋体" w:hAnsi="宋体" w:eastAsia="宋体"/>
                <w:sz w:val="20"/>
                <w:szCs w:val="20"/>
              </w:rPr>
              <w:t>）规则适用指引第</w:t>
            </w:r>
            <w:r>
              <w:rPr>
                <w:rFonts w:hint="eastAsia" w:ascii="Times New Roman" w:hAnsi="Times New Roman" w:eastAsia="宋体"/>
                <w:sz w:val="20"/>
                <w:szCs w:val="20"/>
              </w:rPr>
              <w:t>1</w:t>
            </w:r>
            <w:r>
              <w:rPr>
                <w:rFonts w:hint="eastAsia" w:ascii="宋体" w:hAnsi="宋体" w:eastAsia="宋体"/>
                <w:sz w:val="20"/>
                <w:szCs w:val="20"/>
              </w:rPr>
              <w:t>号——审核关注事项（试行）（</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81</w:t>
            </w:r>
            <w:r>
              <w:rPr>
                <w:rFonts w:hint="eastAsia" w:ascii="宋体" w:hAnsi="宋体" w:eastAsia="宋体"/>
                <w:sz w:val="20"/>
                <w:szCs w:val="20"/>
              </w:rPr>
              <w:t>号）所废止</w:t>
            </w:r>
          </w:p>
        </w:tc>
      </w:tr>
      <w:tr w14:paraId="1125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582DA9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8080E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号</w:t>
            </w:r>
          </w:p>
        </w:tc>
        <w:tc>
          <w:tcPr>
            <w:tcW w:w="3014" w:type="dxa"/>
            <w:shd w:val="clear" w:color="auto" w:fill="FFFFFF"/>
            <w:vAlign w:val="center"/>
          </w:tcPr>
          <w:p w14:paraId="080DCC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关于发布《上海证券交易所基金自律监管规则适用指引第</w:t>
            </w:r>
            <w:r>
              <w:rPr>
                <w:rFonts w:hint="eastAsia" w:ascii="Times New Roman" w:hAnsi="Times New Roman" w:eastAsia="宋体"/>
                <w:sz w:val="20"/>
                <w:szCs w:val="20"/>
              </w:rPr>
              <w:t>1</w:t>
            </w:r>
            <w:r>
              <w:rPr>
                <w:rFonts w:hint="eastAsia" w:ascii="宋体" w:hAnsi="宋体" w:eastAsia="宋体"/>
                <w:sz w:val="20"/>
                <w:szCs w:val="20"/>
              </w:rPr>
              <w:t>号——指数基金开发》的通知</w:t>
            </w:r>
          </w:p>
        </w:tc>
        <w:tc>
          <w:tcPr>
            <w:tcW w:w="1701" w:type="dxa"/>
            <w:shd w:val="clear" w:color="auto" w:fill="FFFFFF"/>
            <w:vAlign w:val="center"/>
          </w:tcPr>
          <w:p w14:paraId="14617A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A9A1D9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056F12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日被《关于修订〈上海证券交易所基金自律监管规则适用指引第</w:t>
            </w:r>
            <w:r>
              <w:rPr>
                <w:rFonts w:hint="eastAsia" w:ascii="Times New Roman" w:hAnsi="Times New Roman" w:eastAsia="宋体"/>
                <w:sz w:val="20"/>
                <w:szCs w:val="20"/>
              </w:rPr>
              <w:t>1</w:t>
            </w:r>
            <w:r>
              <w:rPr>
                <w:rFonts w:hint="eastAsia" w:ascii="宋体" w:hAnsi="宋体" w:eastAsia="宋体"/>
                <w:sz w:val="20"/>
                <w:szCs w:val="20"/>
              </w:rPr>
              <w:t>号——指数基金开发〉有关条款的通知》（上证发〔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74</w:t>
            </w:r>
            <w:r>
              <w:rPr>
                <w:rFonts w:hint="eastAsia" w:ascii="宋体" w:hAnsi="宋体" w:eastAsia="宋体"/>
                <w:sz w:val="20"/>
                <w:szCs w:val="20"/>
              </w:rPr>
              <w:t>号）所废止</w:t>
            </w:r>
          </w:p>
        </w:tc>
      </w:tr>
      <w:tr w14:paraId="3CBF0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3CB9E5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58704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号</w:t>
            </w:r>
          </w:p>
        </w:tc>
        <w:tc>
          <w:tcPr>
            <w:tcW w:w="3014" w:type="dxa"/>
            <w:shd w:val="clear" w:color="auto" w:fill="FFFFFF"/>
            <w:vAlign w:val="center"/>
          </w:tcPr>
          <w:p w14:paraId="67CEA8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关于发布《上海证券交易所沪港通业务实施办法（</w:t>
            </w:r>
            <w:r>
              <w:rPr>
                <w:rFonts w:hint="eastAsia" w:ascii="Times New Roman" w:hAnsi="Times New Roman" w:eastAsia="宋体"/>
                <w:sz w:val="20"/>
                <w:szCs w:val="20"/>
              </w:rPr>
              <w:t>2021</w:t>
            </w:r>
            <w:r>
              <w:rPr>
                <w:rFonts w:hint="eastAsia" w:ascii="宋体" w:hAnsi="宋体" w:eastAsia="宋体"/>
                <w:sz w:val="20"/>
                <w:szCs w:val="20"/>
              </w:rPr>
              <w:t>年修订）》的通知</w:t>
            </w:r>
          </w:p>
        </w:tc>
        <w:tc>
          <w:tcPr>
            <w:tcW w:w="1701" w:type="dxa"/>
            <w:shd w:val="clear" w:color="auto" w:fill="FFFFFF"/>
            <w:vAlign w:val="center"/>
          </w:tcPr>
          <w:p w14:paraId="7E2D78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162F5B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3C7A59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日被《关于发布〈上海证券交易所沪港通业务实施办法（</w:t>
            </w:r>
            <w:r>
              <w:rPr>
                <w:rFonts w:hint="eastAsia" w:ascii="Times New Roman" w:hAnsi="Times New Roman" w:eastAsia="宋体"/>
                <w:sz w:val="20"/>
                <w:szCs w:val="20"/>
              </w:rPr>
              <w:t>2022</w:t>
            </w:r>
            <w:r>
              <w:rPr>
                <w:rFonts w:hint="eastAsia" w:ascii="宋体" w:hAnsi="宋体" w:eastAsia="宋体"/>
                <w:sz w:val="20"/>
                <w:szCs w:val="20"/>
              </w:rPr>
              <w:t>年修订）〉及有关事项的通知》（上证发〔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96</w:t>
            </w:r>
            <w:r>
              <w:rPr>
                <w:rFonts w:hint="eastAsia" w:ascii="宋体" w:hAnsi="宋体" w:eastAsia="宋体"/>
                <w:sz w:val="20"/>
                <w:szCs w:val="20"/>
              </w:rPr>
              <w:t>号）所废止</w:t>
            </w:r>
          </w:p>
        </w:tc>
      </w:tr>
      <w:tr w14:paraId="75FD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87B568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EB315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014" w:type="dxa"/>
            <w:shd w:val="clear" w:color="auto" w:fill="FFFFFF"/>
            <w:vAlign w:val="center"/>
          </w:tcPr>
          <w:p w14:paraId="374D43B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关于发布《上海证券交易所上市公司自律监管规则适用指引第</w:t>
            </w:r>
            <w:r>
              <w:rPr>
                <w:rFonts w:hint="eastAsia" w:ascii="Times New Roman" w:hAnsi="Times New Roman" w:eastAsia="宋体"/>
                <w:sz w:val="20"/>
                <w:szCs w:val="20"/>
              </w:rPr>
              <w:t>5</w:t>
            </w:r>
            <w:r>
              <w:rPr>
                <w:rFonts w:hint="eastAsia" w:ascii="宋体" w:hAnsi="宋体" w:eastAsia="宋体"/>
                <w:sz w:val="20"/>
                <w:szCs w:val="20"/>
              </w:rPr>
              <w:t>号——行业信息披露》的通知</w:t>
            </w:r>
          </w:p>
        </w:tc>
        <w:tc>
          <w:tcPr>
            <w:tcW w:w="1701" w:type="dxa"/>
            <w:shd w:val="clear" w:color="auto" w:fill="FFFFFF"/>
            <w:vAlign w:val="center"/>
          </w:tcPr>
          <w:p w14:paraId="2A2AB5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392B3D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6E094D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3</w:t>
            </w:r>
            <w:r>
              <w:rPr>
                <w:rFonts w:hint="eastAsia" w:ascii="宋体" w:hAnsi="宋体" w:eastAsia="宋体"/>
                <w:sz w:val="20"/>
                <w:szCs w:val="20"/>
              </w:rPr>
              <w:t>号——行业信息披露〉的通知》（上证发〔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0290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955D93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D79C2E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w:t>
            </w:r>
          </w:p>
        </w:tc>
        <w:tc>
          <w:tcPr>
            <w:tcW w:w="3014" w:type="dxa"/>
            <w:shd w:val="clear" w:color="auto" w:fill="FFFFFF"/>
            <w:vAlign w:val="center"/>
          </w:tcPr>
          <w:p w14:paraId="233708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关于融资融券标的证券</w:t>
            </w:r>
            <w:r>
              <w:rPr>
                <w:rFonts w:hint="eastAsia" w:ascii="Times New Roman" w:hAnsi="Times New Roman" w:eastAsia="宋体"/>
                <w:sz w:val="20"/>
                <w:szCs w:val="20"/>
              </w:rPr>
              <w:t>2020</w:t>
            </w:r>
            <w:r>
              <w:rPr>
                <w:rFonts w:hint="eastAsia" w:ascii="宋体" w:hAnsi="宋体" w:eastAsia="宋体"/>
                <w:sz w:val="20"/>
                <w:szCs w:val="20"/>
              </w:rPr>
              <w:t>年第四季度定期调整有关事项的通知</w:t>
            </w:r>
          </w:p>
        </w:tc>
        <w:tc>
          <w:tcPr>
            <w:tcW w:w="1701" w:type="dxa"/>
            <w:shd w:val="clear" w:color="auto" w:fill="FFFFFF"/>
            <w:vAlign w:val="center"/>
          </w:tcPr>
          <w:p w14:paraId="1140EA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270458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8</w:t>
            </w:r>
          </w:p>
        </w:tc>
        <w:tc>
          <w:tcPr>
            <w:tcW w:w="4536" w:type="dxa"/>
            <w:shd w:val="clear" w:color="auto" w:fill="FFFFFF"/>
            <w:vAlign w:val="center"/>
          </w:tcPr>
          <w:p w14:paraId="282731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19</w:t>
            </w:r>
            <w:r>
              <w:rPr>
                <w:rFonts w:hint="eastAsia" w:ascii="宋体" w:hAnsi="宋体" w:eastAsia="宋体"/>
                <w:sz w:val="20"/>
                <w:szCs w:val="20"/>
              </w:rPr>
              <w:t>日被《关于融资融券标的证券</w:t>
            </w:r>
            <w:r>
              <w:rPr>
                <w:rFonts w:hint="eastAsia" w:ascii="Times New Roman" w:hAnsi="Times New Roman" w:eastAsia="宋体"/>
                <w:sz w:val="20"/>
                <w:szCs w:val="20"/>
              </w:rPr>
              <w:t>2021</w:t>
            </w:r>
            <w:r>
              <w:rPr>
                <w:rFonts w:hint="eastAsia" w:ascii="宋体" w:hAnsi="宋体" w:eastAsia="宋体"/>
                <w:sz w:val="20"/>
                <w:szCs w:val="20"/>
              </w:rPr>
              <w:t>年第一季度定期调整有关事项的通知》（上证发〔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22</w:t>
            </w:r>
            <w:r>
              <w:rPr>
                <w:rFonts w:hint="eastAsia" w:ascii="宋体" w:hAnsi="宋体" w:eastAsia="宋体"/>
                <w:sz w:val="20"/>
                <w:szCs w:val="20"/>
              </w:rPr>
              <w:t>号）所废止</w:t>
            </w:r>
          </w:p>
        </w:tc>
      </w:tr>
      <w:tr w14:paraId="23B2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1079A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7172A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w:t>
            </w:r>
          </w:p>
        </w:tc>
        <w:tc>
          <w:tcPr>
            <w:tcW w:w="3014" w:type="dxa"/>
            <w:shd w:val="clear" w:color="auto" w:fill="FFFFFF"/>
            <w:vAlign w:val="center"/>
          </w:tcPr>
          <w:p w14:paraId="0ECCEB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关于免收湖北省上市公司</w:t>
            </w:r>
            <w:r>
              <w:rPr>
                <w:rFonts w:hint="eastAsia" w:ascii="Times New Roman" w:hAnsi="Times New Roman" w:eastAsia="宋体"/>
                <w:sz w:val="20"/>
                <w:szCs w:val="20"/>
              </w:rPr>
              <w:t>2021</w:t>
            </w:r>
            <w:r>
              <w:rPr>
                <w:rFonts w:hint="eastAsia" w:ascii="宋体" w:hAnsi="宋体" w:eastAsia="宋体"/>
                <w:sz w:val="20"/>
                <w:szCs w:val="20"/>
              </w:rPr>
              <w:t>年和</w:t>
            </w:r>
            <w:r>
              <w:rPr>
                <w:rFonts w:hint="eastAsia" w:ascii="Times New Roman" w:hAnsi="Times New Roman" w:eastAsia="宋体"/>
                <w:sz w:val="20"/>
                <w:szCs w:val="20"/>
              </w:rPr>
              <w:t>2022</w:t>
            </w:r>
            <w:r>
              <w:rPr>
                <w:rFonts w:hint="eastAsia" w:ascii="宋体" w:hAnsi="宋体" w:eastAsia="宋体"/>
                <w:sz w:val="20"/>
                <w:szCs w:val="20"/>
              </w:rPr>
              <w:t>年上市费的通知</w:t>
            </w:r>
          </w:p>
        </w:tc>
        <w:tc>
          <w:tcPr>
            <w:tcW w:w="1701" w:type="dxa"/>
            <w:shd w:val="clear" w:color="auto" w:fill="FFFFFF"/>
            <w:vAlign w:val="center"/>
          </w:tcPr>
          <w:p w14:paraId="667D8B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95EA54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3EF6F8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44A1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1031DC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F9AF99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100</w:t>
            </w:r>
            <w:r>
              <w:rPr>
                <w:rFonts w:hint="eastAsia" w:ascii="宋体" w:hAnsi="宋体" w:eastAsia="宋体"/>
                <w:sz w:val="20"/>
                <w:szCs w:val="20"/>
              </w:rPr>
              <w:t>号</w:t>
            </w:r>
          </w:p>
        </w:tc>
        <w:tc>
          <w:tcPr>
            <w:tcW w:w="3014" w:type="dxa"/>
            <w:shd w:val="clear" w:color="auto" w:fill="FFFFFF"/>
            <w:vAlign w:val="center"/>
          </w:tcPr>
          <w:p w14:paraId="376617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关于发布《上海证券交易所股票上市规则（</w:t>
            </w:r>
            <w:r>
              <w:rPr>
                <w:rFonts w:hint="eastAsia" w:ascii="Times New Roman" w:hAnsi="Times New Roman" w:eastAsia="宋体"/>
                <w:sz w:val="20"/>
                <w:szCs w:val="20"/>
              </w:rPr>
              <w:t>2020</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01" w:type="dxa"/>
            <w:shd w:val="clear" w:color="auto" w:fill="FFFFFF"/>
            <w:vAlign w:val="center"/>
          </w:tcPr>
          <w:p w14:paraId="62B0EB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85648E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613836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日被《关于发布〈上海证券交易所股票上市规则（</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号）所废止</w:t>
            </w:r>
          </w:p>
        </w:tc>
      </w:tr>
      <w:tr w14:paraId="261D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E3FED8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58923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102</w:t>
            </w:r>
            <w:r>
              <w:rPr>
                <w:rFonts w:hint="eastAsia" w:ascii="宋体" w:hAnsi="宋体" w:eastAsia="宋体"/>
                <w:sz w:val="20"/>
                <w:szCs w:val="20"/>
              </w:rPr>
              <w:t>号</w:t>
            </w:r>
          </w:p>
        </w:tc>
        <w:tc>
          <w:tcPr>
            <w:tcW w:w="3014" w:type="dxa"/>
            <w:shd w:val="clear" w:color="auto" w:fill="FFFFFF"/>
            <w:vAlign w:val="center"/>
          </w:tcPr>
          <w:p w14:paraId="292680D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关于发布《上海证券交易所退市公司重新上市实施办法（</w:t>
            </w:r>
            <w:r>
              <w:rPr>
                <w:rFonts w:hint="eastAsia" w:ascii="Times New Roman" w:hAnsi="Times New Roman" w:eastAsia="宋体"/>
                <w:sz w:val="20"/>
                <w:szCs w:val="20"/>
              </w:rPr>
              <w:t>2020</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01" w:type="dxa"/>
            <w:shd w:val="clear" w:color="auto" w:fill="FFFFFF"/>
            <w:vAlign w:val="center"/>
          </w:tcPr>
          <w:p w14:paraId="452A7C9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9FBAD8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173D4F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日被《关于发布〈上海证券交易所股票上市规则（</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号）所废止</w:t>
            </w:r>
          </w:p>
        </w:tc>
      </w:tr>
      <w:tr w14:paraId="6E1D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007BAF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39C59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103</w:t>
            </w:r>
            <w:r>
              <w:rPr>
                <w:rFonts w:hint="eastAsia" w:ascii="宋体" w:hAnsi="宋体" w:eastAsia="宋体"/>
                <w:sz w:val="20"/>
                <w:szCs w:val="20"/>
              </w:rPr>
              <w:t>号</w:t>
            </w:r>
          </w:p>
        </w:tc>
        <w:tc>
          <w:tcPr>
            <w:tcW w:w="3014" w:type="dxa"/>
            <w:shd w:val="clear" w:color="auto" w:fill="FFFFFF"/>
            <w:vAlign w:val="center"/>
          </w:tcPr>
          <w:p w14:paraId="300FCC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关于发布《上海证券交易所风险警示板股票交易管理办法（</w:t>
            </w:r>
            <w:r>
              <w:rPr>
                <w:rFonts w:hint="eastAsia" w:ascii="Times New Roman" w:hAnsi="Times New Roman" w:eastAsia="宋体"/>
                <w:sz w:val="20"/>
                <w:szCs w:val="20"/>
              </w:rPr>
              <w:t>2020</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01" w:type="dxa"/>
            <w:shd w:val="clear" w:color="auto" w:fill="FFFFFF"/>
            <w:vAlign w:val="center"/>
          </w:tcPr>
          <w:p w14:paraId="692A6F6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C012C6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7411E8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14EF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8349F1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5C7F0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101</w:t>
            </w:r>
            <w:r>
              <w:rPr>
                <w:rFonts w:hint="eastAsia" w:ascii="宋体" w:hAnsi="宋体" w:eastAsia="宋体"/>
                <w:sz w:val="20"/>
                <w:szCs w:val="20"/>
              </w:rPr>
              <w:t>号</w:t>
            </w:r>
          </w:p>
        </w:tc>
        <w:tc>
          <w:tcPr>
            <w:tcW w:w="3014" w:type="dxa"/>
            <w:shd w:val="clear" w:color="auto" w:fill="FFFFFF"/>
            <w:vAlign w:val="center"/>
          </w:tcPr>
          <w:p w14:paraId="426137D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关于发布《上海证券交易所科创板股票上市规则（</w:t>
            </w:r>
            <w:r>
              <w:rPr>
                <w:rFonts w:hint="eastAsia" w:ascii="Times New Roman" w:hAnsi="Times New Roman" w:eastAsia="宋体"/>
                <w:sz w:val="20"/>
                <w:szCs w:val="20"/>
              </w:rPr>
              <w:t>2020</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月修订）》的通知</w:t>
            </w:r>
          </w:p>
        </w:tc>
        <w:tc>
          <w:tcPr>
            <w:tcW w:w="1701" w:type="dxa"/>
            <w:shd w:val="clear" w:color="auto" w:fill="FFFFFF"/>
            <w:vAlign w:val="center"/>
          </w:tcPr>
          <w:p w14:paraId="26A8CD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4F2247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486CE7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4</w:t>
            </w:r>
            <w:r>
              <w:rPr>
                <w:rFonts w:hint="eastAsia" w:ascii="宋体" w:hAnsi="宋体" w:eastAsia="宋体"/>
                <w:sz w:val="20"/>
                <w:szCs w:val="20"/>
              </w:rPr>
              <w:t>日被《关于发布〈上海证券交易所科创板股票上市规则（</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128</w:t>
            </w:r>
            <w:r>
              <w:rPr>
                <w:rFonts w:hint="eastAsia" w:ascii="宋体" w:hAnsi="宋体" w:eastAsia="宋体"/>
                <w:sz w:val="20"/>
                <w:szCs w:val="20"/>
              </w:rPr>
              <w:t>号）所废止</w:t>
            </w:r>
          </w:p>
        </w:tc>
      </w:tr>
      <w:tr w14:paraId="5E3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67364C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3EEE8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98</w:t>
            </w:r>
            <w:r>
              <w:rPr>
                <w:rFonts w:hint="eastAsia" w:ascii="宋体" w:hAnsi="宋体" w:eastAsia="宋体"/>
                <w:sz w:val="20"/>
                <w:szCs w:val="20"/>
              </w:rPr>
              <w:t>号</w:t>
            </w:r>
          </w:p>
        </w:tc>
        <w:tc>
          <w:tcPr>
            <w:tcW w:w="3014" w:type="dxa"/>
            <w:shd w:val="clear" w:color="auto" w:fill="FFFFFF"/>
            <w:vAlign w:val="center"/>
          </w:tcPr>
          <w:p w14:paraId="0F4879C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关于修订《上海证券交易所港股通交易风险揭示书必备条款》的通知</w:t>
            </w:r>
          </w:p>
        </w:tc>
        <w:tc>
          <w:tcPr>
            <w:tcW w:w="1701" w:type="dxa"/>
            <w:shd w:val="clear" w:color="auto" w:fill="FFFFFF"/>
            <w:vAlign w:val="center"/>
          </w:tcPr>
          <w:p w14:paraId="6A73F5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7D916FD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4F7BDF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日被《关于发布〈上海证券交易所港股通委托协议必备条款（</w:t>
            </w:r>
            <w:r>
              <w:rPr>
                <w:rFonts w:hint="eastAsia" w:ascii="Times New Roman" w:hAnsi="Times New Roman" w:eastAsia="宋体"/>
                <w:sz w:val="20"/>
                <w:szCs w:val="20"/>
              </w:rPr>
              <w:t>2022</w:t>
            </w:r>
            <w:r>
              <w:rPr>
                <w:rFonts w:hint="eastAsia" w:ascii="宋体" w:hAnsi="宋体" w:eastAsia="宋体"/>
                <w:sz w:val="20"/>
                <w:szCs w:val="20"/>
              </w:rPr>
              <w:t>年修订）〉和〈上海证券交易所港股通交易风险揭示书必备条款（</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97</w:t>
            </w:r>
            <w:r>
              <w:rPr>
                <w:rFonts w:hint="eastAsia" w:ascii="宋体" w:hAnsi="宋体" w:eastAsia="宋体"/>
                <w:sz w:val="20"/>
                <w:szCs w:val="20"/>
              </w:rPr>
              <w:t>号）所废止</w:t>
            </w:r>
          </w:p>
        </w:tc>
      </w:tr>
      <w:tr w14:paraId="6509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FBB895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911E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w:t>
            </w:r>
          </w:p>
        </w:tc>
        <w:tc>
          <w:tcPr>
            <w:tcW w:w="3014" w:type="dxa"/>
            <w:shd w:val="clear" w:color="auto" w:fill="FFFFFF"/>
            <w:vAlign w:val="center"/>
          </w:tcPr>
          <w:p w14:paraId="425E62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关于发布《上海证券交易所上市公司自律监管规则适用指引第</w:t>
            </w:r>
            <w:r>
              <w:rPr>
                <w:rFonts w:hint="eastAsia" w:ascii="Times New Roman" w:hAnsi="Times New Roman" w:eastAsia="宋体"/>
                <w:sz w:val="20"/>
                <w:szCs w:val="20"/>
              </w:rPr>
              <w:t>4</w:t>
            </w:r>
            <w:r>
              <w:rPr>
                <w:rFonts w:hint="eastAsia" w:ascii="宋体" w:hAnsi="宋体" w:eastAsia="宋体"/>
                <w:sz w:val="20"/>
                <w:szCs w:val="20"/>
              </w:rPr>
              <w:t>号——向特定对象发行可转换公司债券》的通知</w:t>
            </w:r>
          </w:p>
        </w:tc>
        <w:tc>
          <w:tcPr>
            <w:tcW w:w="1701" w:type="dxa"/>
            <w:shd w:val="clear" w:color="auto" w:fill="FFFFFF"/>
            <w:vAlign w:val="center"/>
          </w:tcPr>
          <w:p w14:paraId="39F837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26DA07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42B2EB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12</w:t>
            </w:r>
            <w:r>
              <w:rPr>
                <w:rFonts w:hint="eastAsia" w:ascii="宋体" w:hAnsi="宋体" w:eastAsia="宋体"/>
                <w:sz w:val="20"/>
                <w:szCs w:val="20"/>
              </w:rPr>
              <w:t>号——向特定对象发行可转换公司债券〉的通知》（上证发〔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w:t>
            </w:r>
            <w:r>
              <w:rPr>
                <w:rFonts w:hint="eastAsia" w:ascii="宋体" w:hAnsi="宋体" w:eastAsia="宋体"/>
                <w:sz w:val="20"/>
                <w:szCs w:val="20"/>
              </w:rPr>
              <w:t>号）所废止</w:t>
            </w:r>
          </w:p>
        </w:tc>
      </w:tr>
      <w:tr w14:paraId="364F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8ABE9A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2F01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96</w:t>
            </w:r>
            <w:r>
              <w:rPr>
                <w:rFonts w:hint="eastAsia" w:ascii="宋体" w:hAnsi="宋体" w:eastAsia="宋体"/>
                <w:sz w:val="20"/>
                <w:szCs w:val="20"/>
              </w:rPr>
              <w:t>号</w:t>
            </w:r>
          </w:p>
        </w:tc>
        <w:tc>
          <w:tcPr>
            <w:tcW w:w="3014" w:type="dxa"/>
            <w:shd w:val="clear" w:color="auto" w:fill="FFFFFF"/>
            <w:vAlign w:val="center"/>
          </w:tcPr>
          <w:p w14:paraId="545BA1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关于上市公司向特定对象发行可转换公司债券业务收费事宜的通知</w:t>
            </w:r>
          </w:p>
        </w:tc>
        <w:tc>
          <w:tcPr>
            <w:tcW w:w="1701" w:type="dxa"/>
            <w:shd w:val="clear" w:color="auto" w:fill="FFFFFF"/>
            <w:vAlign w:val="center"/>
          </w:tcPr>
          <w:p w14:paraId="5A54F0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79AB21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54AE1B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0608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DBCE1F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34B9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90</w:t>
            </w:r>
            <w:r>
              <w:rPr>
                <w:rFonts w:hint="eastAsia" w:ascii="宋体" w:hAnsi="宋体" w:eastAsia="宋体"/>
                <w:sz w:val="20"/>
                <w:szCs w:val="20"/>
              </w:rPr>
              <w:t>号</w:t>
            </w:r>
          </w:p>
        </w:tc>
        <w:tc>
          <w:tcPr>
            <w:tcW w:w="3014" w:type="dxa"/>
            <w:shd w:val="clear" w:color="auto" w:fill="FFFFFF"/>
            <w:vAlign w:val="center"/>
          </w:tcPr>
          <w:p w14:paraId="7BBCA9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关于发布《上海证券交易所科创板上市委员会管理办法》的通知</w:t>
            </w:r>
          </w:p>
        </w:tc>
        <w:tc>
          <w:tcPr>
            <w:tcW w:w="1701" w:type="dxa"/>
            <w:shd w:val="clear" w:color="auto" w:fill="FFFFFF"/>
            <w:vAlign w:val="center"/>
          </w:tcPr>
          <w:p w14:paraId="0FB423F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CD42F6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432BE5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日被《关于发布〈上海证券交易所科创板上市委员会管理办法（</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47</w:t>
            </w:r>
            <w:r>
              <w:rPr>
                <w:rFonts w:hint="eastAsia" w:ascii="宋体" w:hAnsi="宋体" w:eastAsia="宋体"/>
                <w:sz w:val="20"/>
                <w:szCs w:val="20"/>
              </w:rPr>
              <w:t>号）所废止</w:t>
            </w:r>
          </w:p>
        </w:tc>
      </w:tr>
      <w:tr w14:paraId="62CF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24D40B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8B89B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89</w:t>
            </w:r>
            <w:r>
              <w:rPr>
                <w:rFonts w:hint="eastAsia" w:ascii="宋体" w:hAnsi="宋体" w:eastAsia="宋体"/>
                <w:sz w:val="20"/>
                <w:szCs w:val="20"/>
              </w:rPr>
              <w:t>号</w:t>
            </w:r>
          </w:p>
        </w:tc>
        <w:tc>
          <w:tcPr>
            <w:tcW w:w="3014" w:type="dxa"/>
            <w:shd w:val="clear" w:color="auto" w:fill="FFFFFF"/>
            <w:vAlign w:val="center"/>
          </w:tcPr>
          <w:p w14:paraId="1D3BE4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关于发布《上海证券交易所科创板股票发行上市审核规则（</w:t>
            </w:r>
            <w:r>
              <w:rPr>
                <w:rFonts w:hint="eastAsia" w:ascii="Times New Roman" w:hAnsi="Times New Roman" w:eastAsia="宋体"/>
                <w:sz w:val="20"/>
                <w:szCs w:val="20"/>
              </w:rPr>
              <w:t>2020</w:t>
            </w:r>
            <w:r>
              <w:rPr>
                <w:rFonts w:hint="eastAsia" w:ascii="宋体" w:hAnsi="宋体" w:eastAsia="宋体"/>
                <w:sz w:val="20"/>
                <w:szCs w:val="20"/>
              </w:rPr>
              <w:t>年修订）》的通知</w:t>
            </w:r>
          </w:p>
        </w:tc>
        <w:tc>
          <w:tcPr>
            <w:tcW w:w="1701" w:type="dxa"/>
            <w:shd w:val="clear" w:color="auto" w:fill="FFFFFF"/>
            <w:vAlign w:val="center"/>
          </w:tcPr>
          <w:p w14:paraId="1DB8D9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78F853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37F591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日被《关于发布〈上海证券交易所股票发行上市审核规则〉的通知》（上证发〔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号）所废止</w:t>
            </w:r>
          </w:p>
        </w:tc>
      </w:tr>
      <w:tr w14:paraId="0316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C3726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909B0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86</w:t>
            </w:r>
            <w:r>
              <w:rPr>
                <w:rFonts w:hint="eastAsia" w:ascii="宋体" w:hAnsi="宋体" w:eastAsia="宋体"/>
                <w:sz w:val="20"/>
                <w:szCs w:val="20"/>
              </w:rPr>
              <w:t>号</w:t>
            </w:r>
          </w:p>
        </w:tc>
        <w:tc>
          <w:tcPr>
            <w:tcW w:w="3014" w:type="dxa"/>
            <w:shd w:val="clear" w:color="auto" w:fill="FFFFFF"/>
            <w:vAlign w:val="center"/>
          </w:tcPr>
          <w:p w14:paraId="23B728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1</w:t>
            </w:r>
            <w:r>
              <w:rPr>
                <w:rFonts w:hint="eastAsia" w:ascii="宋体" w:hAnsi="宋体" w:eastAsia="宋体"/>
                <w:sz w:val="20"/>
                <w:szCs w:val="20"/>
              </w:rPr>
              <w:t>号——申请文件及编制》的通知</w:t>
            </w:r>
          </w:p>
        </w:tc>
        <w:tc>
          <w:tcPr>
            <w:tcW w:w="1701" w:type="dxa"/>
            <w:shd w:val="clear" w:color="auto" w:fill="FFFFFF"/>
            <w:vAlign w:val="center"/>
          </w:tcPr>
          <w:p w14:paraId="448D0AA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1DFA83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2C458B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1</w:t>
            </w:r>
            <w:r>
              <w:rPr>
                <w:rFonts w:hint="eastAsia" w:ascii="宋体" w:hAnsi="宋体" w:eastAsia="宋体"/>
                <w:sz w:val="20"/>
                <w:szCs w:val="20"/>
              </w:rPr>
              <w:t>号——申请文件及编制（</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27</w:t>
            </w:r>
            <w:r>
              <w:rPr>
                <w:rFonts w:hint="eastAsia" w:ascii="宋体" w:hAnsi="宋体" w:eastAsia="宋体"/>
                <w:sz w:val="20"/>
                <w:szCs w:val="20"/>
              </w:rPr>
              <w:t>号）所废止</w:t>
            </w:r>
          </w:p>
        </w:tc>
      </w:tr>
      <w:tr w14:paraId="7303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F3332B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A2DD3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87</w:t>
            </w:r>
            <w:r>
              <w:rPr>
                <w:rFonts w:hint="eastAsia" w:ascii="宋体" w:hAnsi="宋体" w:eastAsia="宋体"/>
                <w:sz w:val="20"/>
                <w:szCs w:val="20"/>
              </w:rPr>
              <w:t>号</w:t>
            </w:r>
          </w:p>
        </w:tc>
        <w:tc>
          <w:tcPr>
            <w:tcW w:w="3014" w:type="dxa"/>
            <w:shd w:val="clear" w:color="auto" w:fill="FFFFFF"/>
            <w:vAlign w:val="center"/>
          </w:tcPr>
          <w:p w14:paraId="0B0778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号——特定品种公司债券》的通知</w:t>
            </w:r>
          </w:p>
        </w:tc>
        <w:tc>
          <w:tcPr>
            <w:tcW w:w="1701" w:type="dxa"/>
            <w:shd w:val="clear" w:color="auto" w:fill="FFFFFF"/>
            <w:vAlign w:val="center"/>
          </w:tcPr>
          <w:p w14:paraId="3893EB7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DBC64E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5F76FE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号）所废止</w:t>
            </w:r>
          </w:p>
        </w:tc>
      </w:tr>
      <w:tr w14:paraId="7017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797281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CEA6A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85</w:t>
            </w:r>
            <w:r>
              <w:rPr>
                <w:rFonts w:hint="eastAsia" w:ascii="宋体" w:hAnsi="宋体" w:eastAsia="宋体"/>
                <w:sz w:val="20"/>
                <w:szCs w:val="20"/>
              </w:rPr>
              <w:t>号</w:t>
            </w:r>
          </w:p>
        </w:tc>
        <w:tc>
          <w:tcPr>
            <w:tcW w:w="3014" w:type="dxa"/>
            <w:shd w:val="clear" w:color="auto" w:fill="FFFFFF"/>
            <w:vAlign w:val="center"/>
          </w:tcPr>
          <w:p w14:paraId="47FED0B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关于发布《上海证券交易所上市公司自律监管规则适用指引第</w:t>
            </w:r>
            <w:r>
              <w:rPr>
                <w:rFonts w:hint="eastAsia" w:ascii="Times New Roman" w:hAnsi="Times New Roman" w:eastAsia="宋体"/>
                <w:sz w:val="20"/>
                <w:szCs w:val="20"/>
              </w:rPr>
              <w:t>3</w:t>
            </w:r>
            <w:r>
              <w:rPr>
                <w:rFonts w:hint="eastAsia" w:ascii="宋体" w:hAnsi="宋体" w:eastAsia="宋体"/>
                <w:sz w:val="20"/>
                <w:szCs w:val="20"/>
              </w:rPr>
              <w:t>号——信息披露分类监管》的通知</w:t>
            </w:r>
          </w:p>
        </w:tc>
        <w:tc>
          <w:tcPr>
            <w:tcW w:w="1701" w:type="dxa"/>
            <w:shd w:val="clear" w:color="auto" w:fill="FFFFFF"/>
            <w:vAlign w:val="center"/>
          </w:tcPr>
          <w:p w14:paraId="159ADE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16890A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538353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9</w:t>
            </w:r>
            <w:r>
              <w:rPr>
                <w:rFonts w:hint="eastAsia" w:ascii="宋体" w:hAnsi="宋体" w:eastAsia="宋体"/>
                <w:sz w:val="20"/>
                <w:szCs w:val="20"/>
              </w:rPr>
              <w:t>号——信息披露工作评价〉的通知》（上证发〔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号）所废止</w:t>
            </w:r>
          </w:p>
        </w:tc>
      </w:tr>
      <w:tr w14:paraId="415B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E8590C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5111A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w:t>
            </w:r>
          </w:p>
        </w:tc>
        <w:tc>
          <w:tcPr>
            <w:tcW w:w="3014" w:type="dxa"/>
            <w:shd w:val="clear" w:color="auto" w:fill="FFFFFF"/>
            <w:vAlign w:val="center"/>
          </w:tcPr>
          <w:p w14:paraId="1C2D08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关于发布《上海证券交易所上市公司自律监管规则适用指引第</w:t>
            </w:r>
            <w:r>
              <w:rPr>
                <w:rFonts w:hint="eastAsia" w:ascii="Times New Roman" w:hAnsi="Times New Roman" w:eastAsia="宋体"/>
                <w:sz w:val="20"/>
                <w:szCs w:val="20"/>
              </w:rPr>
              <w:t>2</w:t>
            </w:r>
            <w:r>
              <w:rPr>
                <w:rFonts w:hint="eastAsia" w:ascii="宋体" w:hAnsi="宋体" w:eastAsia="宋体"/>
                <w:sz w:val="20"/>
                <w:szCs w:val="20"/>
              </w:rPr>
              <w:t>号——纪律处分实施标准》的通知</w:t>
            </w:r>
          </w:p>
        </w:tc>
        <w:tc>
          <w:tcPr>
            <w:tcW w:w="1701" w:type="dxa"/>
            <w:shd w:val="clear" w:color="auto" w:fill="FFFFFF"/>
            <w:vAlign w:val="center"/>
          </w:tcPr>
          <w:p w14:paraId="0698B3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B3A7ED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7E208A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10</w:t>
            </w:r>
            <w:r>
              <w:rPr>
                <w:rFonts w:hint="eastAsia" w:ascii="宋体" w:hAnsi="宋体" w:eastAsia="宋体"/>
                <w:sz w:val="20"/>
                <w:szCs w:val="20"/>
              </w:rPr>
              <w:t>号——纪律处分实施标准〉的通知》（上证发〔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号）所废止</w:t>
            </w:r>
          </w:p>
        </w:tc>
      </w:tr>
      <w:tr w14:paraId="620E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68B95B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3FC70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70</w:t>
            </w:r>
            <w:r>
              <w:rPr>
                <w:rFonts w:hint="eastAsia" w:ascii="宋体" w:hAnsi="宋体" w:eastAsia="宋体"/>
                <w:sz w:val="20"/>
                <w:szCs w:val="20"/>
              </w:rPr>
              <w:t>号</w:t>
            </w:r>
          </w:p>
        </w:tc>
        <w:tc>
          <w:tcPr>
            <w:tcW w:w="3014" w:type="dxa"/>
            <w:shd w:val="clear" w:color="auto" w:fill="FFFFFF"/>
            <w:vAlign w:val="center"/>
          </w:tcPr>
          <w:p w14:paraId="6668DD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关于发布《上海证券交易所科创板上市公司自律监管规则适用指引第</w:t>
            </w:r>
            <w:r>
              <w:rPr>
                <w:rFonts w:hint="eastAsia" w:ascii="Times New Roman" w:hAnsi="Times New Roman" w:eastAsia="宋体"/>
                <w:sz w:val="20"/>
                <w:szCs w:val="20"/>
              </w:rPr>
              <w:t>2</w:t>
            </w:r>
            <w:r>
              <w:rPr>
                <w:rFonts w:hint="eastAsia" w:ascii="宋体" w:hAnsi="宋体" w:eastAsia="宋体"/>
                <w:sz w:val="20"/>
                <w:szCs w:val="20"/>
              </w:rPr>
              <w:t>号——自愿信息披露》的通知</w:t>
            </w:r>
          </w:p>
        </w:tc>
        <w:tc>
          <w:tcPr>
            <w:tcW w:w="1701" w:type="dxa"/>
            <w:shd w:val="clear" w:color="auto" w:fill="FFFFFF"/>
            <w:vAlign w:val="center"/>
          </w:tcPr>
          <w:p w14:paraId="600429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AB8A0C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37FC387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日被《关于发布上海证券交易所科创板上市公司自律监管指引第</w:t>
            </w:r>
            <w:r>
              <w:rPr>
                <w:rFonts w:hint="eastAsia" w:ascii="Times New Roman" w:hAnsi="Times New Roman" w:eastAsia="宋体"/>
                <w:sz w:val="20"/>
                <w:szCs w:val="20"/>
              </w:rPr>
              <w:t>1</w:t>
            </w:r>
            <w:r>
              <w:rPr>
                <w:rFonts w:hint="eastAsia" w:ascii="宋体" w:hAnsi="宋体" w:eastAsia="宋体"/>
                <w:sz w:val="20"/>
                <w:szCs w:val="20"/>
              </w:rPr>
              <w:t>号至第</w:t>
            </w:r>
            <w:r>
              <w:rPr>
                <w:rFonts w:hint="eastAsia" w:ascii="Times New Roman" w:hAnsi="Times New Roman" w:eastAsia="宋体"/>
                <w:sz w:val="20"/>
                <w:szCs w:val="20"/>
              </w:rPr>
              <w:t>3</w:t>
            </w:r>
            <w:r>
              <w:rPr>
                <w:rFonts w:hint="eastAsia" w:ascii="宋体" w:hAnsi="宋体" w:eastAsia="宋体"/>
                <w:sz w:val="20"/>
                <w:szCs w:val="20"/>
              </w:rPr>
              <w:t>号的通知》（上证发〔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w:t>
            </w:r>
            <w:r>
              <w:rPr>
                <w:rFonts w:hint="eastAsia" w:ascii="宋体" w:hAnsi="宋体" w:eastAsia="宋体"/>
                <w:sz w:val="20"/>
                <w:szCs w:val="20"/>
              </w:rPr>
              <w:t>号）所废止</w:t>
            </w:r>
          </w:p>
        </w:tc>
      </w:tr>
      <w:tr w14:paraId="72D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D42A71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11048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66</w:t>
            </w:r>
            <w:r>
              <w:rPr>
                <w:rFonts w:hint="eastAsia" w:ascii="宋体" w:hAnsi="宋体" w:eastAsia="宋体"/>
                <w:sz w:val="20"/>
                <w:szCs w:val="20"/>
              </w:rPr>
              <w:t>号</w:t>
            </w:r>
          </w:p>
        </w:tc>
        <w:tc>
          <w:tcPr>
            <w:tcW w:w="3014" w:type="dxa"/>
            <w:shd w:val="clear" w:color="auto" w:fill="FFFFFF"/>
            <w:vAlign w:val="center"/>
          </w:tcPr>
          <w:p w14:paraId="48BE78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关于发布《上海证券交易所上市公司自律监管规则适用指引第</w:t>
            </w:r>
            <w:r>
              <w:rPr>
                <w:rFonts w:hint="eastAsia" w:ascii="Times New Roman" w:hAnsi="Times New Roman" w:eastAsia="宋体"/>
                <w:sz w:val="20"/>
                <w:szCs w:val="20"/>
              </w:rPr>
              <w:t>1</w:t>
            </w:r>
            <w:r>
              <w:rPr>
                <w:rFonts w:hint="eastAsia" w:ascii="宋体" w:hAnsi="宋体" w:eastAsia="宋体"/>
                <w:sz w:val="20"/>
                <w:szCs w:val="20"/>
              </w:rPr>
              <w:t>号——重大资产重组》的通知</w:t>
            </w:r>
          </w:p>
        </w:tc>
        <w:tc>
          <w:tcPr>
            <w:tcW w:w="1701" w:type="dxa"/>
            <w:shd w:val="clear" w:color="auto" w:fill="FFFFFF"/>
            <w:vAlign w:val="center"/>
          </w:tcPr>
          <w:p w14:paraId="4E14C7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E45272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0DFB0AC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6</w:t>
            </w:r>
            <w:r>
              <w:rPr>
                <w:rFonts w:hint="eastAsia" w:ascii="宋体" w:hAnsi="宋体" w:eastAsia="宋体"/>
                <w:sz w:val="20"/>
                <w:szCs w:val="20"/>
              </w:rPr>
              <w:t>号——重大资产重组〉的通知》（上证发〔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号）所废止</w:t>
            </w:r>
          </w:p>
        </w:tc>
      </w:tr>
      <w:tr w14:paraId="17B1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970E43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AF103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68</w:t>
            </w:r>
            <w:r>
              <w:rPr>
                <w:rFonts w:hint="eastAsia" w:ascii="宋体" w:hAnsi="宋体" w:eastAsia="宋体"/>
                <w:sz w:val="20"/>
                <w:szCs w:val="20"/>
              </w:rPr>
              <w:t>号</w:t>
            </w:r>
          </w:p>
        </w:tc>
        <w:tc>
          <w:tcPr>
            <w:tcW w:w="3014" w:type="dxa"/>
            <w:shd w:val="clear" w:color="auto" w:fill="FFFFFF"/>
            <w:vAlign w:val="center"/>
          </w:tcPr>
          <w:p w14:paraId="0B29C5E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关于发布科创板上市公司持续监管通用业务规则及业务指南目录的通知</w:t>
            </w:r>
          </w:p>
        </w:tc>
        <w:tc>
          <w:tcPr>
            <w:tcW w:w="1701" w:type="dxa"/>
            <w:shd w:val="clear" w:color="auto" w:fill="FFFFFF"/>
            <w:vAlign w:val="center"/>
          </w:tcPr>
          <w:p w14:paraId="5C98F6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32AA5F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462F17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日被《关于发布科创板上市公司持续监管通用业务规则目录的通知》（上证发〔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15</w:t>
            </w:r>
            <w:r>
              <w:rPr>
                <w:rFonts w:hint="eastAsia" w:ascii="宋体" w:hAnsi="宋体" w:eastAsia="宋体"/>
                <w:sz w:val="20"/>
                <w:szCs w:val="20"/>
              </w:rPr>
              <w:t>号）所废止</w:t>
            </w:r>
          </w:p>
        </w:tc>
      </w:tr>
      <w:tr w14:paraId="0EA4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ED3EAF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2E959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67</w:t>
            </w:r>
            <w:r>
              <w:rPr>
                <w:rFonts w:hint="eastAsia" w:ascii="宋体" w:hAnsi="宋体" w:eastAsia="宋体"/>
                <w:sz w:val="20"/>
                <w:szCs w:val="20"/>
              </w:rPr>
              <w:t>号</w:t>
            </w:r>
          </w:p>
        </w:tc>
        <w:tc>
          <w:tcPr>
            <w:tcW w:w="3014" w:type="dxa"/>
            <w:shd w:val="clear" w:color="auto" w:fill="FFFFFF"/>
            <w:vAlign w:val="center"/>
          </w:tcPr>
          <w:p w14:paraId="6D139D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关于发布《上海证券交易所科创板上市公司自律监管规则适用指引第</w:t>
            </w:r>
            <w:r>
              <w:rPr>
                <w:rFonts w:hint="eastAsia" w:ascii="Times New Roman" w:hAnsi="Times New Roman" w:eastAsia="宋体"/>
                <w:sz w:val="20"/>
                <w:szCs w:val="20"/>
              </w:rPr>
              <w:t>1</w:t>
            </w:r>
            <w:r>
              <w:rPr>
                <w:rFonts w:hint="eastAsia" w:ascii="宋体" w:hAnsi="宋体" w:eastAsia="宋体"/>
                <w:sz w:val="20"/>
                <w:szCs w:val="20"/>
              </w:rPr>
              <w:t>号——规范运作》的通知</w:t>
            </w:r>
          </w:p>
        </w:tc>
        <w:tc>
          <w:tcPr>
            <w:tcW w:w="1701" w:type="dxa"/>
            <w:shd w:val="clear" w:color="auto" w:fill="FFFFFF"/>
            <w:vAlign w:val="center"/>
          </w:tcPr>
          <w:p w14:paraId="248F84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0D3A82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42E60D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日被《关于发布上海证券交易所科创板上市公司自律监管指引第</w:t>
            </w:r>
            <w:r>
              <w:rPr>
                <w:rFonts w:hint="eastAsia" w:ascii="Times New Roman" w:hAnsi="Times New Roman" w:eastAsia="宋体"/>
                <w:sz w:val="20"/>
                <w:szCs w:val="20"/>
              </w:rPr>
              <w:t>1</w:t>
            </w:r>
            <w:r>
              <w:rPr>
                <w:rFonts w:hint="eastAsia" w:ascii="宋体" w:hAnsi="宋体" w:eastAsia="宋体"/>
                <w:sz w:val="20"/>
                <w:szCs w:val="20"/>
              </w:rPr>
              <w:t>号至第</w:t>
            </w:r>
            <w:r>
              <w:rPr>
                <w:rFonts w:hint="eastAsia" w:ascii="Times New Roman" w:hAnsi="Times New Roman" w:eastAsia="宋体"/>
                <w:sz w:val="20"/>
                <w:szCs w:val="20"/>
              </w:rPr>
              <w:t>3</w:t>
            </w:r>
            <w:r>
              <w:rPr>
                <w:rFonts w:hint="eastAsia" w:ascii="宋体" w:hAnsi="宋体" w:eastAsia="宋体"/>
                <w:sz w:val="20"/>
                <w:szCs w:val="20"/>
              </w:rPr>
              <w:t>号的通知》（上证发〔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w:t>
            </w:r>
            <w:r>
              <w:rPr>
                <w:rFonts w:hint="eastAsia" w:ascii="宋体" w:hAnsi="宋体" w:eastAsia="宋体"/>
                <w:sz w:val="20"/>
                <w:szCs w:val="20"/>
              </w:rPr>
              <w:t>号）所废止</w:t>
            </w:r>
          </w:p>
        </w:tc>
      </w:tr>
      <w:tr w14:paraId="0A15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6E84C0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8B98B1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61</w:t>
            </w:r>
            <w:r>
              <w:rPr>
                <w:rFonts w:hint="eastAsia" w:ascii="宋体" w:hAnsi="宋体" w:eastAsia="宋体"/>
                <w:sz w:val="20"/>
                <w:szCs w:val="20"/>
              </w:rPr>
              <w:t>号</w:t>
            </w:r>
          </w:p>
        </w:tc>
        <w:tc>
          <w:tcPr>
            <w:tcW w:w="3014" w:type="dxa"/>
            <w:shd w:val="clear" w:color="auto" w:fill="FFFFFF"/>
            <w:vAlign w:val="center"/>
          </w:tcPr>
          <w:p w14:paraId="71192C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关于科创板相关基金等涨跌幅比例的通知</w:t>
            </w:r>
          </w:p>
        </w:tc>
        <w:tc>
          <w:tcPr>
            <w:tcW w:w="1701" w:type="dxa"/>
            <w:shd w:val="clear" w:color="auto" w:fill="FFFFFF"/>
            <w:vAlign w:val="center"/>
          </w:tcPr>
          <w:p w14:paraId="6DC4412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D03AF1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3161A57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3C1F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BC42FD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06BA0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58</w:t>
            </w:r>
            <w:r>
              <w:rPr>
                <w:rFonts w:hint="eastAsia" w:ascii="宋体" w:hAnsi="宋体" w:eastAsia="宋体"/>
                <w:sz w:val="20"/>
                <w:szCs w:val="20"/>
              </w:rPr>
              <w:t>号</w:t>
            </w:r>
          </w:p>
        </w:tc>
        <w:tc>
          <w:tcPr>
            <w:tcW w:w="3014" w:type="dxa"/>
            <w:shd w:val="clear" w:color="auto" w:fill="FFFFFF"/>
            <w:vAlign w:val="center"/>
          </w:tcPr>
          <w:p w14:paraId="1BE9AF0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关于开展公司债券置换业务有关事项的通知</w:t>
            </w:r>
          </w:p>
        </w:tc>
        <w:tc>
          <w:tcPr>
            <w:tcW w:w="1701" w:type="dxa"/>
            <w:shd w:val="clear" w:color="auto" w:fill="FFFFFF"/>
            <w:vAlign w:val="center"/>
          </w:tcPr>
          <w:p w14:paraId="6EEC98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5A2609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4160DD8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4</w:t>
            </w:r>
            <w:r>
              <w:rPr>
                <w:rFonts w:hint="eastAsia" w:ascii="宋体" w:hAnsi="宋体" w:eastAsia="宋体"/>
                <w:sz w:val="20"/>
                <w:szCs w:val="20"/>
              </w:rPr>
              <w:t>号——公司债券和资产支持证券信用风险管理〉的通知》（上证发〔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176</w:t>
            </w:r>
            <w:r>
              <w:rPr>
                <w:rFonts w:hint="eastAsia" w:ascii="宋体" w:hAnsi="宋体" w:eastAsia="宋体"/>
                <w:sz w:val="20"/>
                <w:szCs w:val="20"/>
              </w:rPr>
              <w:t>号）所废止</w:t>
            </w:r>
          </w:p>
        </w:tc>
      </w:tr>
      <w:tr w14:paraId="1AEF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E7D61B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B1B13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57</w:t>
            </w:r>
            <w:r>
              <w:rPr>
                <w:rFonts w:hint="eastAsia" w:ascii="宋体" w:hAnsi="宋体" w:eastAsia="宋体"/>
                <w:sz w:val="20"/>
                <w:szCs w:val="20"/>
              </w:rPr>
              <w:t>号</w:t>
            </w:r>
          </w:p>
        </w:tc>
        <w:tc>
          <w:tcPr>
            <w:tcW w:w="3014" w:type="dxa"/>
            <w:shd w:val="clear" w:color="auto" w:fill="FFFFFF"/>
            <w:vAlign w:val="center"/>
          </w:tcPr>
          <w:p w14:paraId="58B8DA4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关于签署《向不特定对象发行的可转换公司债券投资风险揭示书》相关事项的通知</w:t>
            </w:r>
          </w:p>
        </w:tc>
        <w:tc>
          <w:tcPr>
            <w:tcW w:w="1701" w:type="dxa"/>
            <w:shd w:val="clear" w:color="auto" w:fill="FFFFFF"/>
            <w:vAlign w:val="center"/>
          </w:tcPr>
          <w:p w14:paraId="469AF68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1EFF12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2D0459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日被《关于发布〈上海证券交易所会员管理业务指南第</w:t>
            </w:r>
            <w:r>
              <w:rPr>
                <w:rFonts w:hint="eastAsia" w:ascii="Times New Roman" w:hAnsi="Times New Roman" w:eastAsia="宋体"/>
                <w:sz w:val="20"/>
                <w:szCs w:val="20"/>
              </w:rPr>
              <w:t>2</w:t>
            </w:r>
            <w:r>
              <w:rPr>
                <w:rFonts w:hint="eastAsia" w:ascii="宋体" w:hAnsi="宋体" w:eastAsia="宋体"/>
                <w:sz w:val="20"/>
                <w:szCs w:val="20"/>
              </w:rPr>
              <w:t>号——风险揭示书必备条款（</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月修订）〉的通知》（上证函〔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1305</w:t>
            </w:r>
            <w:r>
              <w:rPr>
                <w:rFonts w:hint="eastAsia" w:ascii="宋体" w:hAnsi="宋体" w:eastAsia="宋体"/>
                <w:sz w:val="20"/>
                <w:szCs w:val="20"/>
              </w:rPr>
              <w:t>号）所废止</w:t>
            </w:r>
          </w:p>
        </w:tc>
      </w:tr>
      <w:tr w14:paraId="18BB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E3BB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F8AC3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55</w:t>
            </w:r>
            <w:r>
              <w:rPr>
                <w:rFonts w:hint="eastAsia" w:ascii="宋体" w:hAnsi="宋体" w:eastAsia="宋体"/>
                <w:sz w:val="20"/>
                <w:szCs w:val="20"/>
              </w:rPr>
              <w:t>号</w:t>
            </w:r>
          </w:p>
        </w:tc>
        <w:tc>
          <w:tcPr>
            <w:tcW w:w="3014" w:type="dxa"/>
            <w:shd w:val="clear" w:color="auto" w:fill="FFFFFF"/>
            <w:vAlign w:val="center"/>
          </w:tcPr>
          <w:p w14:paraId="6979E12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关于发布《上海证券交易所、中国证券登记结算有限责任公司科创板上市公司股东以向特定机构投资者询价转让和配售方式减持股份业务指引》的通知</w:t>
            </w:r>
          </w:p>
        </w:tc>
        <w:tc>
          <w:tcPr>
            <w:tcW w:w="1701" w:type="dxa"/>
            <w:shd w:val="clear" w:color="auto" w:fill="FFFFFF"/>
            <w:vAlign w:val="center"/>
          </w:tcPr>
          <w:p w14:paraId="03C094F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0E1F160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599DE08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日被《关于发布〈上海证券交易所、中国证券登记结算有限责任公司科创板上市公司股东以向特定机构投资者询价转让和配售方式减持股份业务指引（</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139</w:t>
            </w:r>
            <w:r>
              <w:rPr>
                <w:rFonts w:hint="eastAsia" w:ascii="宋体" w:hAnsi="宋体" w:eastAsia="宋体"/>
                <w:sz w:val="20"/>
                <w:szCs w:val="20"/>
              </w:rPr>
              <w:t>号）所废止</w:t>
            </w:r>
          </w:p>
        </w:tc>
      </w:tr>
      <w:tr w14:paraId="19DA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94C19E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78A7B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53</w:t>
            </w:r>
            <w:r>
              <w:rPr>
                <w:rFonts w:hint="eastAsia" w:ascii="宋体" w:hAnsi="宋体" w:eastAsia="宋体"/>
                <w:sz w:val="20"/>
                <w:szCs w:val="20"/>
              </w:rPr>
              <w:t>号</w:t>
            </w:r>
          </w:p>
        </w:tc>
        <w:tc>
          <w:tcPr>
            <w:tcW w:w="3014" w:type="dxa"/>
            <w:shd w:val="clear" w:color="auto" w:fill="FFFFFF"/>
            <w:vAlign w:val="center"/>
          </w:tcPr>
          <w:p w14:paraId="76BD1D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关于做好</w:t>
            </w:r>
            <w:r>
              <w:rPr>
                <w:rFonts w:hint="eastAsia" w:ascii="Times New Roman" w:hAnsi="Times New Roman" w:eastAsia="宋体"/>
                <w:sz w:val="20"/>
                <w:szCs w:val="20"/>
              </w:rPr>
              <w:t>2020</w:t>
            </w:r>
            <w:r>
              <w:rPr>
                <w:rFonts w:hint="eastAsia" w:ascii="宋体" w:hAnsi="宋体" w:eastAsia="宋体"/>
                <w:sz w:val="20"/>
                <w:szCs w:val="20"/>
              </w:rPr>
              <w:t>年科创板上市公司适用再融资简易程序相关工作的通知</w:t>
            </w:r>
          </w:p>
        </w:tc>
        <w:tc>
          <w:tcPr>
            <w:tcW w:w="1701" w:type="dxa"/>
            <w:shd w:val="clear" w:color="auto" w:fill="FFFFFF"/>
            <w:vAlign w:val="center"/>
          </w:tcPr>
          <w:p w14:paraId="501CCFE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C60BDA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2658058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4B07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E82D43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C1499D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49</w:t>
            </w:r>
            <w:r>
              <w:rPr>
                <w:rFonts w:hint="eastAsia" w:ascii="宋体" w:hAnsi="宋体" w:eastAsia="宋体"/>
                <w:sz w:val="20"/>
                <w:szCs w:val="20"/>
              </w:rPr>
              <w:t>号</w:t>
            </w:r>
          </w:p>
        </w:tc>
        <w:tc>
          <w:tcPr>
            <w:tcW w:w="3014" w:type="dxa"/>
            <w:shd w:val="clear" w:color="auto" w:fill="FFFFFF"/>
            <w:vAlign w:val="center"/>
          </w:tcPr>
          <w:p w14:paraId="1D5EFF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关于发布《上海证券交易所科创板上市公司股东以向特定机构投资者询价转让和配售方式减持股份实施细则》的通知</w:t>
            </w:r>
          </w:p>
        </w:tc>
        <w:tc>
          <w:tcPr>
            <w:tcW w:w="1701" w:type="dxa"/>
            <w:shd w:val="clear" w:color="auto" w:fill="FFFFFF"/>
            <w:vAlign w:val="center"/>
          </w:tcPr>
          <w:p w14:paraId="607A2A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9CACBC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03F78DC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14</w:t>
            </w:r>
            <w:r>
              <w:rPr>
                <w:rFonts w:hint="eastAsia" w:ascii="宋体" w:hAnsi="宋体" w:eastAsia="宋体"/>
                <w:sz w:val="20"/>
                <w:szCs w:val="20"/>
              </w:rPr>
              <w:t>日被《关于发布〈上海证券交易所科创板上市公司股东以向特定机构投资者询价转让和配售方式减持股份实施细则（</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139</w:t>
            </w:r>
            <w:r>
              <w:rPr>
                <w:rFonts w:hint="eastAsia" w:ascii="宋体" w:hAnsi="宋体" w:eastAsia="宋体"/>
                <w:sz w:val="20"/>
                <w:szCs w:val="20"/>
              </w:rPr>
              <w:t>号）所废止</w:t>
            </w:r>
          </w:p>
        </w:tc>
      </w:tr>
      <w:tr w14:paraId="2E57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AD4E38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42A6C4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50</w:t>
            </w:r>
            <w:r>
              <w:rPr>
                <w:rFonts w:hint="eastAsia" w:ascii="宋体" w:hAnsi="宋体" w:eastAsia="宋体"/>
                <w:sz w:val="20"/>
                <w:szCs w:val="20"/>
              </w:rPr>
              <w:t>号</w:t>
            </w:r>
          </w:p>
        </w:tc>
        <w:tc>
          <w:tcPr>
            <w:tcW w:w="3014" w:type="dxa"/>
            <w:shd w:val="clear" w:color="auto" w:fill="FFFFFF"/>
            <w:vAlign w:val="center"/>
          </w:tcPr>
          <w:p w14:paraId="7A894B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关于发布《上海证券交易所科创板上市公司证券发行上市审核规则》的通知</w:t>
            </w:r>
          </w:p>
        </w:tc>
        <w:tc>
          <w:tcPr>
            <w:tcW w:w="1701" w:type="dxa"/>
            <w:shd w:val="clear" w:color="auto" w:fill="FFFFFF"/>
            <w:vAlign w:val="center"/>
          </w:tcPr>
          <w:p w14:paraId="0025D19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5E6AA3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3D1D76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日被《关于发布〈上海证券交易所上市公司证券发行上市审核规则〉的通知》（上证发〔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号）所废止</w:t>
            </w:r>
          </w:p>
        </w:tc>
      </w:tr>
      <w:tr w14:paraId="2E2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7446D4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7220FB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w:t>
            </w:r>
          </w:p>
        </w:tc>
        <w:tc>
          <w:tcPr>
            <w:tcW w:w="3014" w:type="dxa"/>
            <w:shd w:val="clear" w:color="auto" w:fill="FFFFFF"/>
            <w:vAlign w:val="center"/>
          </w:tcPr>
          <w:p w14:paraId="10C0E8B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关于发布《上海证券交易所科创板上市公司证券发行上市审核问答》的通知</w:t>
            </w:r>
          </w:p>
        </w:tc>
        <w:tc>
          <w:tcPr>
            <w:tcW w:w="1701" w:type="dxa"/>
            <w:shd w:val="clear" w:color="auto" w:fill="FFFFFF"/>
            <w:vAlign w:val="center"/>
          </w:tcPr>
          <w:p w14:paraId="53ACB88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42F08A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3B6BB5B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日被《关于发布〈上海证券交易所上市公司证券发行上市审核规则〉的通知》（上证发〔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号）所废止</w:t>
            </w:r>
          </w:p>
        </w:tc>
      </w:tr>
      <w:tr w14:paraId="5190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471226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34113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51</w:t>
            </w:r>
            <w:r>
              <w:rPr>
                <w:rFonts w:hint="eastAsia" w:ascii="宋体" w:hAnsi="宋体" w:eastAsia="宋体"/>
                <w:sz w:val="20"/>
                <w:szCs w:val="20"/>
              </w:rPr>
              <w:t>号</w:t>
            </w:r>
          </w:p>
        </w:tc>
        <w:tc>
          <w:tcPr>
            <w:tcW w:w="3014" w:type="dxa"/>
            <w:shd w:val="clear" w:color="auto" w:fill="FFFFFF"/>
            <w:vAlign w:val="center"/>
          </w:tcPr>
          <w:p w14:paraId="028C25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关于发布《上海证券交易所科创板上市公司证券发行承销实施细则》的通知</w:t>
            </w:r>
          </w:p>
        </w:tc>
        <w:tc>
          <w:tcPr>
            <w:tcW w:w="1701" w:type="dxa"/>
            <w:shd w:val="clear" w:color="auto" w:fill="FFFFFF"/>
            <w:vAlign w:val="center"/>
          </w:tcPr>
          <w:p w14:paraId="557C73D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274D62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774949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日被《关于发布〈上海证券交易所上市公司证券发行与承销业务实施细则〉的通知》（上证发〔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34</w:t>
            </w:r>
            <w:r>
              <w:rPr>
                <w:rFonts w:hint="eastAsia" w:ascii="宋体" w:hAnsi="宋体" w:eastAsia="宋体"/>
                <w:sz w:val="20"/>
                <w:szCs w:val="20"/>
              </w:rPr>
              <w:t>号）所废止</w:t>
            </w:r>
          </w:p>
        </w:tc>
      </w:tr>
      <w:tr w14:paraId="4F99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7D1ED5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B8AB7B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47</w:t>
            </w:r>
            <w:r>
              <w:rPr>
                <w:rFonts w:hint="eastAsia" w:ascii="宋体" w:hAnsi="宋体" w:eastAsia="宋体"/>
                <w:sz w:val="20"/>
                <w:szCs w:val="20"/>
              </w:rPr>
              <w:t>号</w:t>
            </w:r>
          </w:p>
        </w:tc>
        <w:tc>
          <w:tcPr>
            <w:tcW w:w="3014" w:type="dxa"/>
            <w:shd w:val="clear" w:color="auto" w:fill="FFFFFF"/>
            <w:vAlign w:val="center"/>
          </w:tcPr>
          <w:p w14:paraId="63B789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关于明确科创板股票异常波动认定所涉基准指数有关事项的通知</w:t>
            </w:r>
          </w:p>
        </w:tc>
        <w:tc>
          <w:tcPr>
            <w:tcW w:w="1701" w:type="dxa"/>
            <w:shd w:val="clear" w:color="auto" w:fill="FFFFFF"/>
            <w:vAlign w:val="center"/>
          </w:tcPr>
          <w:p w14:paraId="13299E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EB7EFE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9</w:t>
            </w:r>
          </w:p>
        </w:tc>
        <w:tc>
          <w:tcPr>
            <w:tcW w:w="4536" w:type="dxa"/>
            <w:shd w:val="clear" w:color="auto" w:fill="FFFFFF"/>
            <w:vAlign w:val="center"/>
          </w:tcPr>
          <w:p w14:paraId="317AD06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2684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6801B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C17A6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41</w:t>
            </w:r>
            <w:r>
              <w:rPr>
                <w:rFonts w:hint="eastAsia" w:ascii="宋体" w:hAnsi="宋体" w:eastAsia="宋体"/>
                <w:sz w:val="20"/>
                <w:szCs w:val="20"/>
              </w:rPr>
              <w:t>号</w:t>
            </w:r>
          </w:p>
        </w:tc>
        <w:tc>
          <w:tcPr>
            <w:tcW w:w="3014" w:type="dxa"/>
            <w:shd w:val="clear" w:color="auto" w:fill="FFFFFF"/>
            <w:vAlign w:val="center"/>
          </w:tcPr>
          <w:p w14:paraId="425293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关于发布实施《上海证券交易所章程（</w:t>
            </w:r>
            <w:r>
              <w:rPr>
                <w:rFonts w:hint="eastAsia" w:ascii="Times New Roman" w:hAnsi="Times New Roman" w:eastAsia="宋体"/>
                <w:sz w:val="20"/>
                <w:szCs w:val="20"/>
              </w:rPr>
              <w:t>2020</w:t>
            </w:r>
            <w:r>
              <w:rPr>
                <w:rFonts w:hint="eastAsia" w:ascii="宋体" w:hAnsi="宋体" w:eastAsia="宋体"/>
                <w:sz w:val="20"/>
                <w:szCs w:val="20"/>
              </w:rPr>
              <w:t>年修订）》的通知</w:t>
            </w:r>
          </w:p>
        </w:tc>
        <w:tc>
          <w:tcPr>
            <w:tcW w:w="1701" w:type="dxa"/>
            <w:shd w:val="clear" w:color="auto" w:fill="FFFFFF"/>
            <w:vAlign w:val="center"/>
          </w:tcPr>
          <w:p w14:paraId="74F1D86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D0738F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19211D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10</w:t>
            </w:r>
            <w:r>
              <w:rPr>
                <w:rFonts w:hint="eastAsia" w:ascii="宋体" w:hAnsi="宋体" w:eastAsia="宋体"/>
                <w:sz w:val="20"/>
                <w:szCs w:val="20"/>
              </w:rPr>
              <w:t>日被《关于发布实施〈上海证券交易所章程（</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16</w:t>
            </w:r>
            <w:r>
              <w:rPr>
                <w:rFonts w:hint="eastAsia" w:ascii="宋体" w:hAnsi="宋体" w:eastAsia="宋体"/>
                <w:sz w:val="20"/>
                <w:szCs w:val="20"/>
              </w:rPr>
              <w:t>号）所废止</w:t>
            </w:r>
          </w:p>
        </w:tc>
      </w:tr>
      <w:tr w14:paraId="48FF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87A90E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16C1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40</w:t>
            </w:r>
            <w:r>
              <w:rPr>
                <w:rFonts w:hint="eastAsia" w:ascii="宋体" w:hAnsi="宋体" w:eastAsia="宋体"/>
                <w:sz w:val="20"/>
                <w:szCs w:val="20"/>
              </w:rPr>
              <w:t>号</w:t>
            </w:r>
          </w:p>
        </w:tc>
        <w:tc>
          <w:tcPr>
            <w:tcW w:w="3014" w:type="dxa"/>
            <w:shd w:val="clear" w:color="auto" w:fill="FFFFFF"/>
            <w:vAlign w:val="center"/>
          </w:tcPr>
          <w:p w14:paraId="010140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关于开展公开发行短期公司债券试点有关事项的通知</w:t>
            </w:r>
          </w:p>
        </w:tc>
        <w:tc>
          <w:tcPr>
            <w:tcW w:w="1701" w:type="dxa"/>
            <w:shd w:val="clear" w:color="auto" w:fill="FFFFFF"/>
            <w:vAlign w:val="center"/>
          </w:tcPr>
          <w:p w14:paraId="281406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33AF59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21</w:t>
            </w:r>
          </w:p>
        </w:tc>
        <w:tc>
          <w:tcPr>
            <w:tcW w:w="4536" w:type="dxa"/>
            <w:shd w:val="clear" w:color="auto" w:fill="FFFFFF"/>
            <w:vAlign w:val="center"/>
          </w:tcPr>
          <w:p w14:paraId="27ECF8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号——专项品种公司债券〉的通知》（上证发〔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168</w:t>
            </w:r>
            <w:r>
              <w:rPr>
                <w:rFonts w:hint="eastAsia" w:ascii="宋体" w:hAnsi="宋体" w:eastAsia="宋体"/>
                <w:sz w:val="20"/>
                <w:szCs w:val="20"/>
              </w:rPr>
              <w:t>号）所废止</w:t>
            </w:r>
          </w:p>
        </w:tc>
      </w:tr>
      <w:tr w14:paraId="14E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C2F2AC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887DF6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w:t>
            </w:r>
          </w:p>
        </w:tc>
        <w:tc>
          <w:tcPr>
            <w:tcW w:w="3014" w:type="dxa"/>
            <w:shd w:val="clear" w:color="auto" w:fill="FFFFFF"/>
            <w:vAlign w:val="center"/>
          </w:tcPr>
          <w:p w14:paraId="6F92D3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关于延长公司债券募集说明书引用的财务报表有效期有关事项的通知</w:t>
            </w:r>
          </w:p>
        </w:tc>
        <w:tc>
          <w:tcPr>
            <w:tcW w:w="1701" w:type="dxa"/>
            <w:shd w:val="clear" w:color="auto" w:fill="FFFFFF"/>
            <w:vAlign w:val="center"/>
          </w:tcPr>
          <w:p w14:paraId="6EC0289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CE285A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792ED6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668F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CC2658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BEC0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35</w:t>
            </w:r>
            <w:r>
              <w:rPr>
                <w:rFonts w:hint="eastAsia" w:ascii="宋体" w:hAnsi="宋体" w:eastAsia="宋体"/>
                <w:sz w:val="20"/>
                <w:szCs w:val="20"/>
              </w:rPr>
              <w:t>号</w:t>
            </w:r>
          </w:p>
        </w:tc>
        <w:tc>
          <w:tcPr>
            <w:tcW w:w="3014" w:type="dxa"/>
            <w:shd w:val="clear" w:color="auto" w:fill="FFFFFF"/>
            <w:vAlign w:val="center"/>
          </w:tcPr>
          <w:p w14:paraId="18FDAF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关于交易型开放式指数基金网上现金认购业务有关事项的通知</w:t>
            </w:r>
          </w:p>
        </w:tc>
        <w:tc>
          <w:tcPr>
            <w:tcW w:w="1701" w:type="dxa"/>
            <w:shd w:val="clear" w:color="auto" w:fill="FFFFFF"/>
            <w:vAlign w:val="center"/>
          </w:tcPr>
          <w:p w14:paraId="573EDCE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1AE807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3E83EFB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30</w:t>
            </w:r>
            <w:r>
              <w:rPr>
                <w:rFonts w:hint="eastAsia" w:ascii="宋体" w:hAnsi="宋体" w:eastAsia="宋体"/>
                <w:sz w:val="20"/>
                <w:szCs w:val="20"/>
              </w:rPr>
              <w:t>日被《关于交易型开放式指数基金网上现金认购业务优化有关事项的通知》（上证发〔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106</w:t>
            </w:r>
            <w:r>
              <w:rPr>
                <w:rFonts w:hint="eastAsia" w:ascii="宋体" w:hAnsi="宋体" w:eastAsia="宋体"/>
                <w:sz w:val="20"/>
                <w:szCs w:val="20"/>
              </w:rPr>
              <w:t>号）所废止</w:t>
            </w:r>
          </w:p>
        </w:tc>
      </w:tr>
      <w:tr w14:paraId="267C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2C40E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C2B0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w:t>
            </w:r>
          </w:p>
        </w:tc>
        <w:tc>
          <w:tcPr>
            <w:tcW w:w="3014" w:type="dxa"/>
            <w:shd w:val="clear" w:color="auto" w:fill="FFFFFF"/>
            <w:vAlign w:val="center"/>
          </w:tcPr>
          <w:p w14:paraId="1DF0EC1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关于转融通证券出借涉及证券持有期计算有关事项的通知</w:t>
            </w:r>
          </w:p>
        </w:tc>
        <w:tc>
          <w:tcPr>
            <w:tcW w:w="1701" w:type="dxa"/>
            <w:shd w:val="clear" w:color="auto" w:fill="FFFFFF"/>
            <w:vAlign w:val="center"/>
          </w:tcPr>
          <w:p w14:paraId="3E9DB12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2A10E1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37A741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日被《关于发布〈上海证券交易所转融通证券出借交易实施办法（试行）（</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42</w:t>
            </w:r>
            <w:r>
              <w:rPr>
                <w:rFonts w:hint="eastAsia" w:ascii="宋体" w:hAnsi="宋体" w:eastAsia="宋体"/>
                <w:sz w:val="20"/>
                <w:szCs w:val="20"/>
              </w:rPr>
              <w:t>号）所废止</w:t>
            </w:r>
          </w:p>
        </w:tc>
      </w:tr>
      <w:tr w14:paraId="39DA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DD38AC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77E920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21</w:t>
            </w:r>
            <w:r>
              <w:rPr>
                <w:rFonts w:hint="eastAsia" w:ascii="宋体" w:hAnsi="宋体" w:eastAsia="宋体"/>
                <w:sz w:val="20"/>
                <w:szCs w:val="20"/>
              </w:rPr>
              <w:t>号</w:t>
            </w:r>
          </w:p>
        </w:tc>
        <w:tc>
          <w:tcPr>
            <w:tcW w:w="3014" w:type="dxa"/>
            <w:shd w:val="clear" w:color="auto" w:fill="FFFFFF"/>
            <w:vAlign w:val="center"/>
          </w:tcPr>
          <w:p w14:paraId="1DB441A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关于发布《上海证券交易所科创板企业发行上市申报及推荐暂行规定》的通知</w:t>
            </w:r>
          </w:p>
        </w:tc>
        <w:tc>
          <w:tcPr>
            <w:tcW w:w="1701" w:type="dxa"/>
            <w:shd w:val="clear" w:color="auto" w:fill="FFFFFF"/>
            <w:vAlign w:val="center"/>
          </w:tcPr>
          <w:p w14:paraId="27475E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80F0AC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741DE4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16</w:t>
            </w:r>
            <w:r>
              <w:rPr>
                <w:rFonts w:hint="eastAsia" w:ascii="宋体" w:hAnsi="宋体" w:eastAsia="宋体"/>
                <w:sz w:val="20"/>
                <w:szCs w:val="20"/>
              </w:rPr>
              <w:t>日被《关于发布〈上海证券交易所科创板企业发行上市申报及推荐暂行规定（</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23</w:t>
            </w:r>
            <w:r>
              <w:rPr>
                <w:rFonts w:hint="eastAsia" w:ascii="宋体" w:hAnsi="宋体" w:eastAsia="宋体"/>
                <w:sz w:val="20"/>
                <w:szCs w:val="20"/>
              </w:rPr>
              <w:t>号）所废止</w:t>
            </w:r>
          </w:p>
        </w:tc>
      </w:tr>
      <w:tr w14:paraId="2F9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F78FDF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FB499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18</w:t>
            </w:r>
            <w:r>
              <w:rPr>
                <w:rFonts w:hint="eastAsia" w:ascii="宋体" w:hAnsi="宋体" w:eastAsia="宋体"/>
                <w:sz w:val="20"/>
                <w:szCs w:val="20"/>
              </w:rPr>
              <w:t>号</w:t>
            </w:r>
          </w:p>
        </w:tc>
        <w:tc>
          <w:tcPr>
            <w:tcW w:w="3014" w:type="dxa"/>
            <w:shd w:val="clear" w:color="auto" w:fill="FFFFFF"/>
            <w:vAlign w:val="center"/>
          </w:tcPr>
          <w:p w14:paraId="2E7154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关于修改《上海证券交易所沪港通业务实施办法》第九十二条、第一百一十四条的通知</w:t>
            </w:r>
          </w:p>
        </w:tc>
        <w:tc>
          <w:tcPr>
            <w:tcW w:w="1701" w:type="dxa"/>
            <w:shd w:val="clear" w:color="auto" w:fill="FFFFFF"/>
            <w:vAlign w:val="center"/>
          </w:tcPr>
          <w:p w14:paraId="4CCF617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ADAEB0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4B7702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日被《关于发布〈上海证券交易所沪港通业务实施办法（</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号）所废止</w:t>
            </w:r>
          </w:p>
        </w:tc>
      </w:tr>
      <w:tr w14:paraId="777A4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18B851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07E80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17</w:t>
            </w:r>
            <w:r>
              <w:rPr>
                <w:rFonts w:hint="eastAsia" w:ascii="宋体" w:hAnsi="宋体" w:eastAsia="宋体"/>
                <w:sz w:val="20"/>
                <w:szCs w:val="20"/>
              </w:rPr>
              <w:t>号</w:t>
            </w:r>
          </w:p>
        </w:tc>
        <w:tc>
          <w:tcPr>
            <w:tcW w:w="3014" w:type="dxa"/>
            <w:shd w:val="clear" w:color="auto" w:fill="FFFFFF"/>
            <w:vAlign w:val="center"/>
          </w:tcPr>
          <w:p w14:paraId="000A10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关于修订《上海证券交易所交易规则》的通知</w:t>
            </w:r>
          </w:p>
        </w:tc>
        <w:tc>
          <w:tcPr>
            <w:tcW w:w="1701" w:type="dxa"/>
            <w:shd w:val="clear" w:color="auto" w:fill="FFFFFF"/>
            <w:vAlign w:val="center"/>
          </w:tcPr>
          <w:p w14:paraId="1D3A33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CE3A3F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2415E8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079D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8739E3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68A3A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13</w:t>
            </w:r>
            <w:r>
              <w:rPr>
                <w:rFonts w:hint="eastAsia" w:ascii="宋体" w:hAnsi="宋体" w:eastAsia="宋体"/>
                <w:sz w:val="20"/>
                <w:szCs w:val="20"/>
              </w:rPr>
              <w:t>号</w:t>
            </w:r>
          </w:p>
        </w:tc>
        <w:tc>
          <w:tcPr>
            <w:tcW w:w="3014" w:type="dxa"/>
            <w:shd w:val="clear" w:color="auto" w:fill="FFFFFF"/>
            <w:vAlign w:val="center"/>
          </w:tcPr>
          <w:p w14:paraId="2FF2AD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关于上海证券交易所公开发行公司债券实施注册制相关业务安排的通知</w:t>
            </w:r>
          </w:p>
        </w:tc>
        <w:tc>
          <w:tcPr>
            <w:tcW w:w="1701" w:type="dxa"/>
            <w:shd w:val="clear" w:color="auto" w:fill="FFFFFF"/>
            <w:vAlign w:val="center"/>
          </w:tcPr>
          <w:p w14:paraId="0BEFE97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DDB9F4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3D79E0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日被《关于发布〈上海证券交易所公司债券发行上市审核规则〉的通知》（上证发〔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57</w:t>
            </w:r>
            <w:r>
              <w:rPr>
                <w:rFonts w:hint="eastAsia" w:ascii="宋体" w:hAnsi="宋体" w:eastAsia="宋体"/>
                <w:sz w:val="20"/>
                <w:szCs w:val="20"/>
              </w:rPr>
              <w:t>号）所废止</w:t>
            </w:r>
          </w:p>
        </w:tc>
      </w:tr>
      <w:tr w14:paraId="7220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9AEF6A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83A2A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号</w:t>
            </w:r>
          </w:p>
        </w:tc>
        <w:tc>
          <w:tcPr>
            <w:tcW w:w="3014" w:type="dxa"/>
            <w:shd w:val="clear" w:color="auto" w:fill="FFFFFF"/>
            <w:vAlign w:val="center"/>
          </w:tcPr>
          <w:p w14:paraId="4A6A5C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关于认真贯彻执行新《证券法》做好上市公司信息披露相关工作的通知</w:t>
            </w:r>
          </w:p>
        </w:tc>
        <w:tc>
          <w:tcPr>
            <w:tcW w:w="1701" w:type="dxa"/>
            <w:shd w:val="clear" w:color="auto" w:fill="FFFFFF"/>
            <w:vAlign w:val="center"/>
          </w:tcPr>
          <w:p w14:paraId="6D68A9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333B16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512ACD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日被《关于发布〈上海证券交易所股票上市规则（</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号）所废止</w:t>
            </w:r>
          </w:p>
        </w:tc>
      </w:tr>
      <w:tr w14:paraId="1774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7C7524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4ACC5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号</w:t>
            </w:r>
          </w:p>
        </w:tc>
        <w:tc>
          <w:tcPr>
            <w:tcW w:w="3014" w:type="dxa"/>
            <w:shd w:val="clear" w:color="auto" w:fill="FFFFFF"/>
            <w:vAlign w:val="center"/>
          </w:tcPr>
          <w:p w14:paraId="5327C9F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关于发布《上海证券交易所上市公司内幕信息知情人报送指引》的通知</w:t>
            </w:r>
          </w:p>
        </w:tc>
        <w:tc>
          <w:tcPr>
            <w:tcW w:w="1701" w:type="dxa"/>
            <w:shd w:val="clear" w:color="auto" w:fill="FFFFFF"/>
            <w:vAlign w:val="center"/>
          </w:tcPr>
          <w:p w14:paraId="387D21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36E26D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23D402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2</w:t>
            </w:r>
            <w:r>
              <w:rPr>
                <w:rFonts w:hint="eastAsia" w:ascii="宋体" w:hAnsi="宋体" w:eastAsia="宋体"/>
                <w:sz w:val="20"/>
                <w:szCs w:val="20"/>
              </w:rPr>
              <w:t>号——信息披露事务管理〉的通知》（上证发〔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2A4F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85A2AD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62B34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2020</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号</w:t>
            </w:r>
          </w:p>
        </w:tc>
        <w:tc>
          <w:tcPr>
            <w:tcW w:w="3014" w:type="dxa"/>
            <w:shd w:val="clear" w:color="auto" w:fill="FFFFFF"/>
            <w:vAlign w:val="center"/>
          </w:tcPr>
          <w:p w14:paraId="328459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关于发布《上海证券交易所会员交易及相关系统接入与应用指引》的通知</w:t>
            </w:r>
          </w:p>
        </w:tc>
        <w:tc>
          <w:tcPr>
            <w:tcW w:w="1701" w:type="dxa"/>
            <w:shd w:val="clear" w:color="auto" w:fill="FFFFFF"/>
            <w:vAlign w:val="center"/>
          </w:tcPr>
          <w:p w14:paraId="1A66B62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上海证券交易所</w:t>
            </w:r>
          </w:p>
        </w:tc>
        <w:tc>
          <w:tcPr>
            <w:tcW w:w="1418" w:type="dxa"/>
            <w:shd w:val="clear" w:color="auto" w:fill="FFFFFF"/>
            <w:vAlign w:val="center"/>
          </w:tcPr>
          <w:p w14:paraId="7167126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color w:val="000000"/>
                <w:sz w:val="20"/>
                <w:szCs w:val="20"/>
              </w:rPr>
              <w:t>2020</w:t>
            </w:r>
            <w:r>
              <w:rPr>
                <w:rFonts w:hint="eastAsia" w:ascii="宋体" w:hAnsi="宋体" w:eastAsia="宋体"/>
                <w:color w:val="000000"/>
                <w:sz w:val="20"/>
                <w:szCs w:val="20"/>
              </w:rPr>
              <w:t>/</w:t>
            </w:r>
            <w:r>
              <w:rPr>
                <w:rFonts w:hint="eastAsia" w:ascii="Times New Roman" w:hAnsi="Times New Roman" w:eastAsia="宋体"/>
                <w:color w:val="000000"/>
                <w:sz w:val="20"/>
                <w:szCs w:val="20"/>
              </w:rPr>
              <w:t>2</w:t>
            </w:r>
            <w:r>
              <w:rPr>
                <w:rFonts w:hint="eastAsia" w:ascii="宋体" w:hAnsi="宋体" w:eastAsia="宋体"/>
                <w:color w:val="000000"/>
                <w:sz w:val="20"/>
                <w:szCs w:val="20"/>
              </w:rPr>
              <w:t>/</w:t>
            </w:r>
            <w:r>
              <w:rPr>
                <w:rFonts w:hint="eastAsia" w:ascii="Times New Roman" w:hAnsi="Times New Roman" w:eastAsia="宋体"/>
                <w:color w:val="000000"/>
                <w:sz w:val="20"/>
                <w:szCs w:val="20"/>
              </w:rPr>
              <w:t>21</w:t>
            </w:r>
          </w:p>
        </w:tc>
        <w:tc>
          <w:tcPr>
            <w:tcW w:w="4536" w:type="dxa"/>
            <w:shd w:val="clear" w:color="auto" w:fill="FFFFFF"/>
            <w:vAlign w:val="center"/>
          </w:tcPr>
          <w:p w14:paraId="1A397BD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olor w:val="000000"/>
                <w:sz w:val="20"/>
                <w:szCs w:val="20"/>
              </w:rPr>
              <w:t>于</w:t>
            </w:r>
            <w:r>
              <w:rPr>
                <w:rFonts w:hint="eastAsia" w:ascii="Times New Roman" w:hAnsi="Times New Roman" w:eastAsia="宋体"/>
                <w:color w:val="000000"/>
                <w:sz w:val="20"/>
                <w:szCs w:val="20"/>
              </w:rPr>
              <w:t>2024</w:t>
            </w:r>
            <w:r>
              <w:rPr>
                <w:rFonts w:hint="eastAsia" w:ascii="宋体" w:hAnsi="宋体" w:eastAsia="宋体"/>
                <w:color w:val="000000"/>
                <w:sz w:val="20"/>
                <w:szCs w:val="20"/>
              </w:rPr>
              <w:t>年</w:t>
            </w:r>
            <w:r>
              <w:rPr>
                <w:rFonts w:hint="eastAsia" w:ascii="Times New Roman" w:hAnsi="Times New Roman" w:eastAsia="宋体"/>
                <w:color w:val="000000"/>
                <w:sz w:val="20"/>
                <w:szCs w:val="20"/>
              </w:rPr>
              <w:t>8</w:t>
            </w:r>
            <w:r>
              <w:rPr>
                <w:rFonts w:hint="eastAsia" w:ascii="宋体" w:hAnsi="宋体" w:eastAsia="宋体"/>
                <w:color w:val="000000"/>
                <w:sz w:val="20"/>
                <w:szCs w:val="20"/>
              </w:rPr>
              <w:t>月</w:t>
            </w:r>
            <w:r>
              <w:rPr>
                <w:rFonts w:hint="eastAsia" w:ascii="Times New Roman" w:hAnsi="Times New Roman" w:eastAsia="宋体"/>
                <w:color w:val="000000"/>
                <w:sz w:val="20"/>
                <w:szCs w:val="20"/>
              </w:rPr>
              <w:t>30</w:t>
            </w:r>
            <w:r>
              <w:rPr>
                <w:rFonts w:hint="eastAsia" w:ascii="宋体" w:hAnsi="宋体" w:eastAsia="宋体"/>
                <w:color w:val="000000"/>
                <w:sz w:val="20"/>
                <w:szCs w:val="20"/>
              </w:rPr>
              <w:t>日被《关于发布〈上海证券交易所会员管理规则适用指引第</w:t>
            </w:r>
            <w:r>
              <w:rPr>
                <w:rFonts w:hint="eastAsia" w:ascii="Times New Roman" w:hAnsi="Times New Roman" w:eastAsia="宋体"/>
                <w:color w:val="000000"/>
                <w:sz w:val="20"/>
                <w:szCs w:val="20"/>
              </w:rPr>
              <w:t>5</w:t>
            </w:r>
            <w:r>
              <w:rPr>
                <w:rFonts w:hint="eastAsia" w:ascii="宋体" w:hAnsi="宋体" w:eastAsia="宋体"/>
                <w:color w:val="000000"/>
                <w:sz w:val="20"/>
                <w:szCs w:val="20"/>
              </w:rPr>
              <w:t>号——会员交易及相关系统接入与应用管理〉的通知》（上证发〔</w:t>
            </w:r>
            <w:r>
              <w:rPr>
                <w:rFonts w:hint="eastAsia" w:ascii="Times New Roman" w:hAnsi="Times New Roman" w:eastAsia="宋体"/>
                <w:color w:val="000000"/>
                <w:sz w:val="20"/>
                <w:szCs w:val="20"/>
              </w:rPr>
              <w:t>2024</w:t>
            </w:r>
            <w:r>
              <w:rPr>
                <w:rFonts w:hint="eastAsia" w:ascii="宋体" w:hAnsi="宋体" w:eastAsia="宋体"/>
                <w:color w:val="000000"/>
                <w:sz w:val="20"/>
                <w:szCs w:val="20"/>
              </w:rPr>
              <w:t>〕</w:t>
            </w:r>
            <w:r>
              <w:rPr>
                <w:rFonts w:hint="eastAsia" w:ascii="Times New Roman" w:hAnsi="Times New Roman" w:eastAsia="宋体"/>
                <w:color w:val="000000"/>
                <w:sz w:val="20"/>
                <w:szCs w:val="20"/>
              </w:rPr>
              <w:t>117</w:t>
            </w:r>
            <w:r>
              <w:rPr>
                <w:rFonts w:hint="eastAsia" w:ascii="宋体" w:hAnsi="宋体" w:eastAsia="宋体"/>
                <w:color w:val="000000"/>
                <w:sz w:val="20"/>
                <w:szCs w:val="20"/>
              </w:rPr>
              <w:t>号）所废止</w:t>
            </w:r>
          </w:p>
        </w:tc>
      </w:tr>
      <w:tr w14:paraId="171E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3746F4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4DE4F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125</w:t>
            </w:r>
            <w:r>
              <w:rPr>
                <w:rFonts w:hint="eastAsia" w:ascii="宋体" w:hAnsi="宋体" w:eastAsia="宋体"/>
                <w:sz w:val="20"/>
                <w:szCs w:val="20"/>
              </w:rPr>
              <w:t>号</w:t>
            </w:r>
          </w:p>
        </w:tc>
        <w:tc>
          <w:tcPr>
            <w:tcW w:w="3014" w:type="dxa"/>
            <w:shd w:val="clear" w:color="auto" w:fill="FFFFFF"/>
            <w:vAlign w:val="center"/>
          </w:tcPr>
          <w:p w14:paraId="4F938D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关于上海证券交易所下调上市公司上市费收费标准的通知</w:t>
            </w:r>
          </w:p>
        </w:tc>
        <w:tc>
          <w:tcPr>
            <w:tcW w:w="1701" w:type="dxa"/>
            <w:shd w:val="clear" w:color="auto" w:fill="FFFFFF"/>
            <w:vAlign w:val="center"/>
          </w:tcPr>
          <w:p w14:paraId="6ABA01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CD0557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5F6A968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592C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2296CF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A4642A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126</w:t>
            </w:r>
            <w:r>
              <w:rPr>
                <w:rFonts w:hint="eastAsia" w:ascii="宋体" w:hAnsi="宋体" w:eastAsia="宋体"/>
                <w:sz w:val="20"/>
                <w:szCs w:val="20"/>
              </w:rPr>
              <w:t>号</w:t>
            </w:r>
          </w:p>
        </w:tc>
        <w:tc>
          <w:tcPr>
            <w:tcW w:w="3014" w:type="dxa"/>
            <w:shd w:val="clear" w:color="auto" w:fill="FFFFFF"/>
            <w:vAlign w:val="center"/>
          </w:tcPr>
          <w:p w14:paraId="547700D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关于暂免收取上市基金相关费用的通知</w:t>
            </w:r>
          </w:p>
        </w:tc>
        <w:tc>
          <w:tcPr>
            <w:tcW w:w="1701" w:type="dxa"/>
            <w:shd w:val="clear" w:color="auto" w:fill="FFFFFF"/>
            <w:vAlign w:val="center"/>
          </w:tcPr>
          <w:p w14:paraId="7468169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8377A9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6365F3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087D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AB77C2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C227E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121</w:t>
            </w:r>
            <w:r>
              <w:rPr>
                <w:rFonts w:hint="eastAsia" w:ascii="宋体" w:hAnsi="宋体" w:eastAsia="宋体"/>
                <w:sz w:val="20"/>
                <w:szCs w:val="20"/>
              </w:rPr>
              <w:t>号</w:t>
            </w:r>
          </w:p>
        </w:tc>
        <w:tc>
          <w:tcPr>
            <w:tcW w:w="3014" w:type="dxa"/>
            <w:shd w:val="clear" w:color="auto" w:fill="FFFFFF"/>
            <w:vAlign w:val="center"/>
          </w:tcPr>
          <w:p w14:paraId="1251F27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关于上海证券交易所沪深</w:t>
            </w:r>
            <w:r>
              <w:rPr>
                <w:rFonts w:hint="eastAsia" w:ascii="Times New Roman" w:hAnsi="Times New Roman" w:eastAsia="宋体"/>
                <w:sz w:val="20"/>
                <w:szCs w:val="20"/>
              </w:rPr>
              <w:t>300ETF</w:t>
            </w:r>
            <w:r>
              <w:rPr>
                <w:rFonts w:hint="eastAsia" w:ascii="宋体" w:hAnsi="宋体" w:eastAsia="宋体"/>
                <w:sz w:val="20"/>
                <w:szCs w:val="20"/>
              </w:rPr>
              <w:t>期权试点相关收费标准的通知</w:t>
            </w:r>
          </w:p>
        </w:tc>
        <w:tc>
          <w:tcPr>
            <w:tcW w:w="1701" w:type="dxa"/>
            <w:shd w:val="clear" w:color="auto" w:fill="FFFFFF"/>
            <w:vAlign w:val="center"/>
          </w:tcPr>
          <w:p w14:paraId="6CCF35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443E51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19</w:t>
            </w:r>
          </w:p>
        </w:tc>
        <w:tc>
          <w:tcPr>
            <w:tcW w:w="4536" w:type="dxa"/>
            <w:shd w:val="clear" w:color="auto" w:fill="FFFFFF"/>
            <w:vAlign w:val="center"/>
          </w:tcPr>
          <w:p w14:paraId="1BB84D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6390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CEEDCE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29CDC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115</w:t>
            </w:r>
            <w:r>
              <w:rPr>
                <w:rFonts w:hint="eastAsia" w:ascii="宋体" w:hAnsi="宋体" w:eastAsia="宋体"/>
                <w:sz w:val="20"/>
                <w:szCs w:val="20"/>
              </w:rPr>
              <w:t>号</w:t>
            </w:r>
          </w:p>
        </w:tc>
        <w:tc>
          <w:tcPr>
            <w:tcW w:w="3014" w:type="dxa"/>
            <w:shd w:val="clear" w:color="auto" w:fill="FFFFFF"/>
            <w:vAlign w:val="center"/>
          </w:tcPr>
          <w:p w14:paraId="66B8E5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关于规范公司债券发行有关事项的通知</w:t>
            </w:r>
          </w:p>
        </w:tc>
        <w:tc>
          <w:tcPr>
            <w:tcW w:w="1701" w:type="dxa"/>
            <w:shd w:val="clear" w:color="auto" w:fill="FFFFFF"/>
            <w:vAlign w:val="center"/>
          </w:tcPr>
          <w:p w14:paraId="5E39D5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BD2FF9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18A3EB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日被《关于进一步规范债券发行业务有关事项的通知》（上证发〔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号）所废止</w:t>
            </w:r>
          </w:p>
        </w:tc>
      </w:tr>
      <w:tr w14:paraId="3292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C6D4E8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86A1C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114</w:t>
            </w:r>
            <w:r>
              <w:rPr>
                <w:rFonts w:hint="eastAsia" w:ascii="宋体" w:hAnsi="宋体" w:eastAsia="宋体"/>
                <w:sz w:val="20"/>
                <w:szCs w:val="20"/>
              </w:rPr>
              <w:t>号</w:t>
            </w:r>
          </w:p>
        </w:tc>
        <w:tc>
          <w:tcPr>
            <w:tcW w:w="3014" w:type="dxa"/>
            <w:shd w:val="clear" w:color="auto" w:fill="FFFFFF"/>
            <w:vAlign w:val="center"/>
          </w:tcPr>
          <w:p w14:paraId="39C8F9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关于发布《上海证券交易所科创板上市公司重大资产重组审核规则》的通知</w:t>
            </w:r>
          </w:p>
        </w:tc>
        <w:tc>
          <w:tcPr>
            <w:tcW w:w="1701" w:type="dxa"/>
            <w:shd w:val="clear" w:color="auto" w:fill="FFFFFF"/>
            <w:vAlign w:val="center"/>
          </w:tcPr>
          <w:p w14:paraId="6E1B011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D06ED1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2DC325E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日被《关于发布〈上海证券交易所科创板上市公司重大资产重组审核规则（</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号）所废止</w:t>
            </w:r>
          </w:p>
        </w:tc>
      </w:tr>
      <w:tr w14:paraId="3FB1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DE9C9E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CF40F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111</w:t>
            </w:r>
            <w:r>
              <w:rPr>
                <w:rFonts w:hint="eastAsia" w:ascii="宋体" w:hAnsi="宋体" w:eastAsia="宋体"/>
                <w:sz w:val="20"/>
                <w:szCs w:val="20"/>
              </w:rPr>
              <w:t>号</w:t>
            </w:r>
          </w:p>
        </w:tc>
        <w:tc>
          <w:tcPr>
            <w:tcW w:w="3014" w:type="dxa"/>
            <w:shd w:val="clear" w:color="auto" w:fill="FFFFFF"/>
            <w:vAlign w:val="center"/>
          </w:tcPr>
          <w:p w14:paraId="39F3D3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关于调整固定收益证券综合电子平台交易相关事宜的通知</w:t>
            </w:r>
          </w:p>
        </w:tc>
        <w:tc>
          <w:tcPr>
            <w:tcW w:w="1701" w:type="dxa"/>
            <w:shd w:val="clear" w:color="auto" w:fill="FFFFFF"/>
            <w:vAlign w:val="center"/>
          </w:tcPr>
          <w:p w14:paraId="5A088F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57EF74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42E0A89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6A54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DB09C3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B65C10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105</w:t>
            </w:r>
            <w:r>
              <w:rPr>
                <w:rFonts w:hint="eastAsia" w:ascii="宋体" w:hAnsi="宋体" w:eastAsia="宋体"/>
                <w:sz w:val="20"/>
                <w:szCs w:val="20"/>
              </w:rPr>
              <w:t>号</w:t>
            </w:r>
          </w:p>
        </w:tc>
        <w:tc>
          <w:tcPr>
            <w:tcW w:w="3014" w:type="dxa"/>
            <w:shd w:val="clear" w:color="auto" w:fill="FFFFFF"/>
            <w:vAlign w:val="center"/>
          </w:tcPr>
          <w:p w14:paraId="29ABC5B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关于发布《上海证券交易所资产支持证券临时报告信息披露指引》的通知</w:t>
            </w:r>
          </w:p>
        </w:tc>
        <w:tc>
          <w:tcPr>
            <w:tcW w:w="1701" w:type="dxa"/>
            <w:shd w:val="clear" w:color="auto" w:fill="FFFFFF"/>
            <w:vAlign w:val="center"/>
          </w:tcPr>
          <w:p w14:paraId="3DCE08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434873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0E338A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5</w:t>
            </w:r>
            <w:r>
              <w:rPr>
                <w:rFonts w:hint="eastAsia" w:ascii="宋体" w:hAnsi="宋体" w:eastAsia="宋体"/>
                <w:sz w:val="20"/>
                <w:szCs w:val="20"/>
              </w:rPr>
              <w:t>号——资产支持证券持续信息披露〉的通知》（上证发〔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号）所废止</w:t>
            </w:r>
          </w:p>
        </w:tc>
      </w:tr>
      <w:tr w14:paraId="6CED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1F8020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2730D7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96</w:t>
            </w:r>
            <w:r>
              <w:rPr>
                <w:rFonts w:hint="eastAsia" w:ascii="宋体" w:hAnsi="宋体" w:eastAsia="宋体"/>
                <w:sz w:val="20"/>
                <w:szCs w:val="20"/>
              </w:rPr>
              <w:t>号</w:t>
            </w:r>
          </w:p>
        </w:tc>
        <w:tc>
          <w:tcPr>
            <w:tcW w:w="3014" w:type="dxa"/>
            <w:shd w:val="clear" w:color="auto" w:fill="FFFFFF"/>
            <w:vAlign w:val="center"/>
          </w:tcPr>
          <w:p w14:paraId="02D8E4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关于发布《上海证券交易所复核实施办法（</w:t>
            </w:r>
            <w:r>
              <w:rPr>
                <w:rFonts w:hint="eastAsia" w:ascii="Times New Roman" w:hAnsi="Times New Roman" w:eastAsia="宋体"/>
                <w:sz w:val="20"/>
                <w:szCs w:val="20"/>
              </w:rPr>
              <w:t>2019</w:t>
            </w:r>
            <w:r>
              <w:rPr>
                <w:rFonts w:hint="eastAsia" w:ascii="宋体" w:hAnsi="宋体" w:eastAsia="宋体"/>
                <w:sz w:val="20"/>
                <w:szCs w:val="20"/>
              </w:rPr>
              <w:t>年修订）》的通知</w:t>
            </w:r>
          </w:p>
        </w:tc>
        <w:tc>
          <w:tcPr>
            <w:tcW w:w="1701" w:type="dxa"/>
            <w:shd w:val="clear" w:color="auto" w:fill="FFFFFF"/>
            <w:vAlign w:val="center"/>
          </w:tcPr>
          <w:p w14:paraId="55D514A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A8514B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0E79AC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日被《关于发布〈上海证券交易所复核实施办法（</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126</w:t>
            </w:r>
            <w:r>
              <w:rPr>
                <w:rFonts w:hint="eastAsia" w:ascii="宋体" w:hAnsi="宋体" w:eastAsia="宋体"/>
                <w:sz w:val="20"/>
                <w:szCs w:val="20"/>
              </w:rPr>
              <w:t>号）所废止</w:t>
            </w:r>
          </w:p>
        </w:tc>
      </w:tr>
      <w:tr w14:paraId="6C21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AB42F2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D8141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97</w:t>
            </w:r>
            <w:r>
              <w:rPr>
                <w:rFonts w:hint="eastAsia" w:ascii="宋体" w:hAnsi="宋体" w:eastAsia="宋体"/>
                <w:sz w:val="20"/>
                <w:szCs w:val="20"/>
              </w:rPr>
              <w:t>号</w:t>
            </w:r>
          </w:p>
        </w:tc>
        <w:tc>
          <w:tcPr>
            <w:tcW w:w="3014" w:type="dxa"/>
            <w:shd w:val="clear" w:color="auto" w:fill="FFFFFF"/>
            <w:vAlign w:val="center"/>
          </w:tcPr>
          <w:p w14:paraId="02C391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关于发布《上海证券交易所纪律处分和监管措施实施办法（</w:t>
            </w:r>
            <w:r>
              <w:rPr>
                <w:rFonts w:hint="eastAsia" w:ascii="Times New Roman" w:hAnsi="Times New Roman" w:eastAsia="宋体"/>
                <w:sz w:val="20"/>
                <w:szCs w:val="20"/>
              </w:rPr>
              <w:t>2019</w:t>
            </w:r>
            <w:r>
              <w:rPr>
                <w:rFonts w:hint="eastAsia" w:ascii="宋体" w:hAnsi="宋体" w:eastAsia="宋体"/>
                <w:sz w:val="20"/>
                <w:szCs w:val="20"/>
              </w:rPr>
              <w:t>年修订）》的通知</w:t>
            </w:r>
          </w:p>
        </w:tc>
        <w:tc>
          <w:tcPr>
            <w:tcW w:w="1701" w:type="dxa"/>
            <w:shd w:val="clear" w:color="auto" w:fill="FFFFFF"/>
            <w:vAlign w:val="center"/>
          </w:tcPr>
          <w:p w14:paraId="23C405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200C16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62081B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日被《关于发布〈上海证券交易所纪律处分和监管措施实施办法（</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125</w:t>
            </w:r>
            <w:r>
              <w:rPr>
                <w:rFonts w:hint="eastAsia" w:ascii="宋体" w:hAnsi="宋体" w:eastAsia="宋体"/>
                <w:sz w:val="20"/>
                <w:szCs w:val="20"/>
              </w:rPr>
              <w:t>号）所废止</w:t>
            </w:r>
          </w:p>
        </w:tc>
      </w:tr>
      <w:tr w14:paraId="247B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808D34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59DB1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98</w:t>
            </w:r>
            <w:r>
              <w:rPr>
                <w:rFonts w:hint="eastAsia" w:ascii="宋体" w:hAnsi="宋体" w:eastAsia="宋体"/>
                <w:sz w:val="20"/>
                <w:szCs w:val="20"/>
              </w:rPr>
              <w:t>号</w:t>
            </w:r>
          </w:p>
        </w:tc>
        <w:tc>
          <w:tcPr>
            <w:tcW w:w="3014" w:type="dxa"/>
            <w:shd w:val="clear" w:color="auto" w:fill="FFFFFF"/>
            <w:vAlign w:val="center"/>
          </w:tcPr>
          <w:p w14:paraId="6DB0F3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关于发布《上海证券交易所自律管理听证实施细则（</w:t>
            </w:r>
            <w:r>
              <w:rPr>
                <w:rFonts w:hint="eastAsia" w:ascii="Times New Roman" w:hAnsi="Times New Roman" w:eastAsia="宋体"/>
                <w:sz w:val="20"/>
                <w:szCs w:val="20"/>
              </w:rPr>
              <w:t>2019</w:t>
            </w:r>
            <w:r>
              <w:rPr>
                <w:rFonts w:hint="eastAsia" w:ascii="宋体" w:hAnsi="宋体" w:eastAsia="宋体"/>
                <w:sz w:val="20"/>
                <w:szCs w:val="20"/>
              </w:rPr>
              <w:t>年修订）》的通知</w:t>
            </w:r>
          </w:p>
        </w:tc>
        <w:tc>
          <w:tcPr>
            <w:tcW w:w="1701" w:type="dxa"/>
            <w:shd w:val="clear" w:color="auto" w:fill="FFFFFF"/>
            <w:vAlign w:val="center"/>
          </w:tcPr>
          <w:p w14:paraId="386D920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E874B6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07640E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12</w:t>
            </w:r>
            <w:r>
              <w:rPr>
                <w:rFonts w:hint="eastAsia" w:ascii="宋体" w:hAnsi="宋体" w:eastAsia="宋体"/>
                <w:sz w:val="20"/>
                <w:szCs w:val="20"/>
              </w:rPr>
              <w:t>日被《关于发布〈上海证券交易所自律管理听证实施细则（</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127</w:t>
            </w:r>
            <w:r>
              <w:rPr>
                <w:rFonts w:hint="eastAsia" w:ascii="宋体" w:hAnsi="宋体" w:eastAsia="宋体"/>
                <w:sz w:val="20"/>
                <w:szCs w:val="20"/>
              </w:rPr>
              <w:t>号）所废止</w:t>
            </w:r>
          </w:p>
        </w:tc>
      </w:tr>
      <w:tr w14:paraId="0C52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CFD9F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8CA7A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84</w:t>
            </w:r>
            <w:r>
              <w:rPr>
                <w:rFonts w:hint="eastAsia" w:ascii="宋体" w:hAnsi="宋体" w:eastAsia="宋体"/>
                <w:sz w:val="20"/>
                <w:szCs w:val="20"/>
              </w:rPr>
              <w:t>号</w:t>
            </w:r>
          </w:p>
        </w:tc>
        <w:tc>
          <w:tcPr>
            <w:tcW w:w="3014" w:type="dxa"/>
            <w:shd w:val="clear" w:color="auto" w:fill="FFFFFF"/>
            <w:vAlign w:val="center"/>
          </w:tcPr>
          <w:p w14:paraId="3ABDF7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关于修改《上海证券交易所融资融券交易实施细则》涉及维持担保比例若干条款的通知</w:t>
            </w:r>
          </w:p>
        </w:tc>
        <w:tc>
          <w:tcPr>
            <w:tcW w:w="1701" w:type="dxa"/>
            <w:shd w:val="clear" w:color="auto" w:fill="FFFFFF"/>
            <w:vAlign w:val="center"/>
          </w:tcPr>
          <w:p w14:paraId="24D64D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C6FBAC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9</w:t>
            </w:r>
          </w:p>
        </w:tc>
        <w:tc>
          <w:tcPr>
            <w:tcW w:w="4536" w:type="dxa"/>
            <w:shd w:val="clear" w:color="auto" w:fill="FFFFFF"/>
            <w:vAlign w:val="center"/>
          </w:tcPr>
          <w:p w14:paraId="755D03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日被《关于发布〈上海证券交易所融资融券交易实施细则（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41</w:t>
            </w:r>
            <w:r>
              <w:rPr>
                <w:rFonts w:hint="eastAsia" w:ascii="宋体" w:hAnsi="宋体" w:eastAsia="宋体"/>
                <w:sz w:val="20"/>
                <w:szCs w:val="20"/>
              </w:rPr>
              <w:t>号）所废止</w:t>
            </w:r>
          </w:p>
        </w:tc>
      </w:tr>
      <w:tr w14:paraId="54B3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16518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741C2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76</w:t>
            </w:r>
            <w:r>
              <w:rPr>
                <w:rFonts w:hint="eastAsia" w:ascii="宋体" w:hAnsi="宋体" w:eastAsia="宋体"/>
                <w:sz w:val="20"/>
                <w:szCs w:val="20"/>
              </w:rPr>
              <w:t>号</w:t>
            </w:r>
          </w:p>
        </w:tc>
        <w:tc>
          <w:tcPr>
            <w:tcW w:w="3014" w:type="dxa"/>
            <w:shd w:val="clear" w:color="auto" w:fill="FFFFFF"/>
            <w:vAlign w:val="center"/>
          </w:tcPr>
          <w:p w14:paraId="20DE76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关于上海证券交易所科创板股票及存托凭证收费事宜的通知</w:t>
            </w:r>
          </w:p>
        </w:tc>
        <w:tc>
          <w:tcPr>
            <w:tcW w:w="1701" w:type="dxa"/>
            <w:shd w:val="clear" w:color="auto" w:fill="FFFFFF"/>
            <w:vAlign w:val="center"/>
          </w:tcPr>
          <w:p w14:paraId="1172060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E5DC02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5</w:t>
            </w:r>
          </w:p>
        </w:tc>
        <w:tc>
          <w:tcPr>
            <w:tcW w:w="4536" w:type="dxa"/>
            <w:shd w:val="clear" w:color="auto" w:fill="FFFFFF"/>
            <w:vAlign w:val="center"/>
          </w:tcPr>
          <w:p w14:paraId="4DA1D6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28D0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7A60D9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864C5F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71</w:t>
            </w:r>
            <w:r>
              <w:rPr>
                <w:rFonts w:hint="eastAsia" w:ascii="宋体" w:hAnsi="宋体" w:eastAsia="宋体"/>
                <w:sz w:val="20"/>
                <w:szCs w:val="20"/>
              </w:rPr>
              <w:t>号</w:t>
            </w:r>
          </w:p>
        </w:tc>
        <w:tc>
          <w:tcPr>
            <w:tcW w:w="3014" w:type="dxa"/>
            <w:shd w:val="clear" w:color="auto" w:fill="FFFFFF"/>
            <w:vAlign w:val="center"/>
          </w:tcPr>
          <w:p w14:paraId="2D0B08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关于科创板股票及存托凭证交易相关事项的通知</w:t>
            </w:r>
          </w:p>
        </w:tc>
        <w:tc>
          <w:tcPr>
            <w:tcW w:w="1701" w:type="dxa"/>
            <w:shd w:val="clear" w:color="auto" w:fill="FFFFFF"/>
            <w:vAlign w:val="center"/>
          </w:tcPr>
          <w:p w14:paraId="1B60F8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21ED9E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21</w:t>
            </w:r>
          </w:p>
        </w:tc>
        <w:tc>
          <w:tcPr>
            <w:tcW w:w="4536" w:type="dxa"/>
            <w:shd w:val="clear" w:color="auto" w:fill="FFFFFF"/>
            <w:vAlign w:val="center"/>
          </w:tcPr>
          <w:p w14:paraId="249951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3A85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952C1F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6E94CC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70</w:t>
            </w:r>
            <w:r>
              <w:rPr>
                <w:rFonts w:hint="eastAsia" w:ascii="宋体" w:hAnsi="宋体" w:eastAsia="宋体"/>
                <w:sz w:val="20"/>
                <w:szCs w:val="20"/>
              </w:rPr>
              <w:t>号</w:t>
            </w:r>
          </w:p>
        </w:tc>
        <w:tc>
          <w:tcPr>
            <w:tcW w:w="3014" w:type="dxa"/>
            <w:shd w:val="clear" w:color="auto" w:fill="FFFFFF"/>
            <w:vAlign w:val="center"/>
          </w:tcPr>
          <w:p w14:paraId="5F33FC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关于公司债券回售业务有关事项的通知</w:t>
            </w:r>
          </w:p>
        </w:tc>
        <w:tc>
          <w:tcPr>
            <w:tcW w:w="1701" w:type="dxa"/>
            <w:shd w:val="clear" w:color="auto" w:fill="FFFFFF"/>
            <w:vAlign w:val="center"/>
          </w:tcPr>
          <w:p w14:paraId="687B39F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A6B63B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21</w:t>
            </w:r>
          </w:p>
        </w:tc>
        <w:tc>
          <w:tcPr>
            <w:tcW w:w="4536" w:type="dxa"/>
            <w:shd w:val="clear" w:color="auto" w:fill="FFFFFF"/>
            <w:vAlign w:val="center"/>
          </w:tcPr>
          <w:p w14:paraId="64DE2D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4</w:t>
            </w:r>
            <w:r>
              <w:rPr>
                <w:rFonts w:hint="eastAsia" w:ascii="宋体" w:hAnsi="宋体" w:eastAsia="宋体"/>
                <w:sz w:val="20"/>
                <w:szCs w:val="20"/>
              </w:rPr>
              <w:t>号——公司债券和资产支持证券信用风险管理〉的通知》（上证发〔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176</w:t>
            </w:r>
            <w:r>
              <w:rPr>
                <w:rFonts w:hint="eastAsia" w:ascii="宋体" w:hAnsi="宋体" w:eastAsia="宋体"/>
                <w:sz w:val="20"/>
                <w:szCs w:val="20"/>
              </w:rPr>
              <w:t>号）所废止</w:t>
            </w:r>
          </w:p>
        </w:tc>
      </w:tr>
      <w:tr w14:paraId="6745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CF59B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6B1E8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68</w:t>
            </w:r>
            <w:r>
              <w:rPr>
                <w:rFonts w:hint="eastAsia" w:ascii="宋体" w:hAnsi="宋体" w:eastAsia="宋体"/>
                <w:sz w:val="20"/>
                <w:szCs w:val="20"/>
              </w:rPr>
              <w:t>号</w:t>
            </w:r>
          </w:p>
        </w:tc>
        <w:tc>
          <w:tcPr>
            <w:tcW w:w="3014" w:type="dxa"/>
            <w:shd w:val="clear" w:color="auto" w:fill="FFFFFF"/>
            <w:vAlign w:val="center"/>
          </w:tcPr>
          <w:p w14:paraId="022885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关于发布《上海证券交易所科创板股票异常交易实时监控细则（试行）》的通知</w:t>
            </w:r>
          </w:p>
        </w:tc>
        <w:tc>
          <w:tcPr>
            <w:tcW w:w="1701" w:type="dxa"/>
            <w:shd w:val="clear" w:color="auto" w:fill="FFFFFF"/>
            <w:vAlign w:val="center"/>
          </w:tcPr>
          <w:p w14:paraId="679BD7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0B9147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375231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日被《关于发布〈上海证券交易所科创板股票异常交易实时监控细则〉的通知》（上证发〔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40</w:t>
            </w:r>
            <w:r>
              <w:rPr>
                <w:rFonts w:hint="eastAsia" w:ascii="宋体" w:hAnsi="宋体" w:eastAsia="宋体"/>
                <w:sz w:val="20"/>
                <w:szCs w:val="20"/>
              </w:rPr>
              <w:t>号）所废止</w:t>
            </w:r>
          </w:p>
        </w:tc>
      </w:tr>
      <w:tr w14:paraId="1FBC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DA7AE5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4D71F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65</w:t>
            </w:r>
            <w:r>
              <w:rPr>
                <w:rFonts w:hint="eastAsia" w:ascii="宋体" w:hAnsi="宋体" w:eastAsia="宋体"/>
                <w:sz w:val="20"/>
                <w:szCs w:val="20"/>
              </w:rPr>
              <w:t>号</w:t>
            </w:r>
          </w:p>
        </w:tc>
        <w:tc>
          <w:tcPr>
            <w:tcW w:w="3014" w:type="dxa"/>
            <w:shd w:val="clear" w:color="auto" w:fill="FFFFFF"/>
            <w:vAlign w:val="center"/>
          </w:tcPr>
          <w:p w14:paraId="6BDCCBC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关于发布科创板证券上市公告书内容与格式指引的通知</w:t>
            </w:r>
          </w:p>
        </w:tc>
        <w:tc>
          <w:tcPr>
            <w:tcW w:w="1701" w:type="dxa"/>
            <w:shd w:val="clear" w:color="auto" w:fill="FFFFFF"/>
            <w:vAlign w:val="center"/>
          </w:tcPr>
          <w:p w14:paraId="12082A2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E44F49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8</w:t>
            </w:r>
          </w:p>
        </w:tc>
        <w:tc>
          <w:tcPr>
            <w:tcW w:w="4536" w:type="dxa"/>
            <w:shd w:val="clear" w:color="auto" w:fill="FFFFFF"/>
            <w:vAlign w:val="center"/>
          </w:tcPr>
          <w:p w14:paraId="16679B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日被《关于发布〈上海证券交易所证券发行与承销规则适用指引第</w:t>
            </w:r>
            <w:r>
              <w:rPr>
                <w:rFonts w:hint="eastAsia" w:ascii="Times New Roman" w:hAnsi="Times New Roman" w:eastAsia="宋体"/>
                <w:sz w:val="20"/>
                <w:szCs w:val="20"/>
              </w:rPr>
              <w:t>1</w:t>
            </w:r>
            <w:r>
              <w:rPr>
                <w:rFonts w:hint="eastAsia" w:ascii="宋体" w:hAnsi="宋体" w:eastAsia="宋体"/>
                <w:sz w:val="20"/>
                <w:szCs w:val="20"/>
              </w:rPr>
              <w:t>号——证券上市公告书内容与格式〉的通知》（上证发〔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48</w:t>
            </w:r>
            <w:r>
              <w:rPr>
                <w:rFonts w:hint="eastAsia" w:ascii="宋体" w:hAnsi="宋体" w:eastAsia="宋体"/>
                <w:sz w:val="20"/>
                <w:szCs w:val="20"/>
              </w:rPr>
              <w:t>号）所废止</w:t>
            </w:r>
          </w:p>
        </w:tc>
      </w:tr>
      <w:tr w14:paraId="2CC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E9A8C6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A0961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54</w:t>
            </w:r>
            <w:r>
              <w:rPr>
                <w:rFonts w:hint="eastAsia" w:ascii="宋体" w:hAnsi="宋体" w:eastAsia="宋体"/>
                <w:sz w:val="20"/>
                <w:szCs w:val="20"/>
              </w:rPr>
              <w:t>号</w:t>
            </w:r>
          </w:p>
        </w:tc>
        <w:tc>
          <w:tcPr>
            <w:tcW w:w="3014" w:type="dxa"/>
            <w:shd w:val="clear" w:color="auto" w:fill="FFFFFF"/>
            <w:vAlign w:val="center"/>
          </w:tcPr>
          <w:p w14:paraId="44EB5EC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 中国证券金融股份有限公司 中国证券登记结算有限责任公司科创板转融通证券出借和转融券业务实施细则》的通知</w:t>
            </w:r>
          </w:p>
        </w:tc>
        <w:tc>
          <w:tcPr>
            <w:tcW w:w="1701" w:type="dxa"/>
            <w:shd w:val="clear" w:color="auto" w:fill="FFFFFF"/>
            <w:vAlign w:val="center"/>
          </w:tcPr>
          <w:p w14:paraId="10C3A2E2">
            <w:pPr>
              <w:widowControl/>
              <w:ind w:firstLine="0" w:firstLineChars="0"/>
              <w:jc w:val="center"/>
              <w:rPr>
                <w:rFonts w:hint="eastAsia" w:ascii="宋体" w:hAnsi="宋体" w:eastAsia="宋体"/>
                <w:sz w:val="20"/>
                <w:szCs w:val="20"/>
              </w:rPr>
            </w:pPr>
            <w:r>
              <w:rPr>
                <w:rFonts w:hint="eastAsia" w:ascii="宋体" w:hAnsi="宋体" w:eastAsia="宋体"/>
                <w:sz w:val="20"/>
                <w:szCs w:val="20"/>
              </w:rPr>
              <w:t xml:space="preserve">上海证券交易所 </w:t>
            </w:r>
            <w:r>
              <w:rPr>
                <w:rFonts w:hint="eastAsia" w:ascii="宋体" w:hAnsi="宋体" w:eastAsia="宋体"/>
                <w:sz w:val="20"/>
                <w:szCs w:val="20"/>
              </w:rPr>
              <w:br w:type="textWrapping"/>
            </w:r>
            <w:r>
              <w:rPr>
                <w:rFonts w:hint="eastAsia" w:ascii="宋体" w:hAnsi="宋体" w:eastAsia="宋体"/>
                <w:sz w:val="20"/>
                <w:szCs w:val="20"/>
              </w:rPr>
              <w:t xml:space="preserve">中国证券金融股份有限公司 </w:t>
            </w:r>
          </w:p>
          <w:p w14:paraId="14A0AD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中国证券登记结算有限责任公司</w:t>
            </w:r>
          </w:p>
        </w:tc>
        <w:tc>
          <w:tcPr>
            <w:tcW w:w="1418" w:type="dxa"/>
            <w:shd w:val="clear" w:color="auto" w:fill="FFFFFF"/>
            <w:vAlign w:val="center"/>
          </w:tcPr>
          <w:p w14:paraId="733C18B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638CD4E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日被《关于发布〈上海证券交易所转融通证券出借交易实施办法（试行）（</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42</w:t>
            </w:r>
            <w:r>
              <w:rPr>
                <w:rFonts w:hint="eastAsia" w:ascii="宋体" w:hAnsi="宋体" w:eastAsia="宋体"/>
                <w:sz w:val="20"/>
                <w:szCs w:val="20"/>
              </w:rPr>
              <w:t>号）所废止</w:t>
            </w:r>
          </w:p>
        </w:tc>
      </w:tr>
      <w:tr w14:paraId="3C87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63C77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0E7D6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w:t>
            </w:r>
          </w:p>
        </w:tc>
        <w:tc>
          <w:tcPr>
            <w:tcW w:w="3014" w:type="dxa"/>
            <w:shd w:val="clear" w:color="auto" w:fill="FFFFFF"/>
            <w:vAlign w:val="center"/>
          </w:tcPr>
          <w:p w14:paraId="792A52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关于发布《上海证券交易所科创板股票发行与承销业务指引》的通知</w:t>
            </w:r>
          </w:p>
        </w:tc>
        <w:tc>
          <w:tcPr>
            <w:tcW w:w="1701" w:type="dxa"/>
            <w:shd w:val="clear" w:color="auto" w:fill="FFFFFF"/>
            <w:vAlign w:val="center"/>
          </w:tcPr>
          <w:p w14:paraId="67BEC6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CCDEEB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234C2DD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日被《关于发布〈上海证券交易所科创板发行与承销规则适用指引第</w:t>
            </w:r>
            <w:r>
              <w:rPr>
                <w:rFonts w:hint="eastAsia" w:ascii="Times New Roman" w:hAnsi="Times New Roman" w:eastAsia="宋体"/>
                <w:sz w:val="20"/>
                <w:szCs w:val="20"/>
              </w:rPr>
              <w:t>1</w:t>
            </w:r>
            <w:r>
              <w:rPr>
                <w:rFonts w:hint="eastAsia" w:ascii="宋体" w:hAnsi="宋体" w:eastAsia="宋体"/>
                <w:sz w:val="20"/>
                <w:szCs w:val="20"/>
              </w:rPr>
              <w:t>号——首次公开发行股票（</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77</w:t>
            </w:r>
            <w:r>
              <w:rPr>
                <w:rFonts w:hint="eastAsia" w:ascii="宋体" w:hAnsi="宋体" w:eastAsia="宋体"/>
                <w:sz w:val="20"/>
                <w:szCs w:val="20"/>
              </w:rPr>
              <w:t>号）所废止</w:t>
            </w:r>
          </w:p>
        </w:tc>
      </w:tr>
      <w:tr w14:paraId="1BD7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C369B9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5FC9C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41</w:t>
            </w:r>
            <w:r>
              <w:rPr>
                <w:rFonts w:hint="eastAsia" w:ascii="宋体" w:hAnsi="宋体" w:eastAsia="宋体"/>
                <w:sz w:val="20"/>
                <w:szCs w:val="20"/>
              </w:rPr>
              <w:t>号</w:t>
            </w:r>
          </w:p>
        </w:tc>
        <w:tc>
          <w:tcPr>
            <w:tcW w:w="3014" w:type="dxa"/>
            <w:shd w:val="clear" w:color="auto" w:fill="FFFFFF"/>
            <w:vAlign w:val="center"/>
          </w:tcPr>
          <w:p w14:paraId="070897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关于发布《上海证券交易所科创板股票公开发行自律委员会工作规则》的通知</w:t>
            </w:r>
          </w:p>
        </w:tc>
        <w:tc>
          <w:tcPr>
            <w:tcW w:w="1701" w:type="dxa"/>
            <w:shd w:val="clear" w:color="auto" w:fill="FFFFFF"/>
            <w:vAlign w:val="center"/>
          </w:tcPr>
          <w:p w14:paraId="6FAF782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9A2364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1F0848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日被《关于发布〈上海证券交易所股票公开发行自律委员会工作规则〉的通知》（上证发〔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号）所废止</w:t>
            </w:r>
          </w:p>
        </w:tc>
      </w:tr>
      <w:tr w14:paraId="5D88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EB30CF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6051AC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39</w:t>
            </w:r>
            <w:r>
              <w:rPr>
                <w:rFonts w:hint="eastAsia" w:ascii="宋体" w:hAnsi="宋体" w:eastAsia="宋体"/>
                <w:sz w:val="20"/>
                <w:szCs w:val="20"/>
              </w:rPr>
              <w:t>号</w:t>
            </w:r>
          </w:p>
        </w:tc>
        <w:tc>
          <w:tcPr>
            <w:tcW w:w="3014" w:type="dxa"/>
            <w:shd w:val="clear" w:color="auto" w:fill="FFFFFF"/>
            <w:vAlign w:val="center"/>
          </w:tcPr>
          <w:p w14:paraId="2CE0FCD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关于调整债券上市期间交易方式有关事项的通知</w:t>
            </w:r>
          </w:p>
        </w:tc>
        <w:tc>
          <w:tcPr>
            <w:tcW w:w="1701" w:type="dxa"/>
            <w:shd w:val="clear" w:color="auto" w:fill="FFFFFF"/>
            <w:vAlign w:val="center"/>
          </w:tcPr>
          <w:p w14:paraId="4E5189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912A81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29</w:t>
            </w:r>
          </w:p>
        </w:tc>
        <w:tc>
          <w:tcPr>
            <w:tcW w:w="4536" w:type="dxa"/>
            <w:shd w:val="clear" w:color="auto" w:fill="FFFFFF"/>
            <w:vAlign w:val="center"/>
          </w:tcPr>
          <w:p w14:paraId="4BC848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日被《关于发布〈上海证券交易所公司债券上市规则（</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58</w:t>
            </w:r>
            <w:r>
              <w:rPr>
                <w:rFonts w:hint="eastAsia" w:ascii="宋体" w:hAnsi="宋体" w:eastAsia="宋体"/>
                <w:sz w:val="20"/>
                <w:szCs w:val="20"/>
              </w:rPr>
              <w:t>号）所废止</w:t>
            </w:r>
          </w:p>
        </w:tc>
      </w:tr>
      <w:tr w14:paraId="0EC0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7A5C80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DF754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w:t>
            </w:r>
          </w:p>
        </w:tc>
        <w:tc>
          <w:tcPr>
            <w:tcW w:w="3014" w:type="dxa"/>
            <w:shd w:val="clear" w:color="auto" w:fill="FFFFFF"/>
            <w:vAlign w:val="center"/>
          </w:tcPr>
          <w:p w14:paraId="54843A5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关于发布《上海证券交易所科创板股票发行上市审核问答（二）》的通知</w:t>
            </w:r>
          </w:p>
        </w:tc>
        <w:tc>
          <w:tcPr>
            <w:tcW w:w="1701" w:type="dxa"/>
            <w:shd w:val="clear" w:color="auto" w:fill="FFFFFF"/>
            <w:vAlign w:val="center"/>
          </w:tcPr>
          <w:p w14:paraId="6FBED9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7AD983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29B48E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日被《关于发布〈上海证券交易所股票发行上市审核规则〉的通知》（上证发〔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号）所废止</w:t>
            </w:r>
          </w:p>
        </w:tc>
      </w:tr>
      <w:tr w14:paraId="5D41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20F6D4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4E04E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w:t>
            </w:r>
          </w:p>
        </w:tc>
        <w:tc>
          <w:tcPr>
            <w:tcW w:w="3014" w:type="dxa"/>
            <w:shd w:val="clear" w:color="auto" w:fill="FFFFFF"/>
            <w:vAlign w:val="center"/>
          </w:tcPr>
          <w:p w14:paraId="4C3A15A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关于发布《科创板创新试点红筹企业财务报告信息披露指引》的通知</w:t>
            </w:r>
          </w:p>
        </w:tc>
        <w:tc>
          <w:tcPr>
            <w:tcW w:w="1701" w:type="dxa"/>
            <w:shd w:val="clear" w:color="auto" w:fill="FFFFFF"/>
            <w:vAlign w:val="center"/>
          </w:tcPr>
          <w:p w14:paraId="6B5DD3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97B5CF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5CA912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日被《关于发布〈上海证券交易所发行上市审核规则适用指引第</w:t>
            </w:r>
            <w:r>
              <w:rPr>
                <w:rFonts w:hint="eastAsia" w:ascii="Times New Roman" w:hAnsi="Times New Roman" w:eastAsia="宋体"/>
                <w:sz w:val="20"/>
                <w:szCs w:val="20"/>
              </w:rPr>
              <w:t>4</w:t>
            </w:r>
            <w:r>
              <w:rPr>
                <w:rFonts w:hint="eastAsia" w:ascii="宋体" w:hAnsi="宋体" w:eastAsia="宋体"/>
                <w:sz w:val="20"/>
                <w:szCs w:val="20"/>
              </w:rPr>
              <w:t>号——创新试点红筹企业财务报告信息披露〉的通知》（上证发〔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47</w:t>
            </w:r>
            <w:r>
              <w:rPr>
                <w:rFonts w:hint="eastAsia" w:ascii="宋体" w:hAnsi="宋体" w:eastAsia="宋体"/>
                <w:sz w:val="20"/>
                <w:szCs w:val="20"/>
              </w:rPr>
              <w:t>号）所废止</w:t>
            </w:r>
          </w:p>
        </w:tc>
      </w:tr>
      <w:tr w14:paraId="63BC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0DB580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CD32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w:t>
            </w:r>
          </w:p>
        </w:tc>
        <w:tc>
          <w:tcPr>
            <w:tcW w:w="3014" w:type="dxa"/>
            <w:shd w:val="clear" w:color="auto" w:fill="FFFFFF"/>
            <w:vAlign w:val="center"/>
          </w:tcPr>
          <w:p w14:paraId="1012764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关于发布《上海证券交易所科创板股票发行上市审核问答》的通知</w:t>
            </w:r>
          </w:p>
        </w:tc>
        <w:tc>
          <w:tcPr>
            <w:tcW w:w="1701" w:type="dxa"/>
            <w:shd w:val="clear" w:color="auto" w:fill="FFFFFF"/>
            <w:vAlign w:val="center"/>
          </w:tcPr>
          <w:p w14:paraId="2F5131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8DB56D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719E5F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日被《关于发布〈上海证券交易所股票发行上市审核规则〉的通知》（上证发〔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号）所废止</w:t>
            </w:r>
          </w:p>
        </w:tc>
      </w:tr>
      <w:tr w14:paraId="4DB0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C4BCD0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305C0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27</w:t>
            </w:r>
            <w:r>
              <w:rPr>
                <w:rFonts w:hint="eastAsia" w:ascii="宋体" w:hAnsi="宋体" w:eastAsia="宋体"/>
                <w:sz w:val="20"/>
                <w:szCs w:val="20"/>
              </w:rPr>
              <w:t>号</w:t>
            </w:r>
          </w:p>
        </w:tc>
        <w:tc>
          <w:tcPr>
            <w:tcW w:w="3014" w:type="dxa"/>
            <w:shd w:val="clear" w:color="auto" w:fill="FFFFFF"/>
            <w:vAlign w:val="center"/>
          </w:tcPr>
          <w:p w14:paraId="6EA7FD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关于发布《上海证券交易所科创板股票交易风险揭示书必备条款》的通知</w:t>
            </w:r>
          </w:p>
        </w:tc>
        <w:tc>
          <w:tcPr>
            <w:tcW w:w="1701" w:type="dxa"/>
            <w:shd w:val="clear" w:color="auto" w:fill="FFFFFF"/>
            <w:vAlign w:val="center"/>
          </w:tcPr>
          <w:p w14:paraId="3DADCB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F6B1E4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5B75B5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日被《关于发布〈上海证券交易所投资者风险揭示书必备条款指南第</w:t>
            </w:r>
            <w:r>
              <w:rPr>
                <w:rFonts w:hint="eastAsia" w:ascii="Times New Roman" w:hAnsi="Times New Roman" w:eastAsia="宋体"/>
                <w:sz w:val="20"/>
                <w:szCs w:val="20"/>
              </w:rPr>
              <w:t>3</w:t>
            </w:r>
            <w:r>
              <w:rPr>
                <w:rFonts w:hint="eastAsia" w:ascii="宋体" w:hAnsi="宋体" w:eastAsia="宋体"/>
                <w:sz w:val="20"/>
                <w:szCs w:val="20"/>
              </w:rPr>
              <w:t>号——科创板股票〉的通知》（上证函〔</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110</w:t>
            </w:r>
            <w:r>
              <w:rPr>
                <w:rFonts w:hint="eastAsia" w:ascii="宋体" w:hAnsi="宋体" w:eastAsia="宋体"/>
                <w:sz w:val="20"/>
                <w:szCs w:val="20"/>
              </w:rPr>
              <w:t>号）所废止</w:t>
            </w:r>
          </w:p>
        </w:tc>
      </w:tr>
      <w:tr w14:paraId="32B4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C68003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CDD4A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21</w:t>
            </w:r>
            <w:r>
              <w:rPr>
                <w:rFonts w:hint="eastAsia" w:ascii="宋体" w:hAnsi="宋体" w:eastAsia="宋体"/>
                <w:sz w:val="20"/>
                <w:szCs w:val="20"/>
              </w:rPr>
              <w:t>号</w:t>
            </w:r>
          </w:p>
        </w:tc>
        <w:tc>
          <w:tcPr>
            <w:tcW w:w="3014" w:type="dxa"/>
            <w:shd w:val="clear" w:color="auto" w:fill="FFFFFF"/>
            <w:vAlign w:val="center"/>
          </w:tcPr>
          <w:p w14:paraId="20734E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关于发布《上海证券交易所科创板股票发行与承销实施办法》的通知</w:t>
            </w:r>
          </w:p>
        </w:tc>
        <w:tc>
          <w:tcPr>
            <w:tcW w:w="1701" w:type="dxa"/>
            <w:shd w:val="clear" w:color="auto" w:fill="FFFFFF"/>
            <w:vAlign w:val="center"/>
          </w:tcPr>
          <w:p w14:paraId="0286414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3834AF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0EDF97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日被《关于发布〈上海证券交易所科创板股票发行与承销实施办法（</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76</w:t>
            </w:r>
            <w:r>
              <w:rPr>
                <w:rFonts w:hint="eastAsia" w:ascii="宋体" w:hAnsi="宋体" w:eastAsia="宋体"/>
                <w:sz w:val="20"/>
                <w:szCs w:val="20"/>
              </w:rPr>
              <w:t>号）所废止</w:t>
            </w:r>
          </w:p>
        </w:tc>
      </w:tr>
      <w:tr w14:paraId="009D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2C9DBD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503D86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20</w:t>
            </w:r>
            <w:r>
              <w:rPr>
                <w:rFonts w:hint="eastAsia" w:ascii="宋体" w:hAnsi="宋体" w:eastAsia="宋体"/>
                <w:sz w:val="20"/>
                <w:szCs w:val="20"/>
              </w:rPr>
              <w:t>号</w:t>
            </w:r>
          </w:p>
        </w:tc>
        <w:tc>
          <w:tcPr>
            <w:tcW w:w="3014" w:type="dxa"/>
            <w:shd w:val="clear" w:color="auto" w:fill="FFFFFF"/>
            <w:vAlign w:val="center"/>
          </w:tcPr>
          <w:p w14:paraId="2F9155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关于发布《上海证券交易所科技创新咨询委员会工作规则》的通知</w:t>
            </w:r>
          </w:p>
        </w:tc>
        <w:tc>
          <w:tcPr>
            <w:tcW w:w="1701" w:type="dxa"/>
            <w:shd w:val="clear" w:color="auto" w:fill="FFFFFF"/>
            <w:vAlign w:val="center"/>
          </w:tcPr>
          <w:p w14:paraId="7598AC1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D10061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6AC773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6</w:t>
            </w:r>
            <w:r>
              <w:rPr>
                <w:rFonts w:hint="eastAsia" w:ascii="宋体" w:hAnsi="宋体" w:eastAsia="宋体"/>
                <w:sz w:val="20"/>
                <w:szCs w:val="20"/>
              </w:rPr>
              <w:t>日被《关于发布〈上海证券交易所科技创新咨询委员会工作规则（</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88</w:t>
            </w:r>
            <w:r>
              <w:rPr>
                <w:rFonts w:hint="eastAsia" w:ascii="宋体" w:hAnsi="宋体" w:eastAsia="宋体"/>
                <w:sz w:val="20"/>
                <w:szCs w:val="20"/>
              </w:rPr>
              <w:t>号）所废止</w:t>
            </w:r>
          </w:p>
        </w:tc>
      </w:tr>
      <w:tr w14:paraId="6CCD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37934A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E55A5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25</w:t>
            </w:r>
            <w:r>
              <w:rPr>
                <w:rFonts w:hint="eastAsia" w:ascii="宋体" w:hAnsi="宋体" w:eastAsia="宋体"/>
                <w:sz w:val="20"/>
                <w:szCs w:val="20"/>
              </w:rPr>
              <w:t>号</w:t>
            </w:r>
          </w:p>
        </w:tc>
        <w:tc>
          <w:tcPr>
            <w:tcW w:w="3014" w:type="dxa"/>
            <w:shd w:val="clear" w:color="auto" w:fill="FFFFFF"/>
            <w:vAlign w:val="center"/>
          </w:tcPr>
          <w:p w14:paraId="38C763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关于发布《上海证券交易所科创板股票发行上市申请文件受理指引》的通知</w:t>
            </w:r>
          </w:p>
        </w:tc>
        <w:tc>
          <w:tcPr>
            <w:tcW w:w="1701" w:type="dxa"/>
            <w:shd w:val="clear" w:color="auto" w:fill="FFFFFF"/>
            <w:vAlign w:val="center"/>
          </w:tcPr>
          <w:p w14:paraId="5446EE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027A0F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4B573D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日被《关于发布〈上海证券交易所发行上市审核规则适用指引第</w:t>
            </w:r>
            <w:r>
              <w:rPr>
                <w:rFonts w:hint="eastAsia" w:ascii="Times New Roman" w:hAnsi="Times New Roman" w:eastAsia="宋体"/>
                <w:sz w:val="20"/>
                <w:szCs w:val="20"/>
              </w:rPr>
              <w:t>1</w:t>
            </w:r>
            <w:r>
              <w:rPr>
                <w:rFonts w:hint="eastAsia" w:ascii="宋体" w:hAnsi="宋体" w:eastAsia="宋体"/>
                <w:sz w:val="20"/>
                <w:szCs w:val="20"/>
              </w:rPr>
              <w:t>号——申请文件受理〉的通知》（上证发〔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44</w:t>
            </w:r>
            <w:r>
              <w:rPr>
                <w:rFonts w:hint="eastAsia" w:ascii="宋体" w:hAnsi="宋体" w:eastAsia="宋体"/>
                <w:sz w:val="20"/>
                <w:szCs w:val="20"/>
              </w:rPr>
              <w:t>号）所废止</w:t>
            </w:r>
          </w:p>
        </w:tc>
      </w:tr>
      <w:tr w14:paraId="26D1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B3CC7E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5CD9B3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w:t>
            </w:r>
          </w:p>
        </w:tc>
        <w:tc>
          <w:tcPr>
            <w:tcW w:w="3014" w:type="dxa"/>
            <w:shd w:val="clear" w:color="auto" w:fill="FFFFFF"/>
            <w:vAlign w:val="center"/>
          </w:tcPr>
          <w:p w14:paraId="3BC7A26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关于发布《上海证券交易所科创板上市保荐书内容与格式指引》的通知</w:t>
            </w:r>
          </w:p>
        </w:tc>
        <w:tc>
          <w:tcPr>
            <w:tcW w:w="1701" w:type="dxa"/>
            <w:shd w:val="clear" w:color="auto" w:fill="FFFFFF"/>
            <w:vAlign w:val="center"/>
          </w:tcPr>
          <w:p w14:paraId="74AF4AE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3DA2E5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64302A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日被《关于发布〈上海证券交易所发行上市审核规则适用指引第</w:t>
            </w:r>
            <w:r>
              <w:rPr>
                <w:rFonts w:hint="eastAsia" w:ascii="Times New Roman" w:hAnsi="Times New Roman" w:eastAsia="宋体"/>
                <w:sz w:val="20"/>
                <w:szCs w:val="20"/>
              </w:rPr>
              <w:t>2</w:t>
            </w:r>
            <w:r>
              <w:rPr>
                <w:rFonts w:hint="eastAsia" w:ascii="宋体" w:hAnsi="宋体" w:eastAsia="宋体"/>
                <w:sz w:val="20"/>
                <w:szCs w:val="20"/>
              </w:rPr>
              <w:t>号——上市保荐书内容与格式〉的通知》（上证发〔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45</w:t>
            </w:r>
            <w:r>
              <w:rPr>
                <w:rFonts w:hint="eastAsia" w:ascii="宋体" w:hAnsi="宋体" w:eastAsia="宋体"/>
                <w:sz w:val="20"/>
                <w:szCs w:val="20"/>
              </w:rPr>
              <w:t>号）所废止</w:t>
            </w:r>
          </w:p>
        </w:tc>
      </w:tr>
      <w:tr w14:paraId="617D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265BA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5965DE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23</w:t>
            </w:r>
            <w:r>
              <w:rPr>
                <w:rFonts w:hint="eastAsia" w:ascii="宋体" w:hAnsi="宋体" w:eastAsia="宋体"/>
                <w:sz w:val="20"/>
                <w:szCs w:val="20"/>
              </w:rPr>
              <w:t>号</w:t>
            </w:r>
          </w:p>
        </w:tc>
        <w:tc>
          <w:tcPr>
            <w:tcW w:w="3014" w:type="dxa"/>
            <w:shd w:val="clear" w:color="auto" w:fill="FFFFFF"/>
            <w:vAlign w:val="center"/>
          </w:tcPr>
          <w:p w14:paraId="249DFB2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关于发布《上海证券交易所科创板股票交易特别规定》的通知</w:t>
            </w:r>
          </w:p>
        </w:tc>
        <w:tc>
          <w:tcPr>
            <w:tcW w:w="1701" w:type="dxa"/>
            <w:shd w:val="clear" w:color="auto" w:fill="FFFFFF"/>
            <w:vAlign w:val="center"/>
          </w:tcPr>
          <w:p w14:paraId="5BB9E2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5319F0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5BAEF1C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256B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CD6773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AA7BE6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26</w:t>
            </w:r>
            <w:r>
              <w:rPr>
                <w:rFonts w:hint="eastAsia" w:ascii="宋体" w:hAnsi="宋体" w:eastAsia="宋体"/>
                <w:sz w:val="20"/>
                <w:szCs w:val="20"/>
              </w:rPr>
              <w:t>号</w:t>
            </w:r>
          </w:p>
        </w:tc>
        <w:tc>
          <w:tcPr>
            <w:tcW w:w="3014" w:type="dxa"/>
            <w:shd w:val="clear" w:color="auto" w:fill="FFFFFF"/>
            <w:vAlign w:val="center"/>
          </w:tcPr>
          <w:p w14:paraId="503FB42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关于发布《上海证券交易所科创板股票盘后固定价格交易指引》的通知</w:t>
            </w:r>
          </w:p>
        </w:tc>
        <w:tc>
          <w:tcPr>
            <w:tcW w:w="1701" w:type="dxa"/>
            <w:shd w:val="clear" w:color="auto" w:fill="FFFFFF"/>
            <w:vAlign w:val="center"/>
          </w:tcPr>
          <w:p w14:paraId="36EF34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1B8480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65AFD42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5A030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914CCC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00A5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号</w:t>
            </w:r>
          </w:p>
        </w:tc>
        <w:tc>
          <w:tcPr>
            <w:tcW w:w="3014" w:type="dxa"/>
            <w:shd w:val="clear" w:color="auto" w:fill="FFFFFF"/>
            <w:vAlign w:val="center"/>
          </w:tcPr>
          <w:p w14:paraId="09EBCD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关于信用保护工具交易经手费有关事宜的通知</w:t>
            </w:r>
          </w:p>
        </w:tc>
        <w:tc>
          <w:tcPr>
            <w:tcW w:w="1701" w:type="dxa"/>
            <w:shd w:val="clear" w:color="auto" w:fill="FFFFFF"/>
            <w:vAlign w:val="center"/>
          </w:tcPr>
          <w:p w14:paraId="36242B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4A2D7C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163DC0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3DDF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135ED2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CD711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 xml:space="preserve">号 </w:t>
            </w:r>
          </w:p>
        </w:tc>
        <w:tc>
          <w:tcPr>
            <w:tcW w:w="3014" w:type="dxa"/>
            <w:shd w:val="clear" w:color="auto" w:fill="FFFFFF"/>
            <w:vAlign w:val="center"/>
          </w:tcPr>
          <w:p w14:paraId="71BDFDF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关于发布《上海证券交易所信用保护工具交易业务指引》的通知</w:t>
            </w:r>
          </w:p>
        </w:tc>
        <w:tc>
          <w:tcPr>
            <w:tcW w:w="1701" w:type="dxa"/>
            <w:shd w:val="clear" w:color="auto" w:fill="FFFFFF"/>
            <w:vAlign w:val="center"/>
          </w:tcPr>
          <w:p w14:paraId="20C604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7A71C2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10EF0D5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15</w:t>
            </w:r>
            <w:r>
              <w:rPr>
                <w:rFonts w:hint="eastAsia" w:ascii="宋体" w:hAnsi="宋体" w:eastAsia="宋体"/>
                <w:sz w:val="20"/>
                <w:szCs w:val="20"/>
              </w:rPr>
              <w:t>日被《关于发布〈上海证券交易所信用保护工具交易业务指引（</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110</w:t>
            </w:r>
            <w:r>
              <w:rPr>
                <w:rFonts w:hint="eastAsia" w:ascii="宋体" w:hAnsi="宋体" w:eastAsia="宋体"/>
                <w:sz w:val="20"/>
                <w:szCs w:val="20"/>
              </w:rPr>
              <w:t>号）所废止</w:t>
            </w:r>
          </w:p>
        </w:tc>
      </w:tr>
      <w:tr w14:paraId="5A49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895CF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BF9C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号</w:t>
            </w:r>
          </w:p>
        </w:tc>
        <w:tc>
          <w:tcPr>
            <w:tcW w:w="3014" w:type="dxa"/>
            <w:shd w:val="clear" w:color="auto" w:fill="FFFFFF"/>
            <w:vAlign w:val="center"/>
          </w:tcPr>
          <w:p w14:paraId="4BF461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关于修改《上海证券交易所债券交易实施细则》相关条款的通知</w:t>
            </w:r>
          </w:p>
        </w:tc>
        <w:tc>
          <w:tcPr>
            <w:tcW w:w="1701" w:type="dxa"/>
            <w:shd w:val="clear" w:color="auto" w:fill="FFFFFF"/>
            <w:vAlign w:val="center"/>
          </w:tcPr>
          <w:p w14:paraId="7954166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9ECE84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0097CAB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6D61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27973A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85601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014" w:type="dxa"/>
            <w:shd w:val="clear" w:color="auto" w:fill="FFFFFF"/>
            <w:vAlign w:val="center"/>
          </w:tcPr>
          <w:p w14:paraId="2671D7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关于发布《上海证券交易所上市公司回购股份实施细则》的通知</w:t>
            </w:r>
          </w:p>
        </w:tc>
        <w:tc>
          <w:tcPr>
            <w:tcW w:w="1701" w:type="dxa"/>
            <w:shd w:val="clear" w:color="auto" w:fill="FFFFFF"/>
            <w:vAlign w:val="center"/>
          </w:tcPr>
          <w:p w14:paraId="785BF2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A81EE9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2019</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65AB08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7</w:t>
            </w:r>
            <w:r>
              <w:rPr>
                <w:rFonts w:hint="eastAsia" w:ascii="宋体" w:hAnsi="宋体" w:eastAsia="宋体"/>
                <w:sz w:val="20"/>
                <w:szCs w:val="20"/>
              </w:rPr>
              <w:t>号——回购股份〉的通知》（上证发〔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号）所废止</w:t>
            </w:r>
          </w:p>
        </w:tc>
      </w:tr>
      <w:tr w14:paraId="6298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160E06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C8D286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117</w:t>
            </w:r>
            <w:r>
              <w:rPr>
                <w:rFonts w:hint="eastAsia" w:ascii="宋体" w:hAnsi="宋体" w:eastAsia="宋体"/>
                <w:sz w:val="20"/>
                <w:szCs w:val="20"/>
              </w:rPr>
              <w:t>号</w:t>
            </w:r>
          </w:p>
        </w:tc>
        <w:tc>
          <w:tcPr>
            <w:tcW w:w="3014" w:type="dxa"/>
            <w:shd w:val="clear" w:color="auto" w:fill="FFFFFF"/>
            <w:vAlign w:val="center"/>
          </w:tcPr>
          <w:p w14:paraId="1E52F9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关于发布《上海证券交易所上市公司筹划重大事项停复牌业务指引》的通知</w:t>
            </w:r>
          </w:p>
        </w:tc>
        <w:tc>
          <w:tcPr>
            <w:tcW w:w="1701" w:type="dxa"/>
            <w:shd w:val="clear" w:color="auto" w:fill="FFFFFF"/>
            <w:vAlign w:val="center"/>
          </w:tcPr>
          <w:p w14:paraId="702AB7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1D83D2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4FAE08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4</w:t>
            </w:r>
            <w:r>
              <w:rPr>
                <w:rFonts w:hint="eastAsia" w:ascii="宋体" w:hAnsi="宋体" w:eastAsia="宋体"/>
                <w:sz w:val="20"/>
                <w:szCs w:val="20"/>
              </w:rPr>
              <w:t>号——停复牌〉的通知》（上证发〔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号）所废止</w:t>
            </w:r>
          </w:p>
        </w:tc>
      </w:tr>
      <w:tr w14:paraId="0D8B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30D260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A789A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112</w:t>
            </w:r>
            <w:r>
              <w:rPr>
                <w:rFonts w:hint="eastAsia" w:ascii="宋体" w:hAnsi="宋体" w:eastAsia="宋体"/>
                <w:sz w:val="20"/>
                <w:szCs w:val="20"/>
              </w:rPr>
              <w:t>号</w:t>
            </w:r>
          </w:p>
        </w:tc>
        <w:tc>
          <w:tcPr>
            <w:tcW w:w="3014" w:type="dxa"/>
            <w:shd w:val="clear" w:color="auto" w:fill="FFFFFF"/>
            <w:vAlign w:val="center"/>
          </w:tcPr>
          <w:p w14:paraId="7FBBF2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关于发布《上海证券交易所上市基金流动性服务业务指引（</w:t>
            </w:r>
            <w:r>
              <w:rPr>
                <w:rFonts w:hint="eastAsia" w:ascii="Times New Roman" w:hAnsi="Times New Roman" w:eastAsia="宋体"/>
                <w:sz w:val="20"/>
                <w:szCs w:val="20"/>
              </w:rPr>
              <w:t>2018</w:t>
            </w:r>
            <w:r>
              <w:rPr>
                <w:rFonts w:hint="eastAsia" w:ascii="宋体" w:hAnsi="宋体" w:eastAsia="宋体"/>
                <w:sz w:val="20"/>
                <w:szCs w:val="20"/>
              </w:rPr>
              <w:t>年修订）》的通知</w:t>
            </w:r>
          </w:p>
        </w:tc>
        <w:tc>
          <w:tcPr>
            <w:tcW w:w="1701" w:type="dxa"/>
            <w:shd w:val="clear" w:color="auto" w:fill="FFFFFF"/>
            <w:vAlign w:val="center"/>
          </w:tcPr>
          <w:p w14:paraId="685958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69C3A4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7274FF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23</w:t>
            </w:r>
            <w:r>
              <w:rPr>
                <w:rFonts w:hint="eastAsia" w:ascii="宋体" w:hAnsi="宋体" w:eastAsia="宋体"/>
                <w:sz w:val="20"/>
                <w:szCs w:val="20"/>
              </w:rPr>
              <w:t>日被《关于发布〈上海证券交易所基金自律监管规则适用指引第</w:t>
            </w:r>
            <w:r>
              <w:rPr>
                <w:rFonts w:hint="eastAsia" w:ascii="Times New Roman" w:hAnsi="Times New Roman" w:eastAsia="宋体"/>
                <w:sz w:val="20"/>
                <w:szCs w:val="20"/>
              </w:rPr>
              <w:t>2</w:t>
            </w:r>
            <w:r>
              <w:rPr>
                <w:rFonts w:hint="eastAsia" w:ascii="宋体" w:hAnsi="宋体" w:eastAsia="宋体"/>
                <w:sz w:val="20"/>
                <w:szCs w:val="20"/>
              </w:rPr>
              <w:t>号——上市基金做市业务〉的通知》（上证发〔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19</w:t>
            </w:r>
            <w:r>
              <w:rPr>
                <w:rFonts w:hint="eastAsia" w:ascii="宋体" w:hAnsi="宋体" w:eastAsia="宋体"/>
                <w:sz w:val="20"/>
                <w:szCs w:val="20"/>
              </w:rPr>
              <w:t>号）所废止</w:t>
            </w:r>
          </w:p>
        </w:tc>
      </w:tr>
      <w:tr w14:paraId="7632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B8FF73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D0D19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110</w:t>
            </w:r>
            <w:r>
              <w:rPr>
                <w:rFonts w:hint="eastAsia" w:ascii="宋体" w:hAnsi="宋体" w:eastAsia="宋体"/>
                <w:sz w:val="20"/>
                <w:szCs w:val="20"/>
              </w:rPr>
              <w:t>号</w:t>
            </w:r>
          </w:p>
        </w:tc>
        <w:tc>
          <w:tcPr>
            <w:tcW w:w="3014" w:type="dxa"/>
            <w:shd w:val="clear" w:color="auto" w:fill="FFFFFF"/>
            <w:vAlign w:val="center"/>
          </w:tcPr>
          <w:p w14:paraId="2A9B3F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关于发布《上海证券交易所非公开发行公司债券挂牌转让规则》的通知</w:t>
            </w:r>
          </w:p>
        </w:tc>
        <w:tc>
          <w:tcPr>
            <w:tcW w:w="1701" w:type="dxa"/>
            <w:shd w:val="clear" w:color="auto" w:fill="FFFFFF"/>
            <w:vAlign w:val="center"/>
          </w:tcPr>
          <w:p w14:paraId="20F1FB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E378DD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34492C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日被《关于发布〈上海证券交易所非公开发行公司债券挂牌规则〉的通知》（上证发〔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59</w:t>
            </w:r>
            <w:r>
              <w:rPr>
                <w:rFonts w:hint="eastAsia" w:ascii="宋体" w:hAnsi="宋体" w:eastAsia="宋体"/>
                <w:sz w:val="20"/>
                <w:szCs w:val="20"/>
              </w:rPr>
              <w:t>号）所废止</w:t>
            </w:r>
          </w:p>
        </w:tc>
      </w:tr>
      <w:tr w14:paraId="49C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780579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1ACB91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109</w:t>
            </w:r>
            <w:r>
              <w:rPr>
                <w:rFonts w:hint="eastAsia" w:ascii="宋体" w:hAnsi="宋体" w:eastAsia="宋体"/>
                <w:sz w:val="20"/>
                <w:szCs w:val="20"/>
              </w:rPr>
              <w:t>号</w:t>
            </w:r>
          </w:p>
        </w:tc>
        <w:tc>
          <w:tcPr>
            <w:tcW w:w="3014" w:type="dxa"/>
            <w:shd w:val="clear" w:color="auto" w:fill="FFFFFF"/>
            <w:vAlign w:val="center"/>
          </w:tcPr>
          <w:p w14:paraId="3A453F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关于修订《上海证券交易所公司债券上市规则》的通知</w:t>
            </w:r>
          </w:p>
        </w:tc>
        <w:tc>
          <w:tcPr>
            <w:tcW w:w="1701" w:type="dxa"/>
            <w:shd w:val="clear" w:color="auto" w:fill="FFFFFF"/>
            <w:vAlign w:val="center"/>
          </w:tcPr>
          <w:p w14:paraId="0D95BEC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4C47D7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410DCE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日被《关于发布〈上海证券交易所公司债券上市规则（</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58</w:t>
            </w:r>
            <w:r>
              <w:rPr>
                <w:rFonts w:hint="eastAsia" w:ascii="宋体" w:hAnsi="宋体" w:eastAsia="宋体"/>
                <w:sz w:val="20"/>
                <w:szCs w:val="20"/>
              </w:rPr>
              <w:t>号）所废止</w:t>
            </w:r>
          </w:p>
        </w:tc>
      </w:tr>
      <w:tr w14:paraId="664C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4A507B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A25FE0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100</w:t>
            </w:r>
            <w:r>
              <w:rPr>
                <w:rFonts w:hint="eastAsia" w:ascii="宋体" w:hAnsi="宋体" w:eastAsia="宋体"/>
                <w:sz w:val="20"/>
                <w:szCs w:val="20"/>
              </w:rPr>
              <w:t>号</w:t>
            </w:r>
          </w:p>
        </w:tc>
        <w:tc>
          <w:tcPr>
            <w:tcW w:w="3014" w:type="dxa"/>
            <w:shd w:val="clear" w:color="auto" w:fill="FFFFFF"/>
            <w:vAlign w:val="center"/>
          </w:tcPr>
          <w:p w14:paraId="5E901B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关于发布《上海证券交易所上市公司高送转信息披露指引》的通知</w:t>
            </w:r>
          </w:p>
        </w:tc>
        <w:tc>
          <w:tcPr>
            <w:tcW w:w="1701" w:type="dxa"/>
            <w:shd w:val="clear" w:color="auto" w:fill="FFFFFF"/>
            <w:vAlign w:val="center"/>
          </w:tcPr>
          <w:p w14:paraId="597260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3FF6B4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23</w:t>
            </w:r>
          </w:p>
        </w:tc>
        <w:tc>
          <w:tcPr>
            <w:tcW w:w="4536" w:type="dxa"/>
            <w:shd w:val="clear" w:color="auto" w:fill="FFFFFF"/>
            <w:vAlign w:val="center"/>
          </w:tcPr>
          <w:p w14:paraId="48C26F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2551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295357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30EA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94</w:t>
            </w:r>
            <w:r>
              <w:rPr>
                <w:rFonts w:hint="eastAsia" w:ascii="宋体" w:hAnsi="宋体" w:eastAsia="宋体"/>
                <w:sz w:val="20"/>
                <w:szCs w:val="20"/>
              </w:rPr>
              <w:t>号</w:t>
            </w:r>
          </w:p>
        </w:tc>
        <w:tc>
          <w:tcPr>
            <w:tcW w:w="3014" w:type="dxa"/>
            <w:shd w:val="clear" w:color="auto" w:fill="FFFFFF"/>
            <w:vAlign w:val="center"/>
          </w:tcPr>
          <w:p w14:paraId="6C967E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关于上海证券交易所与伦敦证券交易所互联互通中国存托凭证上市与交易相关收费事宜的通知</w:t>
            </w:r>
          </w:p>
        </w:tc>
        <w:tc>
          <w:tcPr>
            <w:tcW w:w="1701" w:type="dxa"/>
            <w:shd w:val="clear" w:color="auto" w:fill="FFFFFF"/>
            <w:vAlign w:val="center"/>
          </w:tcPr>
          <w:p w14:paraId="647811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D458C3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2020CC7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4221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1029DE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C70680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89</w:t>
            </w:r>
            <w:r>
              <w:rPr>
                <w:rFonts w:hint="eastAsia" w:ascii="宋体" w:hAnsi="宋体" w:eastAsia="宋体"/>
                <w:sz w:val="20"/>
                <w:szCs w:val="20"/>
              </w:rPr>
              <w:t>号</w:t>
            </w:r>
          </w:p>
        </w:tc>
        <w:tc>
          <w:tcPr>
            <w:tcW w:w="3014" w:type="dxa"/>
            <w:shd w:val="clear" w:color="auto" w:fill="FFFFFF"/>
            <w:vAlign w:val="center"/>
          </w:tcPr>
          <w:p w14:paraId="1F53CE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关于发布《上海证券交易所与伦敦证券交易所互联互通存托凭证跨境转换业务指引》的通知</w:t>
            </w:r>
          </w:p>
        </w:tc>
        <w:tc>
          <w:tcPr>
            <w:tcW w:w="1701" w:type="dxa"/>
            <w:shd w:val="clear" w:color="auto" w:fill="FFFFFF"/>
            <w:vAlign w:val="center"/>
          </w:tcPr>
          <w:p w14:paraId="6D325F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07DEC7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39E5DB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日被《关于发布〈上海证券交易所互联互通存托凭证业务指引第</w:t>
            </w:r>
            <w:r>
              <w:rPr>
                <w:rFonts w:hint="eastAsia" w:ascii="Times New Roman" w:hAnsi="Times New Roman" w:eastAsia="宋体"/>
                <w:sz w:val="20"/>
                <w:szCs w:val="20"/>
              </w:rPr>
              <w:t>1</w:t>
            </w:r>
            <w:r>
              <w:rPr>
                <w:rFonts w:hint="eastAsia" w:ascii="宋体" w:hAnsi="宋体" w:eastAsia="宋体"/>
                <w:sz w:val="20"/>
                <w:szCs w:val="20"/>
              </w:rPr>
              <w:t>号——存托凭证跨境转换〉的通知》（上证发〔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38</w:t>
            </w:r>
            <w:r>
              <w:rPr>
                <w:rFonts w:hint="eastAsia" w:ascii="宋体" w:hAnsi="宋体" w:eastAsia="宋体"/>
                <w:sz w:val="20"/>
                <w:szCs w:val="20"/>
              </w:rPr>
              <w:t>号）所废止</w:t>
            </w:r>
          </w:p>
        </w:tc>
      </w:tr>
      <w:tr w14:paraId="113E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C045C0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4A53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90</w:t>
            </w:r>
            <w:r>
              <w:rPr>
                <w:rFonts w:hint="eastAsia" w:ascii="宋体" w:hAnsi="宋体" w:eastAsia="宋体"/>
                <w:sz w:val="20"/>
                <w:szCs w:val="20"/>
              </w:rPr>
              <w:t>号</w:t>
            </w:r>
          </w:p>
        </w:tc>
        <w:tc>
          <w:tcPr>
            <w:tcW w:w="3014" w:type="dxa"/>
            <w:shd w:val="clear" w:color="auto" w:fill="FFFFFF"/>
            <w:vAlign w:val="center"/>
          </w:tcPr>
          <w:p w14:paraId="2462E3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关于发布《上海证券交易所与伦敦证券交易所互联互通中国存托凭证做市业务指引》的通知</w:t>
            </w:r>
          </w:p>
        </w:tc>
        <w:tc>
          <w:tcPr>
            <w:tcW w:w="1701" w:type="dxa"/>
            <w:shd w:val="clear" w:color="auto" w:fill="FFFFFF"/>
            <w:vAlign w:val="center"/>
          </w:tcPr>
          <w:p w14:paraId="00CD545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02904B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20A5BC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日被《关于发布〈上海证券交易所互联互通存托凭证业务指引第</w:t>
            </w:r>
            <w:r>
              <w:rPr>
                <w:rFonts w:hint="eastAsia" w:ascii="Times New Roman" w:hAnsi="Times New Roman" w:eastAsia="宋体"/>
                <w:sz w:val="20"/>
                <w:szCs w:val="20"/>
              </w:rPr>
              <w:t>2</w:t>
            </w:r>
            <w:r>
              <w:rPr>
                <w:rFonts w:hint="eastAsia" w:ascii="宋体" w:hAnsi="宋体" w:eastAsia="宋体"/>
                <w:sz w:val="20"/>
                <w:szCs w:val="20"/>
              </w:rPr>
              <w:t>号——中国存托凭证做市〉的通知》（上证发〔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39</w:t>
            </w:r>
            <w:r>
              <w:rPr>
                <w:rFonts w:hint="eastAsia" w:ascii="宋体" w:hAnsi="宋体" w:eastAsia="宋体"/>
                <w:sz w:val="20"/>
                <w:szCs w:val="20"/>
              </w:rPr>
              <w:t>号）所废止</w:t>
            </w:r>
          </w:p>
        </w:tc>
      </w:tr>
      <w:tr w14:paraId="5FE7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19631C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A0119B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87</w:t>
            </w:r>
            <w:r>
              <w:rPr>
                <w:rFonts w:hint="eastAsia" w:ascii="宋体" w:hAnsi="宋体" w:eastAsia="宋体"/>
                <w:sz w:val="20"/>
                <w:szCs w:val="20"/>
              </w:rPr>
              <w:t>号</w:t>
            </w:r>
          </w:p>
        </w:tc>
        <w:tc>
          <w:tcPr>
            <w:tcW w:w="3014" w:type="dxa"/>
            <w:shd w:val="clear" w:color="auto" w:fill="FFFFFF"/>
            <w:vAlign w:val="center"/>
          </w:tcPr>
          <w:p w14:paraId="4743E9E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关于发布《上海证券交易所与伦敦证券交易所互联互通存托凭证上市交易暂行办法》的通知</w:t>
            </w:r>
          </w:p>
        </w:tc>
        <w:tc>
          <w:tcPr>
            <w:tcW w:w="1701" w:type="dxa"/>
            <w:shd w:val="clear" w:color="auto" w:fill="FFFFFF"/>
            <w:vAlign w:val="center"/>
          </w:tcPr>
          <w:p w14:paraId="13702E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1AB8BC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3D1EC1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日被《关于发布〈上海证券交易所与境外证券交易所互联互通存托凭证上市交易暂行办法〉的通知》（上证发〔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号）所废止</w:t>
            </w:r>
          </w:p>
        </w:tc>
      </w:tr>
      <w:tr w14:paraId="0E14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1A9079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C9429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93</w:t>
            </w:r>
            <w:r>
              <w:rPr>
                <w:rFonts w:hint="eastAsia" w:ascii="宋体" w:hAnsi="宋体" w:eastAsia="宋体"/>
                <w:sz w:val="20"/>
                <w:szCs w:val="20"/>
              </w:rPr>
              <w:t>号</w:t>
            </w:r>
          </w:p>
        </w:tc>
        <w:tc>
          <w:tcPr>
            <w:tcW w:w="3014" w:type="dxa"/>
            <w:shd w:val="clear" w:color="auto" w:fill="FFFFFF"/>
            <w:vAlign w:val="center"/>
          </w:tcPr>
          <w:p w14:paraId="2B054B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关于上海证券交易所与伦敦证券交易所互联互通中国存托凭证业务信息披露时段相关事项的通知</w:t>
            </w:r>
          </w:p>
        </w:tc>
        <w:tc>
          <w:tcPr>
            <w:tcW w:w="1701" w:type="dxa"/>
            <w:shd w:val="clear" w:color="auto" w:fill="FFFFFF"/>
            <w:vAlign w:val="center"/>
          </w:tcPr>
          <w:p w14:paraId="0530591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AD653F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7B5F32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日被《关于发布〈上海证券交易所与境外证券交易所互联互通存托凭证上市交易暂行办法〉的通知》（上证发〔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号）所废止</w:t>
            </w:r>
          </w:p>
        </w:tc>
      </w:tr>
      <w:tr w14:paraId="093B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62C70A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1EB68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63</w:t>
            </w:r>
            <w:r>
              <w:rPr>
                <w:rFonts w:hint="eastAsia" w:ascii="宋体" w:hAnsi="宋体" w:eastAsia="宋体"/>
                <w:sz w:val="20"/>
                <w:szCs w:val="20"/>
              </w:rPr>
              <w:t>号</w:t>
            </w:r>
          </w:p>
        </w:tc>
        <w:tc>
          <w:tcPr>
            <w:tcW w:w="3014" w:type="dxa"/>
            <w:shd w:val="clear" w:color="auto" w:fill="FFFFFF"/>
            <w:vAlign w:val="center"/>
          </w:tcPr>
          <w:p w14:paraId="2F2147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关于新股上市初期交易监管有关事项的通知</w:t>
            </w:r>
          </w:p>
        </w:tc>
        <w:tc>
          <w:tcPr>
            <w:tcW w:w="1701" w:type="dxa"/>
            <w:shd w:val="clear" w:color="auto" w:fill="FFFFFF"/>
            <w:vAlign w:val="center"/>
          </w:tcPr>
          <w:p w14:paraId="2AC227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56A178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6</w:t>
            </w:r>
          </w:p>
        </w:tc>
        <w:tc>
          <w:tcPr>
            <w:tcW w:w="4536" w:type="dxa"/>
            <w:shd w:val="clear" w:color="auto" w:fill="FFFFFF"/>
            <w:vAlign w:val="center"/>
          </w:tcPr>
          <w:p w14:paraId="0215612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76F8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3B7829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21A2D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62</w:t>
            </w:r>
            <w:r>
              <w:rPr>
                <w:rFonts w:hint="eastAsia" w:ascii="宋体" w:hAnsi="宋体" w:eastAsia="宋体"/>
                <w:sz w:val="20"/>
                <w:szCs w:val="20"/>
              </w:rPr>
              <w:t>号</w:t>
            </w:r>
          </w:p>
        </w:tc>
        <w:tc>
          <w:tcPr>
            <w:tcW w:w="3014" w:type="dxa"/>
            <w:shd w:val="clear" w:color="auto" w:fill="FFFFFF"/>
            <w:vAlign w:val="center"/>
          </w:tcPr>
          <w:p w14:paraId="015D95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关于修改《上海证券交易所证券异常交易实时监控细则》第四条、第八条的通知</w:t>
            </w:r>
          </w:p>
        </w:tc>
        <w:tc>
          <w:tcPr>
            <w:tcW w:w="1701" w:type="dxa"/>
            <w:shd w:val="clear" w:color="auto" w:fill="FFFFFF"/>
            <w:vAlign w:val="center"/>
          </w:tcPr>
          <w:p w14:paraId="7E31CE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7D1793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6</w:t>
            </w:r>
          </w:p>
        </w:tc>
        <w:tc>
          <w:tcPr>
            <w:tcW w:w="4536" w:type="dxa"/>
            <w:shd w:val="clear" w:color="auto" w:fill="FFFFFF"/>
            <w:vAlign w:val="center"/>
          </w:tcPr>
          <w:p w14:paraId="1A24204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日被《关于发布〈上海证券交易所主板股票异常交易实时监控细则〉的通知》（上证发〔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39</w:t>
            </w:r>
            <w:r>
              <w:rPr>
                <w:rFonts w:hint="eastAsia" w:ascii="宋体" w:hAnsi="宋体" w:eastAsia="宋体"/>
                <w:sz w:val="20"/>
                <w:szCs w:val="20"/>
              </w:rPr>
              <w:t>号）所废止</w:t>
            </w:r>
          </w:p>
        </w:tc>
      </w:tr>
      <w:tr w14:paraId="334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3CB335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57D00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56</w:t>
            </w:r>
            <w:r>
              <w:rPr>
                <w:rFonts w:hint="eastAsia" w:ascii="宋体" w:hAnsi="宋体" w:eastAsia="宋体"/>
                <w:sz w:val="20"/>
                <w:szCs w:val="20"/>
              </w:rPr>
              <w:t>号</w:t>
            </w:r>
          </w:p>
        </w:tc>
        <w:tc>
          <w:tcPr>
            <w:tcW w:w="3014" w:type="dxa"/>
            <w:shd w:val="clear" w:color="auto" w:fill="FFFFFF"/>
            <w:vAlign w:val="center"/>
          </w:tcPr>
          <w:p w14:paraId="6788DF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关于上海证券交易所减免部分收费项目的通知</w:t>
            </w:r>
          </w:p>
        </w:tc>
        <w:tc>
          <w:tcPr>
            <w:tcW w:w="1701" w:type="dxa"/>
            <w:shd w:val="clear" w:color="auto" w:fill="FFFFFF"/>
            <w:vAlign w:val="center"/>
          </w:tcPr>
          <w:p w14:paraId="090468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93C611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6C66800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015F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C2BB2F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37DF5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45</w:t>
            </w:r>
            <w:r>
              <w:rPr>
                <w:rFonts w:hint="eastAsia" w:ascii="宋体" w:hAnsi="宋体" w:eastAsia="宋体"/>
                <w:sz w:val="20"/>
                <w:szCs w:val="20"/>
              </w:rPr>
              <w:t>号</w:t>
            </w:r>
          </w:p>
        </w:tc>
        <w:tc>
          <w:tcPr>
            <w:tcW w:w="3014" w:type="dxa"/>
            <w:shd w:val="clear" w:color="auto" w:fill="FFFFFF"/>
            <w:vAlign w:val="center"/>
          </w:tcPr>
          <w:p w14:paraId="323F9F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关于红筹企业存托凭证上市与交易相关收费事宜的通知</w:t>
            </w:r>
          </w:p>
        </w:tc>
        <w:tc>
          <w:tcPr>
            <w:tcW w:w="1701" w:type="dxa"/>
            <w:shd w:val="clear" w:color="auto" w:fill="FFFFFF"/>
            <w:vAlign w:val="center"/>
          </w:tcPr>
          <w:p w14:paraId="4DE996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5308AE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024DE5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192F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7FF081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DE65F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40</w:t>
            </w:r>
            <w:r>
              <w:rPr>
                <w:rFonts w:hint="eastAsia" w:ascii="宋体" w:hAnsi="宋体" w:eastAsia="宋体"/>
                <w:sz w:val="20"/>
                <w:szCs w:val="20"/>
              </w:rPr>
              <w:t>号</w:t>
            </w:r>
          </w:p>
        </w:tc>
        <w:tc>
          <w:tcPr>
            <w:tcW w:w="3014" w:type="dxa"/>
            <w:shd w:val="clear" w:color="auto" w:fill="FFFFFF"/>
            <w:vAlign w:val="center"/>
          </w:tcPr>
          <w:p w14:paraId="19ED4F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关于发布《上海市场首次公开发行股票网上发行实施细则（</w:t>
            </w:r>
            <w:r>
              <w:rPr>
                <w:rFonts w:hint="eastAsia" w:ascii="Times New Roman" w:hAnsi="Times New Roman" w:eastAsia="宋体"/>
                <w:sz w:val="20"/>
                <w:szCs w:val="20"/>
              </w:rPr>
              <w:t>2018</w:t>
            </w:r>
            <w:r>
              <w:rPr>
                <w:rFonts w:hint="eastAsia" w:ascii="宋体" w:hAnsi="宋体" w:eastAsia="宋体"/>
                <w:sz w:val="20"/>
                <w:szCs w:val="20"/>
              </w:rPr>
              <w:t>年修订）》的通知</w:t>
            </w:r>
          </w:p>
        </w:tc>
        <w:tc>
          <w:tcPr>
            <w:tcW w:w="1701" w:type="dxa"/>
            <w:shd w:val="clear" w:color="auto" w:fill="FFFFFF"/>
            <w:vAlign w:val="center"/>
          </w:tcPr>
          <w:p w14:paraId="400F34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224B73D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43A7D8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日被《关于发布〈上海市场首次公开发行股票网上发行实施细则（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35</w:t>
            </w:r>
            <w:r>
              <w:rPr>
                <w:rFonts w:hint="eastAsia" w:ascii="宋体" w:hAnsi="宋体" w:eastAsia="宋体"/>
                <w:sz w:val="20"/>
                <w:szCs w:val="20"/>
              </w:rPr>
              <w:t>号）所废止</w:t>
            </w:r>
          </w:p>
        </w:tc>
      </w:tr>
      <w:tr w14:paraId="7254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3CE55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436478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41</w:t>
            </w:r>
            <w:r>
              <w:rPr>
                <w:rFonts w:hint="eastAsia" w:ascii="宋体" w:hAnsi="宋体" w:eastAsia="宋体"/>
                <w:sz w:val="20"/>
                <w:szCs w:val="20"/>
              </w:rPr>
              <w:t>号</w:t>
            </w:r>
          </w:p>
        </w:tc>
        <w:tc>
          <w:tcPr>
            <w:tcW w:w="3014" w:type="dxa"/>
            <w:shd w:val="clear" w:color="auto" w:fill="FFFFFF"/>
            <w:vAlign w:val="center"/>
          </w:tcPr>
          <w:p w14:paraId="11626CC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关于发布《上海市场首次公开发行股票网下发行实施细则（</w:t>
            </w:r>
            <w:r>
              <w:rPr>
                <w:rFonts w:hint="eastAsia" w:ascii="Times New Roman" w:hAnsi="Times New Roman" w:eastAsia="宋体"/>
                <w:sz w:val="20"/>
                <w:szCs w:val="20"/>
              </w:rPr>
              <w:t>2018</w:t>
            </w:r>
            <w:r>
              <w:rPr>
                <w:rFonts w:hint="eastAsia" w:ascii="宋体" w:hAnsi="宋体" w:eastAsia="宋体"/>
                <w:sz w:val="20"/>
                <w:szCs w:val="20"/>
              </w:rPr>
              <w:t>年修订）》的通知</w:t>
            </w:r>
          </w:p>
        </w:tc>
        <w:tc>
          <w:tcPr>
            <w:tcW w:w="1701" w:type="dxa"/>
            <w:shd w:val="clear" w:color="auto" w:fill="FFFFFF"/>
            <w:vAlign w:val="center"/>
          </w:tcPr>
          <w:p w14:paraId="07F4796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48E2D74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4168F3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日被《关于发布〈上海市场首次公开发行股票网下发行实施细则（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号）所废止</w:t>
            </w:r>
          </w:p>
        </w:tc>
      </w:tr>
      <w:tr w14:paraId="41ED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A59C0F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04B983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43</w:t>
            </w:r>
            <w:r>
              <w:rPr>
                <w:rFonts w:hint="eastAsia" w:ascii="宋体" w:hAnsi="宋体" w:eastAsia="宋体"/>
                <w:sz w:val="20"/>
                <w:szCs w:val="20"/>
              </w:rPr>
              <w:t>号</w:t>
            </w:r>
          </w:p>
        </w:tc>
        <w:tc>
          <w:tcPr>
            <w:tcW w:w="3014" w:type="dxa"/>
            <w:shd w:val="clear" w:color="auto" w:fill="FFFFFF"/>
            <w:vAlign w:val="center"/>
          </w:tcPr>
          <w:p w14:paraId="0F1B7E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关于发布《上海证券交易所红筹公司存托凭证上市公告书内容与格式指引》的通知</w:t>
            </w:r>
          </w:p>
        </w:tc>
        <w:tc>
          <w:tcPr>
            <w:tcW w:w="1701" w:type="dxa"/>
            <w:shd w:val="clear" w:color="auto" w:fill="FFFFFF"/>
            <w:vAlign w:val="center"/>
          </w:tcPr>
          <w:p w14:paraId="2CDC4BE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A579C3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2E1049D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日被《关于发布〈上海证券交易所证券发行与承销规则适用指引第</w:t>
            </w:r>
            <w:r>
              <w:rPr>
                <w:rFonts w:hint="eastAsia" w:ascii="Times New Roman" w:hAnsi="Times New Roman" w:eastAsia="宋体"/>
                <w:sz w:val="20"/>
                <w:szCs w:val="20"/>
              </w:rPr>
              <w:t>1</w:t>
            </w:r>
            <w:r>
              <w:rPr>
                <w:rFonts w:hint="eastAsia" w:ascii="宋体" w:hAnsi="宋体" w:eastAsia="宋体"/>
                <w:sz w:val="20"/>
                <w:szCs w:val="20"/>
              </w:rPr>
              <w:t>号——证券上市公告书内容与格式〉的通知》（上证发〔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48</w:t>
            </w:r>
            <w:r>
              <w:rPr>
                <w:rFonts w:hint="eastAsia" w:ascii="宋体" w:hAnsi="宋体" w:eastAsia="宋体"/>
                <w:sz w:val="20"/>
                <w:szCs w:val="20"/>
              </w:rPr>
              <w:t>号）所废止</w:t>
            </w:r>
          </w:p>
        </w:tc>
      </w:tr>
      <w:tr w14:paraId="1F0B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D74F0C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A45149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w:t>
            </w:r>
          </w:p>
        </w:tc>
        <w:tc>
          <w:tcPr>
            <w:tcW w:w="3014" w:type="dxa"/>
            <w:shd w:val="clear" w:color="auto" w:fill="FFFFFF"/>
            <w:vAlign w:val="center"/>
          </w:tcPr>
          <w:p w14:paraId="67340E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关于中国铁路建设债券上市交易有关事项的通知</w:t>
            </w:r>
          </w:p>
        </w:tc>
        <w:tc>
          <w:tcPr>
            <w:tcW w:w="1701" w:type="dxa"/>
            <w:shd w:val="clear" w:color="auto" w:fill="FFFFFF"/>
            <w:vAlign w:val="center"/>
          </w:tcPr>
          <w:p w14:paraId="5319FAB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6B4CC4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010E5C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9</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日被《关于中国铁路建设债券发行上市交易有关事项的通知》（上证发〔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126</w:t>
            </w:r>
            <w:r>
              <w:rPr>
                <w:rFonts w:hint="eastAsia" w:ascii="宋体" w:hAnsi="宋体" w:eastAsia="宋体"/>
                <w:sz w:val="20"/>
                <w:szCs w:val="20"/>
              </w:rPr>
              <w:t>号）所废止</w:t>
            </w:r>
          </w:p>
        </w:tc>
      </w:tr>
      <w:tr w14:paraId="2984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0504C4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389F7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31</w:t>
            </w:r>
            <w:r>
              <w:rPr>
                <w:rFonts w:hint="eastAsia" w:ascii="宋体" w:hAnsi="宋体" w:eastAsia="宋体"/>
                <w:sz w:val="20"/>
                <w:szCs w:val="20"/>
              </w:rPr>
              <w:t>号</w:t>
            </w:r>
          </w:p>
        </w:tc>
        <w:tc>
          <w:tcPr>
            <w:tcW w:w="3014" w:type="dxa"/>
            <w:shd w:val="clear" w:color="auto" w:fill="FFFFFF"/>
            <w:vAlign w:val="center"/>
          </w:tcPr>
          <w:p w14:paraId="1EE7B25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关于债券质押式三方回购业务交易经手费有关事项的通知</w:t>
            </w:r>
          </w:p>
        </w:tc>
        <w:tc>
          <w:tcPr>
            <w:tcW w:w="1701" w:type="dxa"/>
            <w:shd w:val="clear" w:color="auto" w:fill="FFFFFF"/>
            <w:vAlign w:val="center"/>
          </w:tcPr>
          <w:p w14:paraId="39B179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88CA29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764754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7E7D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B1075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D72B7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w:t>
            </w:r>
          </w:p>
        </w:tc>
        <w:tc>
          <w:tcPr>
            <w:tcW w:w="3014" w:type="dxa"/>
            <w:shd w:val="clear" w:color="auto" w:fill="FFFFFF"/>
            <w:vAlign w:val="center"/>
          </w:tcPr>
          <w:p w14:paraId="74F279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关于发布《上海证券交易所资产支持证券定期报告内容与格式指引》的通知</w:t>
            </w:r>
          </w:p>
        </w:tc>
        <w:tc>
          <w:tcPr>
            <w:tcW w:w="1701" w:type="dxa"/>
            <w:shd w:val="clear" w:color="auto" w:fill="FFFFFF"/>
            <w:vAlign w:val="center"/>
          </w:tcPr>
          <w:p w14:paraId="1519EB7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E6C149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335FD50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5</w:t>
            </w:r>
            <w:r>
              <w:rPr>
                <w:rFonts w:hint="eastAsia" w:ascii="宋体" w:hAnsi="宋体" w:eastAsia="宋体"/>
                <w:sz w:val="20"/>
                <w:szCs w:val="20"/>
              </w:rPr>
              <w:t>号——资产支持证券持续信息披露〉的通知》（上证发〔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号）所废止</w:t>
            </w:r>
          </w:p>
        </w:tc>
      </w:tr>
      <w:tr w14:paraId="1383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6A2587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D27E6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w:t>
            </w:r>
          </w:p>
        </w:tc>
        <w:tc>
          <w:tcPr>
            <w:tcW w:w="3014" w:type="dxa"/>
            <w:shd w:val="clear" w:color="auto" w:fill="FFFFFF"/>
            <w:vAlign w:val="center"/>
          </w:tcPr>
          <w:p w14:paraId="3EBCFBD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关于发布实施《上海证券交易所资产支持证券存续期信用风险管理指引（试行）》有关事项的通知</w:t>
            </w:r>
          </w:p>
        </w:tc>
        <w:tc>
          <w:tcPr>
            <w:tcW w:w="1701" w:type="dxa"/>
            <w:shd w:val="clear" w:color="auto" w:fill="FFFFFF"/>
            <w:vAlign w:val="center"/>
          </w:tcPr>
          <w:p w14:paraId="7316253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39EC57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6D09295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4</w:t>
            </w:r>
            <w:r>
              <w:rPr>
                <w:rFonts w:hint="eastAsia" w:ascii="宋体" w:hAnsi="宋体" w:eastAsia="宋体"/>
                <w:sz w:val="20"/>
                <w:szCs w:val="20"/>
              </w:rPr>
              <w:t>号——公司债券和资产支持证券信用风险管理〉的通知》（上证发〔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176</w:t>
            </w:r>
            <w:r>
              <w:rPr>
                <w:rFonts w:hint="eastAsia" w:ascii="宋体" w:hAnsi="宋体" w:eastAsia="宋体"/>
                <w:sz w:val="20"/>
                <w:szCs w:val="20"/>
              </w:rPr>
              <w:t>号）所废止</w:t>
            </w:r>
          </w:p>
        </w:tc>
      </w:tr>
      <w:tr w14:paraId="0C0F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C696BE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35CD96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w:t>
            </w:r>
          </w:p>
        </w:tc>
        <w:tc>
          <w:tcPr>
            <w:tcW w:w="3014" w:type="dxa"/>
            <w:shd w:val="clear" w:color="auto" w:fill="FFFFFF"/>
            <w:vAlign w:val="center"/>
          </w:tcPr>
          <w:p w14:paraId="0C0D1A8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关于加强重点监控账户管理工作的通知</w:t>
            </w:r>
          </w:p>
        </w:tc>
        <w:tc>
          <w:tcPr>
            <w:tcW w:w="1701" w:type="dxa"/>
            <w:shd w:val="clear" w:color="auto" w:fill="FFFFFF"/>
            <w:vAlign w:val="center"/>
          </w:tcPr>
          <w:p w14:paraId="6DBEE2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EF55A2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3590B8D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日被《关于发布〈上海证券交易所会员管理规则适用指引第</w:t>
            </w:r>
            <w:r>
              <w:rPr>
                <w:rFonts w:hint="eastAsia" w:ascii="Times New Roman" w:hAnsi="Times New Roman" w:eastAsia="宋体"/>
                <w:sz w:val="20"/>
                <w:szCs w:val="20"/>
              </w:rPr>
              <w:t>2</w:t>
            </w:r>
            <w:r>
              <w:rPr>
                <w:rFonts w:hint="eastAsia" w:ascii="宋体" w:hAnsi="宋体" w:eastAsia="宋体"/>
                <w:sz w:val="20"/>
                <w:szCs w:val="20"/>
              </w:rPr>
              <w:t>号——会员客户交易行为管理〉的通知》（上证发〔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120</w:t>
            </w:r>
            <w:r>
              <w:rPr>
                <w:rFonts w:hint="eastAsia" w:ascii="宋体" w:hAnsi="宋体" w:eastAsia="宋体"/>
                <w:sz w:val="20"/>
                <w:szCs w:val="20"/>
              </w:rPr>
              <w:t>号）所废止</w:t>
            </w:r>
          </w:p>
        </w:tc>
      </w:tr>
      <w:tr w14:paraId="0C42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4E2C8A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39652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号</w:t>
            </w:r>
          </w:p>
        </w:tc>
        <w:tc>
          <w:tcPr>
            <w:tcW w:w="3014" w:type="dxa"/>
            <w:shd w:val="clear" w:color="auto" w:fill="FFFFFF"/>
            <w:vAlign w:val="center"/>
          </w:tcPr>
          <w:p w14:paraId="73EB180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关于开展“一带一路”债券试点的通知</w:t>
            </w:r>
          </w:p>
        </w:tc>
        <w:tc>
          <w:tcPr>
            <w:tcW w:w="1701" w:type="dxa"/>
            <w:shd w:val="clear" w:color="auto" w:fill="FFFFFF"/>
            <w:vAlign w:val="center"/>
          </w:tcPr>
          <w:p w14:paraId="1D05DC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4FA1B7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09FB64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43F1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71B243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749775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号</w:t>
            </w:r>
          </w:p>
        </w:tc>
        <w:tc>
          <w:tcPr>
            <w:tcW w:w="3014" w:type="dxa"/>
            <w:shd w:val="clear" w:color="auto" w:fill="FFFFFF"/>
            <w:vAlign w:val="center"/>
          </w:tcPr>
          <w:p w14:paraId="7874669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关于发布《上海证券交易所上市公司股份协议转让业务办理指引》的通知</w:t>
            </w:r>
          </w:p>
        </w:tc>
        <w:tc>
          <w:tcPr>
            <w:tcW w:w="1701" w:type="dxa"/>
            <w:shd w:val="clear" w:color="auto" w:fill="FFFFFF"/>
            <w:vAlign w:val="center"/>
          </w:tcPr>
          <w:p w14:paraId="2490F0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768F32A">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2018</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26</w:t>
            </w:r>
          </w:p>
        </w:tc>
        <w:tc>
          <w:tcPr>
            <w:tcW w:w="4536" w:type="dxa"/>
            <w:shd w:val="clear" w:color="auto" w:fill="FFFFFF"/>
            <w:vAlign w:val="center"/>
          </w:tcPr>
          <w:p w14:paraId="404576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日被《关于发布〈上海证券交易所上市公司股份协议转让业务办理指引（</w:t>
            </w:r>
            <w:r>
              <w:rPr>
                <w:rFonts w:hint="eastAsia" w:ascii="Times New Roman" w:hAnsi="Times New Roman" w:eastAsia="宋体"/>
                <w:sz w:val="20"/>
                <w:szCs w:val="20"/>
              </w:rPr>
              <w:t>2021</w:t>
            </w:r>
            <w:r>
              <w:rPr>
                <w:rFonts w:hint="eastAsia" w:ascii="宋体" w:hAnsi="宋体" w:eastAsia="宋体"/>
                <w:sz w:val="20"/>
                <w:szCs w:val="20"/>
              </w:rPr>
              <w:t>年修订）〉的通知》（上证发〔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67</w:t>
            </w:r>
            <w:r>
              <w:rPr>
                <w:rFonts w:hint="eastAsia" w:ascii="宋体" w:hAnsi="宋体" w:eastAsia="宋体"/>
                <w:sz w:val="20"/>
                <w:szCs w:val="20"/>
              </w:rPr>
              <w:t>号）所废止</w:t>
            </w:r>
          </w:p>
        </w:tc>
      </w:tr>
      <w:tr w14:paraId="5538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6ADDBA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6D04D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38</w:t>
            </w:r>
            <w:r>
              <w:rPr>
                <w:rFonts w:hint="eastAsia" w:ascii="宋体" w:hAnsi="宋体" w:eastAsia="宋体"/>
                <w:sz w:val="20"/>
                <w:szCs w:val="20"/>
              </w:rPr>
              <w:t>号</w:t>
            </w:r>
          </w:p>
        </w:tc>
        <w:tc>
          <w:tcPr>
            <w:tcW w:w="3014" w:type="dxa"/>
            <w:shd w:val="clear" w:color="auto" w:fill="FFFFFF"/>
            <w:vAlign w:val="center"/>
          </w:tcPr>
          <w:p w14:paraId="30399A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关于停止收取停用交易单元使用费的通知</w:t>
            </w:r>
          </w:p>
        </w:tc>
        <w:tc>
          <w:tcPr>
            <w:tcW w:w="1701" w:type="dxa"/>
            <w:shd w:val="clear" w:color="auto" w:fill="FFFFFF"/>
            <w:vAlign w:val="center"/>
          </w:tcPr>
          <w:p w14:paraId="2CED499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62CBD1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1D5EB4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67C5C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084C5D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0A5C5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36</w:t>
            </w:r>
            <w:r>
              <w:rPr>
                <w:rFonts w:hint="eastAsia" w:ascii="宋体" w:hAnsi="宋体" w:eastAsia="宋体"/>
                <w:sz w:val="20"/>
                <w:szCs w:val="20"/>
              </w:rPr>
              <w:t>号</w:t>
            </w:r>
          </w:p>
        </w:tc>
        <w:tc>
          <w:tcPr>
            <w:tcW w:w="3014" w:type="dxa"/>
            <w:shd w:val="clear" w:color="auto" w:fill="FFFFFF"/>
            <w:vAlign w:val="center"/>
          </w:tcPr>
          <w:p w14:paraId="52A90C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关于发布《上海证券交易所债券市场投资者适当性管理办法（</w:t>
            </w:r>
            <w:r>
              <w:rPr>
                <w:rFonts w:hint="eastAsia" w:ascii="Times New Roman" w:hAnsi="Times New Roman" w:eastAsia="宋体"/>
                <w:sz w:val="20"/>
                <w:szCs w:val="20"/>
              </w:rPr>
              <w:t>2017</w:t>
            </w:r>
            <w:r>
              <w:rPr>
                <w:rFonts w:hint="eastAsia" w:ascii="宋体" w:hAnsi="宋体" w:eastAsia="宋体"/>
                <w:sz w:val="20"/>
                <w:szCs w:val="20"/>
              </w:rPr>
              <w:t>年修订）》的通知</w:t>
            </w:r>
          </w:p>
        </w:tc>
        <w:tc>
          <w:tcPr>
            <w:tcW w:w="1701" w:type="dxa"/>
            <w:shd w:val="clear" w:color="auto" w:fill="FFFFFF"/>
            <w:vAlign w:val="center"/>
          </w:tcPr>
          <w:p w14:paraId="3A63575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019945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405DC1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22</w:t>
            </w:r>
            <w:r>
              <w:rPr>
                <w:rFonts w:hint="eastAsia" w:ascii="宋体" w:hAnsi="宋体" w:eastAsia="宋体"/>
                <w:sz w:val="20"/>
                <w:szCs w:val="20"/>
              </w:rPr>
              <w:t>日被《关于发布〈上海证券交易所债券市场投资者适当性管理办法（</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60</w:t>
            </w:r>
            <w:r>
              <w:rPr>
                <w:rFonts w:hint="eastAsia" w:ascii="宋体" w:hAnsi="宋体" w:eastAsia="宋体"/>
                <w:sz w:val="20"/>
                <w:szCs w:val="20"/>
              </w:rPr>
              <w:t>号）所废止</w:t>
            </w:r>
          </w:p>
        </w:tc>
      </w:tr>
      <w:tr w14:paraId="564C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A2E0A6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3513B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w:t>
            </w:r>
          </w:p>
        </w:tc>
        <w:tc>
          <w:tcPr>
            <w:tcW w:w="3014" w:type="dxa"/>
            <w:shd w:val="clear" w:color="auto" w:fill="FFFFFF"/>
            <w:vAlign w:val="center"/>
          </w:tcPr>
          <w:p w14:paraId="1E5244D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关于发布《上海证券交易所上市公司信息披露工作评价办法（</w:t>
            </w:r>
            <w:r>
              <w:rPr>
                <w:rFonts w:hint="eastAsia" w:ascii="Times New Roman" w:hAnsi="Times New Roman" w:eastAsia="宋体"/>
                <w:sz w:val="20"/>
                <w:szCs w:val="20"/>
              </w:rPr>
              <w:t>2017</w:t>
            </w:r>
            <w:r>
              <w:rPr>
                <w:rFonts w:hint="eastAsia" w:ascii="宋体" w:hAnsi="宋体" w:eastAsia="宋体"/>
                <w:sz w:val="20"/>
                <w:szCs w:val="20"/>
              </w:rPr>
              <w:t>年修订）》的通知</w:t>
            </w:r>
          </w:p>
        </w:tc>
        <w:tc>
          <w:tcPr>
            <w:tcW w:w="1701" w:type="dxa"/>
            <w:shd w:val="clear" w:color="auto" w:fill="FFFFFF"/>
            <w:vAlign w:val="center"/>
          </w:tcPr>
          <w:p w14:paraId="55271E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8D786F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23</w:t>
            </w:r>
          </w:p>
        </w:tc>
        <w:tc>
          <w:tcPr>
            <w:tcW w:w="4536" w:type="dxa"/>
            <w:shd w:val="clear" w:color="auto" w:fill="FFFFFF"/>
            <w:vAlign w:val="center"/>
          </w:tcPr>
          <w:p w14:paraId="5F6239B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9</w:t>
            </w:r>
            <w:r>
              <w:rPr>
                <w:rFonts w:hint="eastAsia" w:ascii="宋体" w:hAnsi="宋体" w:eastAsia="宋体"/>
                <w:sz w:val="20"/>
                <w:szCs w:val="20"/>
              </w:rPr>
              <w:t>号——信息披露工作评价〉的通知》（上证发〔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号）所废止</w:t>
            </w:r>
          </w:p>
        </w:tc>
      </w:tr>
      <w:tr w14:paraId="1741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09D366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A3D1CA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w:t>
            </w:r>
          </w:p>
        </w:tc>
        <w:tc>
          <w:tcPr>
            <w:tcW w:w="3014" w:type="dxa"/>
            <w:shd w:val="clear" w:color="auto" w:fill="FFFFFF"/>
            <w:vAlign w:val="center"/>
          </w:tcPr>
          <w:p w14:paraId="558224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关于发布《上海证券交易所资产支持证券挂牌条件确认业务指引》的通知</w:t>
            </w:r>
          </w:p>
        </w:tc>
        <w:tc>
          <w:tcPr>
            <w:tcW w:w="1701" w:type="dxa"/>
            <w:shd w:val="clear" w:color="auto" w:fill="FFFFFF"/>
            <w:vAlign w:val="center"/>
          </w:tcPr>
          <w:p w14:paraId="7CBCC5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0FAB076">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20</w:t>
            </w:r>
          </w:p>
        </w:tc>
        <w:tc>
          <w:tcPr>
            <w:tcW w:w="4536" w:type="dxa"/>
            <w:shd w:val="clear" w:color="auto" w:fill="FFFFFF"/>
            <w:vAlign w:val="center"/>
          </w:tcPr>
          <w:p w14:paraId="5C507F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日被《关于发布〈上海证券交易所资产支持证券业务规则〉的通知》（上证发〔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号）所废止</w:t>
            </w:r>
          </w:p>
        </w:tc>
      </w:tr>
      <w:tr w14:paraId="0198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009B59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F87DC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w:t>
            </w:r>
          </w:p>
        </w:tc>
        <w:tc>
          <w:tcPr>
            <w:tcW w:w="3014" w:type="dxa"/>
            <w:shd w:val="clear" w:color="auto" w:fill="FFFFFF"/>
            <w:vAlign w:val="center"/>
          </w:tcPr>
          <w:p w14:paraId="3A1312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关于发布《上海证券交易所上市公司股东及董事、监事、高级管理人员减持股份实施细则》的通知</w:t>
            </w:r>
          </w:p>
        </w:tc>
        <w:tc>
          <w:tcPr>
            <w:tcW w:w="1701" w:type="dxa"/>
            <w:shd w:val="clear" w:color="auto" w:fill="FFFFFF"/>
            <w:vAlign w:val="center"/>
          </w:tcPr>
          <w:p w14:paraId="08B409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DCFB35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24202E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15</w:t>
            </w:r>
            <w:r>
              <w:rPr>
                <w:rFonts w:hint="eastAsia" w:ascii="宋体" w:hAnsi="宋体" w:eastAsia="宋体"/>
                <w:sz w:val="20"/>
                <w:szCs w:val="20"/>
              </w:rPr>
              <w:t>号——股东及董事、监事、高级管理人员减持股份〉的通知》（上证发〔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72</w:t>
            </w:r>
            <w:r>
              <w:rPr>
                <w:rFonts w:hint="eastAsia" w:ascii="宋体" w:hAnsi="宋体" w:eastAsia="宋体"/>
                <w:sz w:val="20"/>
                <w:szCs w:val="20"/>
              </w:rPr>
              <w:t>号）所废止</w:t>
            </w:r>
          </w:p>
        </w:tc>
      </w:tr>
      <w:tr w14:paraId="2CCB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0B0976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AD810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号</w:t>
            </w:r>
          </w:p>
        </w:tc>
        <w:tc>
          <w:tcPr>
            <w:tcW w:w="3014" w:type="dxa"/>
            <w:shd w:val="clear" w:color="auto" w:fill="FFFFFF"/>
            <w:vAlign w:val="center"/>
          </w:tcPr>
          <w:p w14:paraId="183B750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关于发布实施《上海证券交易所公司债券存续期信用风险管理指引（试行）》有关事项的通知</w:t>
            </w:r>
          </w:p>
        </w:tc>
        <w:tc>
          <w:tcPr>
            <w:tcW w:w="1701" w:type="dxa"/>
            <w:shd w:val="clear" w:color="auto" w:fill="FFFFFF"/>
            <w:vAlign w:val="center"/>
          </w:tcPr>
          <w:p w14:paraId="3C049F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869A53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2017</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27F2E86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日被《关于发布〈上海证券交易所债券自律监管规则适用指引第</w:t>
            </w:r>
            <w:r>
              <w:rPr>
                <w:rFonts w:hint="eastAsia" w:ascii="Times New Roman" w:hAnsi="Times New Roman" w:eastAsia="宋体"/>
                <w:sz w:val="20"/>
                <w:szCs w:val="20"/>
              </w:rPr>
              <w:t>4</w:t>
            </w:r>
            <w:r>
              <w:rPr>
                <w:rFonts w:hint="eastAsia" w:ascii="宋体" w:hAnsi="宋体" w:eastAsia="宋体"/>
                <w:sz w:val="20"/>
                <w:szCs w:val="20"/>
              </w:rPr>
              <w:t>号——公司债券和资产支持证券信用风险管理〉的通知》（上证发〔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176</w:t>
            </w:r>
            <w:r>
              <w:rPr>
                <w:rFonts w:hint="eastAsia" w:ascii="宋体" w:hAnsi="宋体" w:eastAsia="宋体"/>
                <w:sz w:val="20"/>
                <w:szCs w:val="20"/>
              </w:rPr>
              <w:t>号）所废止</w:t>
            </w:r>
          </w:p>
        </w:tc>
      </w:tr>
      <w:tr w14:paraId="1682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CF26E9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899B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79</w:t>
            </w:r>
            <w:r>
              <w:rPr>
                <w:rFonts w:hint="eastAsia" w:ascii="宋体" w:hAnsi="宋体" w:eastAsia="宋体"/>
                <w:sz w:val="20"/>
                <w:szCs w:val="20"/>
              </w:rPr>
              <w:t>号</w:t>
            </w:r>
          </w:p>
        </w:tc>
        <w:tc>
          <w:tcPr>
            <w:tcW w:w="3014" w:type="dxa"/>
            <w:shd w:val="clear" w:color="auto" w:fill="FFFFFF"/>
            <w:vAlign w:val="center"/>
          </w:tcPr>
          <w:p w14:paraId="7915E4E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关于发布《公司债券临时报告信息披露格式指引》的通知</w:t>
            </w:r>
          </w:p>
        </w:tc>
        <w:tc>
          <w:tcPr>
            <w:tcW w:w="1701" w:type="dxa"/>
            <w:shd w:val="clear" w:color="auto" w:fill="FFFFFF"/>
            <w:vAlign w:val="center"/>
          </w:tcPr>
          <w:p w14:paraId="57FA648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BEF725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6C01A7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日被《关于发布〈上海证券交易所公司债券自律监管规则适用指引第</w:t>
            </w:r>
            <w:r>
              <w:rPr>
                <w:rFonts w:hint="eastAsia" w:ascii="Times New Roman" w:hAnsi="Times New Roman" w:eastAsia="宋体"/>
                <w:sz w:val="20"/>
                <w:szCs w:val="20"/>
              </w:rPr>
              <w:t>1</w:t>
            </w:r>
            <w:r>
              <w:rPr>
                <w:rFonts w:hint="eastAsia" w:ascii="宋体" w:hAnsi="宋体" w:eastAsia="宋体"/>
                <w:sz w:val="20"/>
                <w:szCs w:val="20"/>
              </w:rPr>
              <w:t>号——公司债券持续信息披露〉的通知》（上证发〔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26</w:t>
            </w:r>
            <w:r>
              <w:rPr>
                <w:rFonts w:hint="eastAsia" w:ascii="宋体" w:hAnsi="宋体" w:eastAsia="宋体"/>
                <w:sz w:val="20"/>
                <w:szCs w:val="20"/>
              </w:rPr>
              <w:t>号）所废止</w:t>
            </w:r>
          </w:p>
        </w:tc>
      </w:tr>
      <w:tr w14:paraId="36C4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5A051A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268BD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中国结算发字〔</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171</w:t>
            </w:r>
            <w:r>
              <w:rPr>
                <w:rFonts w:hint="eastAsia" w:ascii="宋体" w:hAnsi="宋体" w:eastAsia="宋体"/>
                <w:sz w:val="20"/>
                <w:szCs w:val="20"/>
              </w:rPr>
              <w:t>号</w:t>
            </w:r>
          </w:p>
        </w:tc>
        <w:tc>
          <w:tcPr>
            <w:tcW w:w="3014" w:type="dxa"/>
            <w:shd w:val="clear" w:color="auto" w:fill="FFFFFF"/>
            <w:vAlign w:val="center"/>
          </w:tcPr>
          <w:p w14:paraId="673D5E5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关于发布《中国证券登记结算有限责任公司、上海证券交易所、深圳证券交易所债券质押式回购交易结算风险控制指引》的通知</w:t>
            </w:r>
          </w:p>
        </w:tc>
        <w:tc>
          <w:tcPr>
            <w:tcW w:w="1701" w:type="dxa"/>
            <w:shd w:val="clear" w:color="auto" w:fill="FFFFFF"/>
            <w:vAlign w:val="center"/>
          </w:tcPr>
          <w:p w14:paraId="3858C9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中国证券登记结算有限责任公司</w:t>
            </w:r>
            <w:r>
              <w:rPr>
                <w:rFonts w:hint="eastAsia" w:ascii="宋体" w:hAnsi="宋体" w:eastAsia="宋体"/>
                <w:sz w:val="20"/>
                <w:szCs w:val="20"/>
              </w:rPr>
              <w:br w:type="textWrapping"/>
            </w: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深圳证券交易所</w:t>
            </w:r>
          </w:p>
        </w:tc>
        <w:tc>
          <w:tcPr>
            <w:tcW w:w="1418" w:type="dxa"/>
            <w:shd w:val="clear" w:color="auto" w:fill="FFFFFF"/>
            <w:vAlign w:val="center"/>
          </w:tcPr>
          <w:p w14:paraId="414979A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9</w:t>
            </w:r>
          </w:p>
        </w:tc>
        <w:tc>
          <w:tcPr>
            <w:tcW w:w="4536" w:type="dxa"/>
            <w:shd w:val="clear" w:color="auto" w:fill="FFFFFF"/>
            <w:vAlign w:val="center"/>
          </w:tcPr>
          <w:p w14:paraId="3ACBC7F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9</w:t>
            </w:r>
            <w:r>
              <w:rPr>
                <w:rFonts w:hint="eastAsia" w:ascii="宋体" w:hAnsi="宋体" w:eastAsia="宋体"/>
                <w:sz w:val="20"/>
                <w:szCs w:val="20"/>
              </w:rPr>
              <w:t>日被《关于发布〈中国证券登记结算有限责任公司 上海证券交易所 深圳证券交易所债券质押式回购交易结算风险控制指引（</w:t>
            </w:r>
            <w:r>
              <w:rPr>
                <w:rFonts w:hint="eastAsia" w:ascii="Times New Roman" w:hAnsi="Times New Roman" w:eastAsia="宋体"/>
                <w:sz w:val="20"/>
                <w:szCs w:val="20"/>
              </w:rPr>
              <w:t>2021</w:t>
            </w:r>
            <w:r>
              <w:rPr>
                <w:rFonts w:hint="eastAsia" w:ascii="宋体" w:hAnsi="宋体" w:eastAsia="宋体"/>
                <w:sz w:val="20"/>
                <w:szCs w:val="20"/>
              </w:rPr>
              <w:t>年修订版）〉的通知》（中国结算发字〔</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111</w:t>
            </w:r>
            <w:r>
              <w:rPr>
                <w:rFonts w:hint="eastAsia" w:ascii="宋体" w:hAnsi="宋体" w:eastAsia="宋体"/>
                <w:sz w:val="20"/>
                <w:szCs w:val="20"/>
              </w:rPr>
              <w:t>号）所废止</w:t>
            </w:r>
          </w:p>
        </w:tc>
      </w:tr>
      <w:tr w14:paraId="63EB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CE9513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DDE0DC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74</w:t>
            </w:r>
            <w:r>
              <w:rPr>
                <w:rFonts w:hint="eastAsia" w:ascii="宋体" w:hAnsi="宋体" w:eastAsia="宋体"/>
                <w:sz w:val="20"/>
                <w:szCs w:val="20"/>
              </w:rPr>
              <w:t>号</w:t>
            </w:r>
          </w:p>
        </w:tc>
        <w:tc>
          <w:tcPr>
            <w:tcW w:w="3014" w:type="dxa"/>
            <w:shd w:val="clear" w:color="auto" w:fill="FFFFFF"/>
            <w:vAlign w:val="center"/>
          </w:tcPr>
          <w:p w14:paraId="0AC3D18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关于发布《上海证券交易所分级基金业务管理指引》的通知</w:t>
            </w:r>
          </w:p>
        </w:tc>
        <w:tc>
          <w:tcPr>
            <w:tcW w:w="1701" w:type="dxa"/>
            <w:shd w:val="clear" w:color="auto" w:fill="FFFFFF"/>
            <w:vAlign w:val="center"/>
          </w:tcPr>
          <w:p w14:paraId="154AFF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947965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4A601AA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6F9C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BA89AF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E4E11F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67</w:t>
            </w:r>
            <w:r>
              <w:rPr>
                <w:rFonts w:hint="eastAsia" w:ascii="宋体" w:hAnsi="宋体" w:eastAsia="宋体"/>
                <w:sz w:val="20"/>
                <w:szCs w:val="20"/>
              </w:rPr>
              <w:t>号</w:t>
            </w:r>
          </w:p>
        </w:tc>
        <w:tc>
          <w:tcPr>
            <w:tcW w:w="3014" w:type="dxa"/>
            <w:shd w:val="clear" w:color="auto" w:fill="FFFFFF"/>
            <w:vAlign w:val="center"/>
          </w:tcPr>
          <w:p w14:paraId="5413B3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关于实施上市公司权益分派业务操作闭环有关事项的通知</w:t>
            </w:r>
          </w:p>
        </w:tc>
        <w:tc>
          <w:tcPr>
            <w:tcW w:w="1701" w:type="dxa"/>
            <w:shd w:val="clear" w:color="auto" w:fill="FFFFFF"/>
            <w:vAlign w:val="center"/>
          </w:tcPr>
          <w:p w14:paraId="12CEAB8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D9656F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2B9434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7579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B24394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7B57C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63</w:t>
            </w:r>
            <w:r>
              <w:rPr>
                <w:rFonts w:hint="eastAsia" w:ascii="宋体" w:hAnsi="宋体" w:eastAsia="宋体"/>
                <w:sz w:val="20"/>
                <w:szCs w:val="20"/>
              </w:rPr>
              <w:t>号</w:t>
            </w:r>
          </w:p>
        </w:tc>
        <w:tc>
          <w:tcPr>
            <w:tcW w:w="3014" w:type="dxa"/>
            <w:shd w:val="clear" w:color="auto" w:fill="FFFFFF"/>
            <w:vAlign w:val="center"/>
          </w:tcPr>
          <w:p w14:paraId="38727D1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关于调整上证</w:t>
            </w:r>
            <w:r>
              <w:rPr>
                <w:rFonts w:hint="eastAsia" w:ascii="Times New Roman" w:hAnsi="Times New Roman" w:eastAsia="宋体"/>
                <w:sz w:val="20"/>
                <w:szCs w:val="20"/>
              </w:rPr>
              <w:t>50ETF</w:t>
            </w:r>
            <w:r>
              <w:rPr>
                <w:rFonts w:hint="eastAsia" w:ascii="宋体" w:hAnsi="宋体" w:eastAsia="宋体"/>
                <w:sz w:val="20"/>
                <w:szCs w:val="20"/>
              </w:rPr>
              <w:t>期权交易经手费的通知</w:t>
            </w:r>
          </w:p>
        </w:tc>
        <w:tc>
          <w:tcPr>
            <w:tcW w:w="1701" w:type="dxa"/>
            <w:shd w:val="clear" w:color="auto" w:fill="FFFFFF"/>
            <w:vAlign w:val="center"/>
          </w:tcPr>
          <w:p w14:paraId="1B36D1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11D458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7B0121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52D1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F30656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EAF2D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54</w:t>
            </w:r>
            <w:r>
              <w:rPr>
                <w:rFonts w:hint="eastAsia" w:ascii="宋体" w:hAnsi="宋体" w:eastAsia="宋体"/>
                <w:sz w:val="20"/>
                <w:szCs w:val="20"/>
              </w:rPr>
              <w:t>号</w:t>
            </w:r>
          </w:p>
        </w:tc>
        <w:tc>
          <w:tcPr>
            <w:tcW w:w="3014" w:type="dxa"/>
            <w:shd w:val="clear" w:color="auto" w:fill="FFFFFF"/>
            <w:vAlign w:val="center"/>
          </w:tcPr>
          <w:p w14:paraId="617D2E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 xml:space="preserve">关于进一步做好非公开发行公司债券信息披露相关工作的通知 </w:t>
            </w:r>
          </w:p>
        </w:tc>
        <w:tc>
          <w:tcPr>
            <w:tcW w:w="1701" w:type="dxa"/>
            <w:shd w:val="clear" w:color="auto" w:fill="FFFFFF"/>
            <w:vAlign w:val="center"/>
          </w:tcPr>
          <w:p w14:paraId="1A74597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C993A6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1D61FA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5</w:t>
            </w:r>
            <w:r>
              <w:rPr>
                <w:rFonts w:hint="eastAsia" w:ascii="宋体" w:hAnsi="宋体" w:eastAsia="宋体"/>
                <w:sz w:val="20"/>
                <w:szCs w:val="20"/>
              </w:rPr>
              <w:t>月</w:t>
            </w:r>
            <w:r>
              <w:rPr>
                <w:rFonts w:hint="eastAsia" w:ascii="Times New Roman" w:hAnsi="Times New Roman" w:eastAsia="宋体"/>
                <w:sz w:val="20"/>
                <w:szCs w:val="20"/>
              </w:rPr>
              <w:t>1</w:t>
            </w:r>
            <w:r>
              <w:rPr>
                <w:rFonts w:hint="eastAsia" w:ascii="宋体" w:hAnsi="宋体" w:eastAsia="宋体"/>
                <w:sz w:val="20"/>
                <w:szCs w:val="20"/>
              </w:rPr>
              <w:t>日被《关于发布〈上海证券交易所公司债券自律监管规则适用指引第</w:t>
            </w:r>
            <w:r>
              <w:rPr>
                <w:rFonts w:hint="eastAsia" w:ascii="Times New Roman" w:hAnsi="Times New Roman" w:eastAsia="宋体"/>
                <w:sz w:val="20"/>
                <w:szCs w:val="20"/>
              </w:rPr>
              <w:t>1</w:t>
            </w:r>
            <w:r>
              <w:rPr>
                <w:rFonts w:hint="eastAsia" w:ascii="宋体" w:hAnsi="宋体" w:eastAsia="宋体"/>
                <w:sz w:val="20"/>
                <w:szCs w:val="20"/>
              </w:rPr>
              <w:t>号——公司债券持续信息披露〉的通知》（上证发〔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26</w:t>
            </w:r>
            <w:r>
              <w:rPr>
                <w:rFonts w:hint="eastAsia" w:ascii="宋体" w:hAnsi="宋体" w:eastAsia="宋体"/>
                <w:sz w:val="20"/>
                <w:szCs w:val="20"/>
              </w:rPr>
              <w:t>号）所废止</w:t>
            </w:r>
          </w:p>
        </w:tc>
      </w:tr>
      <w:tr w14:paraId="6256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A5062D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8EC37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49</w:t>
            </w:r>
            <w:r>
              <w:rPr>
                <w:rFonts w:hint="eastAsia" w:ascii="宋体" w:hAnsi="宋体" w:eastAsia="宋体"/>
                <w:sz w:val="20"/>
                <w:szCs w:val="20"/>
              </w:rPr>
              <w:t>号</w:t>
            </w:r>
          </w:p>
        </w:tc>
        <w:tc>
          <w:tcPr>
            <w:tcW w:w="3014" w:type="dxa"/>
            <w:shd w:val="clear" w:color="auto" w:fill="FFFFFF"/>
            <w:vAlign w:val="center"/>
          </w:tcPr>
          <w:p w14:paraId="7925BD0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关于发布《上市公司变更证券简称业务指引》的通知</w:t>
            </w:r>
          </w:p>
        </w:tc>
        <w:tc>
          <w:tcPr>
            <w:tcW w:w="1701" w:type="dxa"/>
            <w:shd w:val="clear" w:color="auto" w:fill="FFFFFF"/>
            <w:vAlign w:val="center"/>
          </w:tcPr>
          <w:p w14:paraId="37D2155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18A0D1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7825EF3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49BF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F0753C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724AEA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48</w:t>
            </w:r>
            <w:r>
              <w:rPr>
                <w:rFonts w:hint="eastAsia" w:ascii="宋体" w:hAnsi="宋体" w:eastAsia="宋体"/>
                <w:sz w:val="20"/>
                <w:szCs w:val="20"/>
              </w:rPr>
              <w:t>号</w:t>
            </w:r>
          </w:p>
        </w:tc>
        <w:tc>
          <w:tcPr>
            <w:tcW w:w="3014" w:type="dxa"/>
            <w:shd w:val="clear" w:color="auto" w:fill="FFFFFF"/>
            <w:vAlign w:val="center"/>
          </w:tcPr>
          <w:p w14:paraId="554E69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关于修订《上海证券交易所上市公司独立董事备案及培训工作指引》的通知</w:t>
            </w:r>
          </w:p>
        </w:tc>
        <w:tc>
          <w:tcPr>
            <w:tcW w:w="1701" w:type="dxa"/>
            <w:shd w:val="clear" w:color="auto" w:fill="FFFFFF"/>
            <w:vAlign w:val="center"/>
          </w:tcPr>
          <w:p w14:paraId="3C3D016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B6B03B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237B3C2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6374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FD831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39AD93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61</w:t>
            </w:r>
            <w:r>
              <w:rPr>
                <w:rFonts w:hint="eastAsia" w:ascii="宋体" w:hAnsi="宋体" w:eastAsia="宋体"/>
                <w:sz w:val="20"/>
                <w:szCs w:val="20"/>
              </w:rPr>
              <w:t>号</w:t>
            </w:r>
          </w:p>
        </w:tc>
        <w:tc>
          <w:tcPr>
            <w:tcW w:w="3014" w:type="dxa"/>
            <w:shd w:val="clear" w:color="auto" w:fill="FFFFFF"/>
            <w:vAlign w:val="center"/>
          </w:tcPr>
          <w:p w14:paraId="568C78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上海证券交易所港股通委托协议必备条款（</w:t>
            </w:r>
            <w:r>
              <w:rPr>
                <w:rFonts w:hint="eastAsia" w:ascii="Times New Roman" w:hAnsi="Times New Roman" w:eastAsia="宋体"/>
                <w:sz w:val="20"/>
                <w:szCs w:val="20"/>
              </w:rPr>
              <w:t>2016</w:t>
            </w:r>
            <w:r>
              <w:rPr>
                <w:rFonts w:hint="eastAsia" w:ascii="宋体" w:hAnsi="宋体" w:eastAsia="宋体"/>
                <w:sz w:val="20"/>
                <w:szCs w:val="20"/>
              </w:rPr>
              <w:t>年修订）</w:t>
            </w:r>
          </w:p>
        </w:tc>
        <w:tc>
          <w:tcPr>
            <w:tcW w:w="1701" w:type="dxa"/>
            <w:shd w:val="clear" w:color="auto" w:fill="FFFFFF"/>
            <w:vAlign w:val="center"/>
          </w:tcPr>
          <w:p w14:paraId="65E5D5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3D43109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50E104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24</w:t>
            </w:r>
            <w:r>
              <w:rPr>
                <w:rFonts w:hint="eastAsia" w:ascii="宋体" w:hAnsi="宋体" w:eastAsia="宋体"/>
                <w:sz w:val="20"/>
                <w:szCs w:val="20"/>
              </w:rPr>
              <w:t>日被《关于发布〈上海证券交易所港股通委托协议必备条款（</w:t>
            </w:r>
            <w:r>
              <w:rPr>
                <w:rFonts w:hint="eastAsia" w:ascii="Times New Roman" w:hAnsi="Times New Roman" w:eastAsia="宋体"/>
                <w:sz w:val="20"/>
                <w:szCs w:val="20"/>
              </w:rPr>
              <w:t>2022</w:t>
            </w:r>
            <w:r>
              <w:rPr>
                <w:rFonts w:hint="eastAsia" w:ascii="宋体" w:hAnsi="宋体" w:eastAsia="宋体"/>
                <w:sz w:val="20"/>
                <w:szCs w:val="20"/>
              </w:rPr>
              <w:t>年修订）〉和〈上海证券交易所港股通交易风险揭示书必备条款（</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97</w:t>
            </w:r>
            <w:r>
              <w:rPr>
                <w:rFonts w:hint="eastAsia" w:ascii="宋体" w:hAnsi="宋体" w:eastAsia="宋体"/>
                <w:sz w:val="20"/>
                <w:szCs w:val="20"/>
              </w:rPr>
              <w:t>号）所废止</w:t>
            </w:r>
          </w:p>
        </w:tc>
      </w:tr>
      <w:tr w14:paraId="73CA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DBE039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D9C67B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47</w:t>
            </w:r>
            <w:r>
              <w:rPr>
                <w:rFonts w:hint="eastAsia" w:ascii="宋体" w:hAnsi="宋体" w:eastAsia="宋体"/>
                <w:sz w:val="20"/>
                <w:szCs w:val="20"/>
              </w:rPr>
              <w:t>号</w:t>
            </w:r>
          </w:p>
        </w:tc>
        <w:tc>
          <w:tcPr>
            <w:tcW w:w="3014" w:type="dxa"/>
            <w:shd w:val="clear" w:color="auto" w:fill="FFFFFF"/>
            <w:vAlign w:val="center"/>
          </w:tcPr>
          <w:p w14:paraId="744473D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关于发布《上海证券交易所公司债券簿记建档发行业务指引》的通知</w:t>
            </w:r>
          </w:p>
        </w:tc>
        <w:tc>
          <w:tcPr>
            <w:tcW w:w="1701" w:type="dxa"/>
            <w:shd w:val="clear" w:color="auto" w:fill="FFFFFF"/>
            <w:vAlign w:val="center"/>
          </w:tcPr>
          <w:p w14:paraId="011C98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11EFC5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5CC45A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20</w:t>
            </w:r>
            <w:r>
              <w:rPr>
                <w:rFonts w:hint="eastAsia" w:ascii="宋体" w:hAnsi="宋体" w:eastAsia="宋体"/>
                <w:sz w:val="20"/>
                <w:szCs w:val="20"/>
              </w:rPr>
              <w:t>日被《关于发布〈上海证券交易所公司债券发行承销规则适用指引第</w:t>
            </w:r>
            <w:r>
              <w:rPr>
                <w:rFonts w:hint="eastAsia" w:ascii="Times New Roman" w:hAnsi="Times New Roman" w:eastAsia="宋体"/>
                <w:sz w:val="20"/>
                <w:szCs w:val="20"/>
              </w:rPr>
              <w:t>2</w:t>
            </w:r>
            <w:r>
              <w:rPr>
                <w:rFonts w:hint="eastAsia" w:ascii="宋体" w:hAnsi="宋体" w:eastAsia="宋体"/>
                <w:sz w:val="20"/>
                <w:szCs w:val="20"/>
              </w:rPr>
              <w:t>号——簿记建档〉的通知》（上证发〔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174</w:t>
            </w:r>
            <w:r>
              <w:rPr>
                <w:rFonts w:hint="eastAsia" w:ascii="宋体" w:hAnsi="宋体" w:eastAsia="宋体"/>
                <w:sz w:val="20"/>
                <w:szCs w:val="20"/>
              </w:rPr>
              <w:t>号）所废止</w:t>
            </w:r>
          </w:p>
        </w:tc>
      </w:tr>
      <w:tr w14:paraId="244E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69EC2D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3A4ED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38</w:t>
            </w:r>
            <w:r>
              <w:rPr>
                <w:rFonts w:hint="eastAsia" w:ascii="宋体" w:hAnsi="宋体" w:eastAsia="宋体"/>
                <w:sz w:val="20"/>
                <w:szCs w:val="20"/>
              </w:rPr>
              <w:t>号</w:t>
            </w:r>
          </w:p>
        </w:tc>
        <w:tc>
          <w:tcPr>
            <w:tcW w:w="3014" w:type="dxa"/>
            <w:shd w:val="clear" w:color="auto" w:fill="FFFFFF"/>
            <w:vAlign w:val="center"/>
          </w:tcPr>
          <w:p w14:paraId="794565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关于股权激励计划股票期权自主行权相关事项的通知</w:t>
            </w:r>
          </w:p>
        </w:tc>
        <w:tc>
          <w:tcPr>
            <w:tcW w:w="1701" w:type="dxa"/>
            <w:shd w:val="clear" w:color="auto" w:fill="FFFFFF"/>
            <w:vAlign w:val="center"/>
          </w:tcPr>
          <w:p w14:paraId="7652529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F36FB9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12</w:t>
            </w:r>
          </w:p>
        </w:tc>
        <w:tc>
          <w:tcPr>
            <w:tcW w:w="4536" w:type="dxa"/>
            <w:shd w:val="clear" w:color="auto" w:fill="FFFFFF"/>
            <w:vAlign w:val="center"/>
          </w:tcPr>
          <w:p w14:paraId="0B5DB0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2A6B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1F7471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66E3A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33</w:t>
            </w:r>
            <w:r>
              <w:rPr>
                <w:rFonts w:hint="eastAsia" w:ascii="宋体" w:hAnsi="宋体" w:eastAsia="宋体"/>
                <w:sz w:val="20"/>
                <w:szCs w:val="20"/>
              </w:rPr>
              <w:t>号</w:t>
            </w:r>
          </w:p>
        </w:tc>
        <w:tc>
          <w:tcPr>
            <w:tcW w:w="3014" w:type="dxa"/>
            <w:shd w:val="clear" w:color="auto" w:fill="FFFFFF"/>
            <w:vAlign w:val="center"/>
          </w:tcPr>
          <w:p w14:paraId="2DB708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关于实施上市公司证券停复牌业务操作闭环及加强停复牌业务管理有关事项的通知</w:t>
            </w:r>
          </w:p>
        </w:tc>
        <w:tc>
          <w:tcPr>
            <w:tcW w:w="1701" w:type="dxa"/>
            <w:shd w:val="clear" w:color="auto" w:fill="FFFFFF"/>
            <w:vAlign w:val="center"/>
          </w:tcPr>
          <w:p w14:paraId="61CD09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1FD393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3A88BA9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2DB8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84BE45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2832A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20</w:t>
            </w:r>
            <w:r>
              <w:rPr>
                <w:rFonts w:hint="eastAsia" w:ascii="宋体" w:hAnsi="宋体" w:eastAsia="宋体"/>
                <w:sz w:val="20"/>
                <w:szCs w:val="20"/>
              </w:rPr>
              <w:t>号</w:t>
            </w:r>
          </w:p>
        </w:tc>
        <w:tc>
          <w:tcPr>
            <w:tcW w:w="3014" w:type="dxa"/>
            <w:shd w:val="clear" w:color="auto" w:fill="FFFFFF"/>
            <w:vAlign w:val="center"/>
          </w:tcPr>
          <w:p w14:paraId="5CFF95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关于发布《上市公司信息披露暂缓与豁免业务指引》的通知</w:t>
            </w:r>
          </w:p>
        </w:tc>
        <w:tc>
          <w:tcPr>
            <w:tcW w:w="1701" w:type="dxa"/>
            <w:shd w:val="clear" w:color="auto" w:fill="FFFFFF"/>
            <w:vAlign w:val="center"/>
          </w:tcPr>
          <w:p w14:paraId="5416492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601433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297CA45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2</w:t>
            </w:r>
            <w:r>
              <w:rPr>
                <w:rFonts w:hint="eastAsia" w:ascii="宋体" w:hAnsi="宋体" w:eastAsia="宋体"/>
                <w:sz w:val="20"/>
                <w:szCs w:val="20"/>
              </w:rPr>
              <w:t>号——信息披露事务管理〉的通知》（上证发〔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396A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F6CCF9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C63905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号</w:t>
            </w:r>
          </w:p>
        </w:tc>
        <w:tc>
          <w:tcPr>
            <w:tcW w:w="3014" w:type="dxa"/>
            <w:shd w:val="clear" w:color="auto" w:fill="FFFFFF"/>
            <w:vAlign w:val="center"/>
          </w:tcPr>
          <w:p w14:paraId="02A643D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关于加强上市公司业务操作管理相关事项的通知</w:t>
            </w:r>
          </w:p>
        </w:tc>
        <w:tc>
          <w:tcPr>
            <w:tcW w:w="1701" w:type="dxa"/>
            <w:shd w:val="clear" w:color="auto" w:fill="FFFFFF"/>
            <w:vAlign w:val="center"/>
          </w:tcPr>
          <w:p w14:paraId="3F8437F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E64ABF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21</w:t>
            </w:r>
          </w:p>
        </w:tc>
        <w:tc>
          <w:tcPr>
            <w:tcW w:w="4536" w:type="dxa"/>
            <w:shd w:val="clear" w:color="auto" w:fill="FFFFFF"/>
            <w:vAlign w:val="center"/>
          </w:tcPr>
          <w:p w14:paraId="072534E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57B7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E094EE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6244E1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号</w:t>
            </w:r>
          </w:p>
        </w:tc>
        <w:tc>
          <w:tcPr>
            <w:tcW w:w="3014" w:type="dxa"/>
            <w:shd w:val="clear" w:color="auto" w:fill="FFFFFF"/>
            <w:vAlign w:val="center"/>
          </w:tcPr>
          <w:p w14:paraId="49D4398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关于暂停实施指数熔断机制的通知</w:t>
            </w:r>
          </w:p>
        </w:tc>
        <w:tc>
          <w:tcPr>
            <w:tcW w:w="1701" w:type="dxa"/>
            <w:shd w:val="clear" w:color="auto" w:fill="FFFFFF"/>
            <w:vAlign w:val="center"/>
          </w:tcPr>
          <w:p w14:paraId="6DAF7E8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094F6E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2016</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6DCFCB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2142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843C48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AD7937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102</w:t>
            </w:r>
            <w:r>
              <w:rPr>
                <w:rFonts w:hint="eastAsia" w:ascii="宋体" w:hAnsi="宋体" w:eastAsia="宋体"/>
                <w:sz w:val="20"/>
                <w:szCs w:val="20"/>
              </w:rPr>
              <w:t>号</w:t>
            </w:r>
          </w:p>
        </w:tc>
        <w:tc>
          <w:tcPr>
            <w:tcW w:w="3014" w:type="dxa"/>
            <w:shd w:val="clear" w:color="auto" w:fill="FFFFFF"/>
            <w:vAlign w:val="center"/>
          </w:tcPr>
          <w:p w14:paraId="5B3FF7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关于进一步明确指数熔断期间证券复牌有关事项的通知</w:t>
            </w:r>
          </w:p>
        </w:tc>
        <w:tc>
          <w:tcPr>
            <w:tcW w:w="1701" w:type="dxa"/>
            <w:shd w:val="clear" w:color="auto" w:fill="FFFFFF"/>
            <w:vAlign w:val="center"/>
          </w:tcPr>
          <w:p w14:paraId="3FF731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933F1C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28CED15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1CCD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D21A00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E04006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97</w:t>
            </w:r>
            <w:r>
              <w:rPr>
                <w:rFonts w:hint="eastAsia" w:ascii="宋体" w:hAnsi="宋体" w:eastAsia="宋体"/>
                <w:sz w:val="20"/>
                <w:szCs w:val="20"/>
              </w:rPr>
              <w:t>号</w:t>
            </w:r>
          </w:p>
        </w:tc>
        <w:tc>
          <w:tcPr>
            <w:tcW w:w="3014" w:type="dxa"/>
            <w:shd w:val="clear" w:color="auto" w:fill="FFFFFF"/>
            <w:vAlign w:val="center"/>
          </w:tcPr>
          <w:p w14:paraId="5A91736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关于明确股票期权试点中与证券市场指数熔断相关的交易事项的通知</w:t>
            </w:r>
          </w:p>
        </w:tc>
        <w:tc>
          <w:tcPr>
            <w:tcW w:w="1701" w:type="dxa"/>
            <w:shd w:val="clear" w:color="auto" w:fill="FFFFFF"/>
            <w:vAlign w:val="center"/>
          </w:tcPr>
          <w:p w14:paraId="1904D8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9E1A6A4">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10C2D0B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6E33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50A2BD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24076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76</w:t>
            </w:r>
            <w:r>
              <w:rPr>
                <w:rFonts w:hint="eastAsia" w:ascii="宋体" w:hAnsi="宋体" w:eastAsia="宋体"/>
                <w:sz w:val="20"/>
                <w:szCs w:val="20"/>
              </w:rPr>
              <w:t>号</w:t>
            </w:r>
          </w:p>
        </w:tc>
        <w:tc>
          <w:tcPr>
            <w:tcW w:w="3014" w:type="dxa"/>
            <w:shd w:val="clear" w:color="auto" w:fill="FFFFFF"/>
            <w:vAlign w:val="center"/>
          </w:tcPr>
          <w:p w14:paraId="2E064AD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关于发布《上市公司与私募基金合作投资事项信息披露业务指引》的通知</w:t>
            </w:r>
          </w:p>
        </w:tc>
        <w:tc>
          <w:tcPr>
            <w:tcW w:w="1701" w:type="dxa"/>
            <w:shd w:val="clear" w:color="auto" w:fill="FFFFFF"/>
            <w:vAlign w:val="center"/>
          </w:tcPr>
          <w:p w14:paraId="427244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4BD516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5DE9D2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5</w:t>
            </w:r>
            <w:r>
              <w:rPr>
                <w:rFonts w:hint="eastAsia" w:ascii="宋体" w:hAnsi="宋体" w:eastAsia="宋体"/>
                <w:sz w:val="20"/>
                <w:szCs w:val="20"/>
              </w:rPr>
              <w:t>号——交易与关联交易〉的通知》（上证发〔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号）所废止</w:t>
            </w:r>
          </w:p>
        </w:tc>
      </w:tr>
      <w:tr w14:paraId="29D7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BCC0E4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E4DBB7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67</w:t>
            </w:r>
            <w:r>
              <w:rPr>
                <w:rFonts w:hint="eastAsia" w:ascii="宋体" w:hAnsi="宋体" w:eastAsia="宋体"/>
                <w:sz w:val="20"/>
                <w:szCs w:val="20"/>
              </w:rPr>
              <w:t>号</w:t>
            </w:r>
          </w:p>
        </w:tc>
        <w:tc>
          <w:tcPr>
            <w:tcW w:w="3014" w:type="dxa"/>
            <w:shd w:val="clear" w:color="auto" w:fill="FFFFFF"/>
            <w:vAlign w:val="center"/>
          </w:tcPr>
          <w:p w14:paraId="271D00F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关于上海证券交易所收费标准调整有关事项的通知</w:t>
            </w:r>
          </w:p>
        </w:tc>
        <w:tc>
          <w:tcPr>
            <w:tcW w:w="1701" w:type="dxa"/>
            <w:shd w:val="clear" w:color="auto" w:fill="FFFFFF"/>
            <w:vAlign w:val="center"/>
          </w:tcPr>
          <w:p w14:paraId="1EBA19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46D8E4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59F868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612D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86E74D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086141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66</w:t>
            </w:r>
            <w:r>
              <w:rPr>
                <w:rFonts w:hint="eastAsia" w:ascii="宋体" w:hAnsi="宋体" w:eastAsia="宋体"/>
                <w:sz w:val="20"/>
                <w:szCs w:val="20"/>
              </w:rPr>
              <w:t>号</w:t>
            </w:r>
          </w:p>
        </w:tc>
        <w:tc>
          <w:tcPr>
            <w:tcW w:w="3014" w:type="dxa"/>
            <w:shd w:val="clear" w:color="auto" w:fill="FFFFFF"/>
            <w:vAlign w:val="center"/>
          </w:tcPr>
          <w:p w14:paraId="42BE37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关于沪市上市公司股东及其一致行动人、董事、监事和高级管理人员增持本公司股票相关事项的通知</w:t>
            </w:r>
          </w:p>
        </w:tc>
        <w:tc>
          <w:tcPr>
            <w:tcW w:w="1701" w:type="dxa"/>
            <w:shd w:val="clear" w:color="auto" w:fill="FFFFFF"/>
            <w:vAlign w:val="center"/>
          </w:tcPr>
          <w:p w14:paraId="1655FFB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C3F428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8</w:t>
            </w:r>
          </w:p>
        </w:tc>
        <w:tc>
          <w:tcPr>
            <w:tcW w:w="4536" w:type="dxa"/>
            <w:shd w:val="clear" w:color="auto" w:fill="FFFFFF"/>
            <w:vAlign w:val="center"/>
          </w:tcPr>
          <w:p w14:paraId="21E820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8</w:t>
            </w:r>
            <w:r>
              <w:rPr>
                <w:rFonts w:hint="eastAsia" w:ascii="宋体" w:hAnsi="宋体" w:eastAsia="宋体"/>
                <w:sz w:val="20"/>
                <w:szCs w:val="20"/>
              </w:rPr>
              <w:t>号——股份变动管理〉的通知》（上证发〔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号）所废止</w:t>
            </w:r>
          </w:p>
        </w:tc>
      </w:tr>
      <w:tr w14:paraId="44A9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AB976D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81115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64</w:t>
            </w:r>
            <w:r>
              <w:rPr>
                <w:rFonts w:hint="eastAsia" w:ascii="宋体" w:hAnsi="宋体" w:eastAsia="宋体"/>
                <w:sz w:val="20"/>
                <w:szCs w:val="20"/>
              </w:rPr>
              <w:t>号</w:t>
            </w:r>
          </w:p>
        </w:tc>
        <w:tc>
          <w:tcPr>
            <w:tcW w:w="3014" w:type="dxa"/>
            <w:shd w:val="clear" w:color="auto" w:fill="FFFFFF"/>
            <w:vAlign w:val="center"/>
          </w:tcPr>
          <w:p w14:paraId="3269682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关于发布《上海证券交易所融资融券交易实施细则（</w:t>
            </w:r>
            <w:r>
              <w:rPr>
                <w:rFonts w:hint="eastAsia" w:ascii="Times New Roman" w:hAnsi="Times New Roman" w:eastAsia="宋体"/>
                <w:sz w:val="20"/>
                <w:szCs w:val="20"/>
              </w:rPr>
              <w:t>2015</w:t>
            </w:r>
            <w:r>
              <w:rPr>
                <w:rFonts w:hint="eastAsia" w:ascii="宋体" w:hAnsi="宋体" w:eastAsia="宋体"/>
                <w:sz w:val="20"/>
                <w:szCs w:val="20"/>
              </w:rPr>
              <w:t>年修订）》的通知</w:t>
            </w:r>
          </w:p>
        </w:tc>
        <w:tc>
          <w:tcPr>
            <w:tcW w:w="1701" w:type="dxa"/>
            <w:shd w:val="clear" w:color="auto" w:fill="FFFFFF"/>
            <w:vAlign w:val="center"/>
          </w:tcPr>
          <w:p w14:paraId="10CE996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0E1004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32D587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日被《关于发布〈上海证券交易所融资融券交易实施细则（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41</w:t>
            </w:r>
            <w:r>
              <w:rPr>
                <w:rFonts w:hint="eastAsia" w:ascii="宋体" w:hAnsi="宋体" w:eastAsia="宋体"/>
                <w:sz w:val="20"/>
                <w:szCs w:val="20"/>
              </w:rPr>
              <w:t>号）所废止</w:t>
            </w:r>
          </w:p>
        </w:tc>
      </w:tr>
      <w:tr w14:paraId="1053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786E3C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CDDED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58</w:t>
            </w:r>
            <w:r>
              <w:rPr>
                <w:rFonts w:hint="eastAsia" w:ascii="宋体" w:hAnsi="宋体" w:eastAsia="宋体"/>
                <w:sz w:val="20"/>
                <w:szCs w:val="20"/>
              </w:rPr>
              <w:t>号</w:t>
            </w:r>
          </w:p>
        </w:tc>
        <w:tc>
          <w:tcPr>
            <w:tcW w:w="3014" w:type="dxa"/>
            <w:shd w:val="clear" w:color="auto" w:fill="FFFFFF"/>
            <w:vAlign w:val="center"/>
          </w:tcPr>
          <w:p w14:paraId="08FEE2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关于发布《上海证券交易所会员客户证券交易行为管理实施细则（</w:t>
            </w:r>
            <w:r>
              <w:rPr>
                <w:rFonts w:hint="eastAsia" w:ascii="Times New Roman" w:hAnsi="Times New Roman" w:eastAsia="宋体"/>
                <w:sz w:val="20"/>
                <w:szCs w:val="20"/>
              </w:rPr>
              <w:t>2015</w:t>
            </w:r>
            <w:r>
              <w:rPr>
                <w:rFonts w:hint="eastAsia" w:ascii="宋体" w:hAnsi="宋体" w:eastAsia="宋体"/>
                <w:sz w:val="20"/>
                <w:szCs w:val="20"/>
              </w:rPr>
              <w:t>年修订）》的通知</w:t>
            </w:r>
          </w:p>
        </w:tc>
        <w:tc>
          <w:tcPr>
            <w:tcW w:w="1701" w:type="dxa"/>
            <w:shd w:val="clear" w:color="auto" w:fill="FFFFFF"/>
            <w:vAlign w:val="center"/>
          </w:tcPr>
          <w:p w14:paraId="3554F29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6EB902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12</w:t>
            </w:r>
          </w:p>
        </w:tc>
        <w:tc>
          <w:tcPr>
            <w:tcW w:w="4536" w:type="dxa"/>
            <w:shd w:val="clear" w:color="auto" w:fill="FFFFFF"/>
            <w:vAlign w:val="center"/>
          </w:tcPr>
          <w:p w14:paraId="6606075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日被《关于发布〈上海证券交易所会员管理规则适用指引第</w:t>
            </w:r>
            <w:r>
              <w:rPr>
                <w:rFonts w:hint="eastAsia" w:ascii="Times New Roman" w:hAnsi="Times New Roman" w:eastAsia="宋体"/>
                <w:sz w:val="20"/>
                <w:szCs w:val="20"/>
              </w:rPr>
              <w:t>2</w:t>
            </w:r>
            <w:r>
              <w:rPr>
                <w:rFonts w:hint="eastAsia" w:ascii="宋体" w:hAnsi="宋体" w:eastAsia="宋体"/>
                <w:sz w:val="20"/>
                <w:szCs w:val="20"/>
              </w:rPr>
              <w:t>号——会员客户交易行为管理〉的通知》（上证发〔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120</w:t>
            </w:r>
            <w:r>
              <w:rPr>
                <w:rFonts w:hint="eastAsia" w:ascii="宋体" w:hAnsi="宋体" w:eastAsia="宋体"/>
                <w:sz w:val="20"/>
                <w:szCs w:val="20"/>
              </w:rPr>
              <w:t>号）所废止</w:t>
            </w:r>
          </w:p>
        </w:tc>
      </w:tr>
      <w:tr w14:paraId="629A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F0CF8A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FAD140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w:t>
            </w:r>
          </w:p>
        </w:tc>
        <w:tc>
          <w:tcPr>
            <w:tcW w:w="3014" w:type="dxa"/>
            <w:shd w:val="clear" w:color="auto" w:fill="FFFFFF"/>
            <w:vAlign w:val="center"/>
          </w:tcPr>
          <w:p w14:paraId="1DE67B9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关于股票期权试点初期暂免收取流量费的通知</w:t>
            </w:r>
          </w:p>
        </w:tc>
        <w:tc>
          <w:tcPr>
            <w:tcW w:w="1701" w:type="dxa"/>
            <w:shd w:val="clear" w:color="auto" w:fill="FFFFFF"/>
            <w:vAlign w:val="center"/>
          </w:tcPr>
          <w:p w14:paraId="2E20B71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81C8F4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3</w:t>
            </w:r>
          </w:p>
        </w:tc>
        <w:tc>
          <w:tcPr>
            <w:tcW w:w="4536" w:type="dxa"/>
            <w:shd w:val="clear" w:color="auto" w:fill="FFFFFF"/>
            <w:vAlign w:val="center"/>
          </w:tcPr>
          <w:p w14:paraId="3AB23B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4295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430785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284733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47</w:t>
            </w:r>
            <w:r>
              <w:rPr>
                <w:rFonts w:hint="eastAsia" w:ascii="宋体" w:hAnsi="宋体" w:eastAsia="宋体"/>
                <w:sz w:val="20"/>
                <w:szCs w:val="20"/>
              </w:rPr>
              <w:t>号</w:t>
            </w:r>
          </w:p>
        </w:tc>
        <w:tc>
          <w:tcPr>
            <w:tcW w:w="3014" w:type="dxa"/>
            <w:shd w:val="clear" w:color="auto" w:fill="FFFFFF"/>
            <w:vAlign w:val="center"/>
          </w:tcPr>
          <w:p w14:paraId="0E461E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关于增加上市公司信息披露时段相关事项的通知</w:t>
            </w:r>
          </w:p>
        </w:tc>
        <w:tc>
          <w:tcPr>
            <w:tcW w:w="1701" w:type="dxa"/>
            <w:shd w:val="clear" w:color="auto" w:fill="FFFFFF"/>
            <w:vAlign w:val="center"/>
          </w:tcPr>
          <w:p w14:paraId="32FD28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51709E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4FE295B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2</w:t>
            </w:r>
            <w:r>
              <w:rPr>
                <w:rFonts w:hint="eastAsia" w:ascii="宋体" w:hAnsi="宋体" w:eastAsia="宋体"/>
                <w:sz w:val="20"/>
                <w:szCs w:val="20"/>
              </w:rPr>
              <w:t>号——信息披露事务管理〉的通知》（上证发〔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3934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99415C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113BC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45</w:t>
            </w:r>
            <w:r>
              <w:rPr>
                <w:rFonts w:hint="eastAsia" w:ascii="宋体" w:hAnsi="宋体" w:eastAsia="宋体"/>
                <w:sz w:val="20"/>
                <w:szCs w:val="20"/>
              </w:rPr>
              <w:t>号</w:t>
            </w:r>
          </w:p>
        </w:tc>
        <w:tc>
          <w:tcPr>
            <w:tcW w:w="3014" w:type="dxa"/>
            <w:shd w:val="clear" w:color="auto" w:fill="FFFFFF"/>
            <w:vAlign w:val="center"/>
          </w:tcPr>
          <w:p w14:paraId="2D427C2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关于投资者开立多个证券账户进行证券交易有关事项的通知</w:t>
            </w:r>
          </w:p>
        </w:tc>
        <w:tc>
          <w:tcPr>
            <w:tcW w:w="1701" w:type="dxa"/>
            <w:shd w:val="clear" w:color="auto" w:fill="FFFFFF"/>
            <w:vAlign w:val="center"/>
          </w:tcPr>
          <w:p w14:paraId="6AA0B6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2910AB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01551C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1D18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E7CD0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0B23E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40</w:t>
            </w:r>
            <w:r>
              <w:rPr>
                <w:rFonts w:hint="eastAsia" w:ascii="宋体" w:hAnsi="宋体" w:eastAsia="宋体"/>
                <w:sz w:val="20"/>
                <w:szCs w:val="20"/>
              </w:rPr>
              <w:t>号</w:t>
            </w:r>
          </w:p>
        </w:tc>
        <w:tc>
          <w:tcPr>
            <w:tcW w:w="3014" w:type="dxa"/>
            <w:shd w:val="clear" w:color="auto" w:fill="FFFFFF"/>
            <w:vAlign w:val="center"/>
          </w:tcPr>
          <w:p w14:paraId="510124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上海证券交易所上市公司董事会秘书管理办法（</w:t>
            </w:r>
            <w:r>
              <w:rPr>
                <w:rFonts w:hint="eastAsia" w:ascii="Times New Roman" w:hAnsi="Times New Roman" w:eastAsia="宋体"/>
                <w:sz w:val="20"/>
                <w:szCs w:val="20"/>
              </w:rPr>
              <w:t>2015</w:t>
            </w:r>
            <w:r>
              <w:rPr>
                <w:rFonts w:hint="eastAsia" w:ascii="宋体" w:hAnsi="宋体" w:eastAsia="宋体"/>
                <w:sz w:val="20"/>
                <w:szCs w:val="20"/>
              </w:rPr>
              <w:t>年修订）</w:t>
            </w:r>
          </w:p>
        </w:tc>
        <w:tc>
          <w:tcPr>
            <w:tcW w:w="1701" w:type="dxa"/>
            <w:shd w:val="clear" w:color="auto" w:fill="FFFFFF"/>
            <w:vAlign w:val="center"/>
          </w:tcPr>
          <w:p w14:paraId="33D0B3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8957E6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4A1EDD3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79FD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2FCF2B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CF8D0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39</w:t>
            </w:r>
            <w:r>
              <w:rPr>
                <w:rFonts w:hint="eastAsia" w:ascii="宋体" w:hAnsi="宋体" w:eastAsia="宋体"/>
                <w:sz w:val="20"/>
                <w:szCs w:val="20"/>
              </w:rPr>
              <w:t>号</w:t>
            </w:r>
          </w:p>
        </w:tc>
        <w:tc>
          <w:tcPr>
            <w:tcW w:w="3014" w:type="dxa"/>
            <w:shd w:val="clear" w:color="auto" w:fill="FFFFFF"/>
            <w:vAlign w:val="center"/>
          </w:tcPr>
          <w:p w14:paraId="106157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关于扩大上市公司信息披露直通车公告范围的通知</w:t>
            </w:r>
          </w:p>
        </w:tc>
        <w:tc>
          <w:tcPr>
            <w:tcW w:w="1701" w:type="dxa"/>
            <w:shd w:val="clear" w:color="auto" w:fill="FFFFFF"/>
            <w:vAlign w:val="center"/>
          </w:tcPr>
          <w:p w14:paraId="0156F79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065BE8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23</w:t>
            </w:r>
          </w:p>
        </w:tc>
        <w:tc>
          <w:tcPr>
            <w:tcW w:w="4536" w:type="dxa"/>
            <w:shd w:val="clear" w:color="auto" w:fill="FFFFFF"/>
            <w:vAlign w:val="center"/>
          </w:tcPr>
          <w:p w14:paraId="5A4A93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2</w:t>
            </w:r>
            <w:r>
              <w:rPr>
                <w:rFonts w:hint="eastAsia" w:ascii="宋体" w:hAnsi="宋体" w:eastAsia="宋体"/>
                <w:sz w:val="20"/>
                <w:szCs w:val="20"/>
              </w:rPr>
              <w:t>号——信息披露事务管理〉的通知》（上证发〔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662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BDD925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44A3D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w:t>
            </w:r>
          </w:p>
        </w:tc>
        <w:tc>
          <w:tcPr>
            <w:tcW w:w="3014" w:type="dxa"/>
            <w:shd w:val="clear" w:color="auto" w:fill="FFFFFF"/>
            <w:vAlign w:val="center"/>
          </w:tcPr>
          <w:p w14:paraId="3A4D854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关于上海证券交易所债券市场机构投资者接受货币经纪公司服务有关事项的通知</w:t>
            </w:r>
          </w:p>
        </w:tc>
        <w:tc>
          <w:tcPr>
            <w:tcW w:w="1701" w:type="dxa"/>
            <w:shd w:val="clear" w:color="auto" w:fill="FFFFFF"/>
            <w:vAlign w:val="center"/>
          </w:tcPr>
          <w:p w14:paraId="4AFFEF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78A7C5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76D1B6E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号）所废止</w:t>
            </w:r>
          </w:p>
        </w:tc>
      </w:tr>
      <w:tr w14:paraId="1536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0E6D05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1D2F4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16</w:t>
            </w:r>
            <w:r>
              <w:rPr>
                <w:rFonts w:hint="eastAsia" w:ascii="宋体" w:hAnsi="宋体" w:eastAsia="宋体"/>
                <w:sz w:val="20"/>
                <w:szCs w:val="20"/>
              </w:rPr>
              <w:t>号</w:t>
            </w:r>
          </w:p>
        </w:tc>
        <w:tc>
          <w:tcPr>
            <w:tcW w:w="3014" w:type="dxa"/>
            <w:shd w:val="clear" w:color="auto" w:fill="FFFFFF"/>
            <w:vAlign w:val="center"/>
          </w:tcPr>
          <w:p w14:paraId="74FE292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关于股票期权试点初期暂免收取卖出开仓交易经手费的通知</w:t>
            </w:r>
          </w:p>
        </w:tc>
        <w:tc>
          <w:tcPr>
            <w:tcW w:w="1701" w:type="dxa"/>
            <w:shd w:val="clear" w:color="auto" w:fill="FFFFFF"/>
            <w:vAlign w:val="center"/>
          </w:tcPr>
          <w:p w14:paraId="199681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DE7979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78B00ED7">
            <w:pPr>
              <w:widowControl/>
              <w:ind w:firstLine="0" w:firstLineChars="0"/>
              <w:jc w:val="center"/>
              <w:rPr>
                <w:rFonts w:ascii="Times New Roman" w:hAnsi="Times New Roman" w:eastAsia="宋体" w:cs="Times New Roman"/>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448F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D39578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BDFFCF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中证协发〔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号</w:t>
            </w:r>
          </w:p>
        </w:tc>
        <w:tc>
          <w:tcPr>
            <w:tcW w:w="3014" w:type="dxa"/>
            <w:shd w:val="clear" w:color="auto" w:fill="FFFFFF"/>
            <w:vAlign w:val="center"/>
          </w:tcPr>
          <w:p w14:paraId="5AF91DB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关于进一步明确债券评级信息披露规范的通知</w:t>
            </w:r>
          </w:p>
        </w:tc>
        <w:tc>
          <w:tcPr>
            <w:tcW w:w="1701" w:type="dxa"/>
            <w:shd w:val="clear" w:color="auto" w:fill="FFFFFF"/>
            <w:vAlign w:val="center"/>
          </w:tcPr>
          <w:p w14:paraId="5F2719BF">
            <w:pPr>
              <w:widowControl/>
              <w:ind w:firstLine="0" w:firstLineChars="0"/>
              <w:jc w:val="center"/>
              <w:rPr>
                <w:rFonts w:hint="eastAsia" w:ascii="宋体" w:hAnsi="宋体" w:eastAsia="宋体"/>
                <w:sz w:val="20"/>
                <w:szCs w:val="20"/>
              </w:rPr>
            </w:pPr>
            <w:r>
              <w:rPr>
                <w:rFonts w:hint="eastAsia" w:ascii="宋体" w:hAnsi="宋体" w:eastAsia="宋体"/>
                <w:sz w:val="20"/>
                <w:szCs w:val="20"/>
              </w:rPr>
              <w:t>中国证券业协会</w:t>
            </w:r>
          </w:p>
          <w:p w14:paraId="7A139BDC">
            <w:pPr>
              <w:widowControl/>
              <w:ind w:firstLine="0" w:firstLineChars="0"/>
              <w:jc w:val="center"/>
              <w:rPr>
                <w:rFonts w:hint="eastAsia" w:ascii="宋体" w:hAnsi="宋体" w:eastAsia="宋体"/>
                <w:sz w:val="20"/>
                <w:szCs w:val="20"/>
              </w:rPr>
            </w:pPr>
            <w:r>
              <w:rPr>
                <w:rFonts w:hint="eastAsia" w:ascii="宋体" w:hAnsi="宋体" w:eastAsia="宋体"/>
                <w:sz w:val="20"/>
                <w:szCs w:val="20"/>
              </w:rPr>
              <w:t>上海证券交易所</w:t>
            </w:r>
          </w:p>
          <w:p w14:paraId="21F520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深圳证券交易所</w:t>
            </w:r>
          </w:p>
        </w:tc>
        <w:tc>
          <w:tcPr>
            <w:tcW w:w="1418" w:type="dxa"/>
            <w:shd w:val="clear" w:color="auto" w:fill="FFFFFF"/>
            <w:vAlign w:val="center"/>
          </w:tcPr>
          <w:p w14:paraId="53FB7B8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71BEECCA">
            <w:pPr>
              <w:widowControl/>
              <w:ind w:firstLine="0" w:firstLineChars="0"/>
              <w:jc w:val="center"/>
              <w:rPr>
                <w:rFonts w:hint="eastAsia" w:ascii="宋体" w:hAnsi="宋体" w:eastAsia="宋体" w:cs="宋体"/>
                <w:color w:val="000000"/>
                <w:kern w:val="0"/>
                <w:sz w:val="20"/>
                <w:szCs w:val="20"/>
              </w:rPr>
            </w:pPr>
            <w:r>
              <w:rPr>
                <w:rFonts w:ascii="Times New Roman" w:hAnsi="Times New Roman" w:eastAsia="宋体" w:cs="Times New Roman"/>
                <w:color w:val="000000"/>
                <w:kern w:val="0"/>
                <w:sz w:val="20"/>
                <w:szCs w:val="20"/>
              </w:rPr>
              <w:t>于2023年10月20日被《中国证券业协会关于发布证券市场资信评级机构相关自律规则的通知》（中证协发〔2023〕205号）所废止</w:t>
            </w:r>
          </w:p>
        </w:tc>
      </w:tr>
      <w:tr w14:paraId="59FE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D060B9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BF8ADB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号</w:t>
            </w:r>
          </w:p>
        </w:tc>
        <w:tc>
          <w:tcPr>
            <w:tcW w:w="3014" w:type="dxa"/>
            <w:shd w:val="clear" w:color="auto" w:fill="FFFFFF"/>
            <w:vAlign w:val="center"/>
          </w:tcPr>
          <w:p w14:paraId="7E2D7FA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关于新网络投票系统上线及发布《上市公司股东大会网络投票实施细则（</w:t>
            </w:r>
            <w:r>
              <w:rPr>
                <w:rFonts w:hint="eastAsia" w:ascii="Times New Roman" w:hAnsi="Times New Roman" w:eastAsia="宋体"/>
                <w:sz w:val="20"/>
                <w:szCs w:val="20"/>
              </w:rPr>
              <w:t>2015</w:t>
            </w:r>
            <w:r>
              <w:rPr>
                <w:rFonts w:hint="eastAsia" w:ascii="宋体" w:hAnsi="宋体" w:eastAsia="宋体"/>
                <w:sz w:val="20"/>
                <w:szCs w:val="20"/>
              </w:rPr>
              <w:t>年修订）》的通知</w:t>
            </w:r>
          </w:p>
        </w:tc>
        <w:tc>
          <w:tcPr>
            <w:tcW w:w="1701" w:type="dxa"/>
            <w:shd w:val="clear" w:color="auto" w:fill="FFFFFF"/>
            <w:vAlign w:val="center"/>
          </w:tcPr>
          <w:p w14:paraId="3287F8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5479DA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2015</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4777CC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25B0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D92459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F84FDE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80</w:t>
            </w:r>
            <w:r>
              <w:rPr>
                <w:rFonts w:hint="eastAsia" w:ascii="宋体" w:hAnsi="宋体" w:eastAsia="宋体"/>
                <w:sz w:val="20"/>
                <w:szCs w:val="20"/>
              </w:rPr>
              <w:t>号</w:t>
            </w:r>
          </w:p>
        </w:tc>
        <w:tc>
          <w:tcPr>
            <w:tcW w:w="3014" w:type="dxa"/>
            <w:shd w:val="clear" w:color="auto" w:fill="FFFFFF"/>
            <w:vAlign w:val="center"/>
          </w:tcPr>
          <w:p w14:paraId="7C0CB83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关于发布实施《上海证券交易所资产证券化业务指引》的通知</w:t>
            </w:r>
          </w:p>
        </w:tc>
        <w:tc>
          <w:tcPr>
            <w:tcW w:w="1701" w:type="dxa"/>
            <w:shd w:val="clear" w:color="auto" w:fill="FFFFFF"/>
            <w:vAlign w:val="center"/>
          </w:tcPr>
          <w:p w14:paraId="0F05070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EEA7B2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26</w:t>
            </w:r>
          </w:p>
        </w:tc>
        <w:tc>
          <w:tcPr>
            <w:tcW w:w="4536" w:type="dxa"/>
            <w:shd w:val="clear" w:color="auto" w:fill="FFFFFF"/>
            <w:vAlign w:val="center"/>
          </w:tcPr>
          <w:p w14:paraId="1483F73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2024</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日被《关于发布〈上海证券交易所资产支持证券业务规则〉的通知》（上证发〔</w:t>
            </w:r>
            <w:r>
              <w:rPr>
                <w:rFonts w:hint="eastAsia" w:ascii="Times New Roman" w:hAnsi="Times New Roman" w:eastAsia="宋体"/>
                <w:sz w:val="20"/>
                <w:szCs w:val="20"/>
              </w:rPr>
              <w:t>2024</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号）所废止</w:t>
            </w:r>
          </w:p>
        </w:tc>
      </w:tr>
      <w:tr w14:paraId="6410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793883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1DDD7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70</w:t>
            </w:r>
            <w:r>
              <w:rPr>
                <w:rFonts w:hint="eastAsia" w:ascii="宋体" w:hAnsi="宋体" w:eastAsia="宋体"/>
                <w:sz w:val="20"/>
                <w:szCs w:val="20"/>
              </w:rPr>
              <w:t>号</w:t>
            </w:r>
          </w:p>
        </w:tc>
        <w:tc>
          <w:tcPr>
            <w:tcW w:w="3014" w:type="dxa"/>
            <w:shd w:val="clear" w:color="auto" w:fill="FFFFFF"/>
            <w:vAlign w:val="center"/>
          </w:tcPr>
          <w:p w14:paraId="7695162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关于加强沪港通业务中上海证券交易所上市公司信息披露工作及相关事项的通知</w:t>
            </w:r>
          </w:p>
        </w:tc>
        <w:tc>
          <w:tcPr>
            <w:tcW w:w="1701" w:type="dxa"/>
            <w:shd w:val="clear" w:color="auto" w:fill="FFFFFF"/>
            <w:vAlign w:val="center"/>
          </w:tcPr>
          <w:p w14:paraId="50803F4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308173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10</w:t>
            </w:r>
          </w:p>
        </w:tc>
        <w:tc>
          <w:tcPr>
            <w:tcW w:w="4536" w:type="dxa"/>
            <w:shd w:val="clear" w:color="auto" w:fill="FFFFFF"/>
            <w:vAlign w:val="center"/>
          </w:tcPr>
          <w:p w14:paraId="486EF74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7641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E38A80D">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E93EB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58</w:t>
            </w:r>
            <w:r>
              <w:rPr>
                <w:rFonts w:hint="eastAsia" w:ascii="宋体" w:hAnsi="宋体" w:eastAsia="宋体"/>
                <w:sz w:val="20"/>
                <w:szCs w:val="20"/>
              </w:rPr>
              <w:t>号</w:t>
            </w:r>
          </w:p>
        </w:tc>
        <w:tc>
          <w:tcPr>
            <w:tcW w:w="3014" w:type="dxa"/>
            <w:shd w:val="clear" w:color="auto" w:fill="FFFFFF"/>
            <w:vAlign w:val="center"/>
          </w:tcPr>
          <w:p w14:paraId="5BB842B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关于发布《上海证券交易所上市公司员工持股计划信息披露工作指引》的通知</w:t>
            </w:r>
          </w:p>
        </w:tc>
        <w:tc>
          <w:tcPr>
            <w:tcW w:w="1701" w:type="dxa"/>
            <w:shd w:val="clear" w:color="auto" w:fill="FFFFFF"/>
            <w:vAlign w:val="center"/>
          </w:tcPr>
          <w:p w14:paraId="46E560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8B689F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3DD6D8A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0D6A8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4D23C2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05B262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49</w:t>
            </w:r>
            <w:r>
              <w:rPr>
                <w:rFonts w:hint="eastAsia" w:ascii="宋体" w:hAnsi="宋体" w:eastAsia="宋体"/>
                <w:sz w:val="20"/>
                <w:szCs w:val="20"/>
              </w:rPr>
              <w:t>号</w:t>
            </w:r>
          </w:p>
        </w:tc>
        <w:tc>
          <w:tcPr>
            <w:tcW w:w="3014" w:type="dxa"/>
            <w:shd w:val="clear" w:color="auto" w:fill="FFFFFF"/>
            <w:vAlign w:val="center"/>
          </w:tcPr>
          <w:p w14:paraId="63D3423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关于调整上海市场股票质押式回购交易经手费收费标准的通知</w:t>
            </w:r>
          </w:p>
        </w:tc>
        <w:tc>
          <w:tcPr>
            <w:tcW w:w="1701" w:type="dxa"/>
            <w:shd w:val="clear" w:color="auto" w:fill="FFFFFF"/>
            <w:vAlign w:val="center"/>
          </w:tcPr>
          <w:p w14:paraId="3A9F291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6F848A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7E07D45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6513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BF95131">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6ACA8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w:t>
            </w:r>
          </w:p>
        </w:tc>
        <w:tc>
          <w:tcPr>
            <w:tcW w:w="3014" w:type="dxa"/>
            <w:shd w:val="clear" w:color="auto" w:fill="FFFFFF"/>
            <w:vAlign w:val="center"/>
          </w:tcPr>
          <w:p w14:paraId="18D2D9C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关于关键期限国债开展预发行（试点）交易有关事项的通知</w:t>
            </w:r>
          </w:p>
        </w:tc>
        <w:tc>
          <w:tcPr>
            <w:tcW w:w="1701" w:type="dxa"/>
            <w:shd w:val="clear" w:color="auto" w:fill="FFFFFF"/>
            <w:vAlign w:val="center"/>
          </w:tcPr>
          <w:p w14:paraId="6BFA06E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71E6C02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3C6761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13</w:t>
            </w:r>
            <w:r>
              <w:rPr>
                <w:rFonts w:hint="eastAsia" w:ascii="宋体" w:hAnsi="宋体" w:eastAsia="宋体"/>
                <w:sz w:val="20"/>
                <w:szCs w:val="20"/>
              </w:rPr>
              <w:t>日被《关于发布〈上海证券交易所债券交易业务指南第</w:t>
            </w:r>
            <w:r>
              <w:rPr>
                <w:rFonts w:hint="eastAsia" w:ascii="Times New Roman" w:hAnsi="Times New Roman" w:eastAsia="宋体"/>
                <w:sz w:val="20"/>
                <w:szCs w:val="20"/>
              </w:rPr>
              <w:t>1</w:t>
            </w:r>
            <w:r>
              <w:rPr>
                <w:rFonts w:hint="eastAsia" w:ascii="宋体" w:hAnsi="宋体" w:eastAsia="宋体"/>
                <w:sz w:val="20"/>
                <w:szCs w:val="20"/>
              </w:rPr>
              <w:t>号——交易业务（</w:t>
            </w:r>
            <w:r>
              <w:rPr>
                <w:rFonts w:hint="eastAsia" w:ascii="Times New Roman" w:hAnsi="Times New Roman" w:eastAsia="宋体"/>
                <w:sz w:val="20"/>
                <w:szCs w:val="20"/>
              </w:rPr>
              <w:t>2023</w:t>
            </w:r>
            <w:r>
              <w:rPr>
                <w:rFonts w:hint="eastAsia" w:ascii="宋体" w:hAnsi="宋体" w:eastAsia="宋体"/>
                <w:sz w:val="20"/>
                <w:szCs w:val="20"/>
              </w:rPr>
              <w:t>年修订）〉的通知》（上证函〔</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52</w:t>
            </w:r>
            <w:r>
              <w:rPr>
                <w:rFonts w:hint="eastAsia" w:ascii="宋体" w:hAnsi="宋体" w:eastAsia="宋体"/>
                <w:sz w:val="20"/>
                <w:szCs w:val="20"/>
              </w:rPr>
              <w:t>号）所废止</w:t>
            </w:r>
          </w:p>
        </w:tc>
      </w:tr>
      <w:tr w14:paraId="2E30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50264E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7E4B7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41</w:t>
            </w:r>
            <w:r>
              <w:rPr>
                <w:rFonts w:hint="eastAsia" w:ascii="宋体" w:hAnsi="宋体" w:eastAsia="宋体"/>
                <w:sz w:val="20"/>
                <w:szCs w:val="20"/>
              </w:rPr>
              <w:t>号</w:t>
            </w:r>
          </w:p>
        </w:tc>
        <w:tc>
          <w:tcPr>
            <w:tcW w:w="3014" w:type="dxa"/>
            <w:shd w:val="clear" w:color="auto" w:fill="FFFFFF"/>
            <w:vAlign w:val="center"/>
          </w:tcPr>
          <w:p w14:paraId="5C633F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关于发布《上海证券交易所可交换公司债券业务实施细则》的通知</w:t>
            </w:r>
          </w:p>
        </w:tc>
        <w:tc>
          <w:tcPr>
            <w:tcW w:w="1701" w:type="dxa"/>
            <w:shd w:val="clear" w:color="auto" w:fill="FFFFFF"/>
            <w:vAlign w:val="center"/>
          </w:tcPr>
          <w:p w14:paraId="669519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0F4FAF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17</w:t>
            </w:r>
          </w:p>
        </w:tc>
        <w:tc>
          <w:tcPr>
            <w:tcW w:w="4536" w:type="dxa"/>
            <w:shd w:val="clear" w:color="auto" w:fill="FFFFFF"/>
            <w:vAlign w:val="center"/>
          </w:tcPr>
          <w:p w14:paraId="514DBB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6</w:t>
            </w:r>
            <w:r>
              <w:rPr>
                <w:rFonts w:hint="eastAsia" w:ascii="宋体" w:hAnsi="宋体" w:eastAsia="宋体"/>
                <w:sz w:val="20"/>
                <w:szCs w:val="20"/>
              </w:rPr>
              <w:t>月</w:t>
            </w:r>
            <w:r>
              <w:rPr>
                <w:rFonts w:hint="eastAsia" w:ascii="Times New Roman" w:hAnsi="Times New Roman" w:eastAsia="宋体"/>
                <w:sz w:val="20"/>
                <w:szCs w:val="20"/>
              </w:rPr>
              <w:t>2</w:t>
            </w:r>
            <w:r>
              <w:rPr>
                <w:rFonts w:hint="eastAsia" w:ascii="宋体" w:hAnsi="宋体" w:eastAsia="宋体"/>
                <w:sz w:val="20"/>
                <w:szCs w:val="20"/>
              </w:rPr>
              <w:t>日被《关于发布〈上海证券交易所公司债券发行上市审核规则适用指引第</w:t>
            </w:r>
            <w:r>
              <w:rPr>
                <w:rFonts w:hint="eastAsia" w:ascii="Times New Roman" w:hAnsi="Times New Roman" w:eastAsia="宋体"/>
                <w:sz w:val="20"/>
                <w:szCs w:val="20"/>
              </w:rPr>
              <w:t>2</w:t>
            </w:r>
            <w:r>
              <w:rPr>
                <w:rFonts w:hint="eastAsia" w:ascii="宋体" w:hAnsi="宋体" w:eastAsia="宋体"/>
                <w:sz w:val="20"/>
                <w:szCs w:val="20"/>
              </w:rPr>
              <w:t>号——特定品种公司债券（</w:t>
            </w:r>
            <w:r>
              <w:rPr>
                <w:rFonts w:hint="eastAsia" w:ascii="Times New Roman" w:hAnsi="Times New Roman" w:eastAsia="宋体"/>
                <w:sz w:val="20"/>
                <w:szCs w:val="20"/>
              </w:rPr>
              <w:t>2022</w:t>
            </w:r>
            <w:r>
              <w:rPr>
                <w:rFonts w:hint="eastAsia" w:ascii="宋体" w:hAnsi="宋体" w:eastAsia="宋体"/>
                <w:sz w:val="20"/>
                <w:szCs w:val="20"/>
              </w:rPr>
              <w:t>年修订）〉的通知》（上证发〔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85</w:t>
            </w:r>
            <w:r>
              <w:rPr>
                <w:rFonts w:hint="eastAsia" w:ascii="宋体" w:hAnsi="宋体" w:eastAsia="宋体"/>
                <w:sz w:val="20"/>
                <w:szCs w:val="20"/>
              </w:rPr>
              <w:t>号）所废止</w:t>
            </w:r>
          </w:p>
        </w:tc>
      </w:tr>
      <w:tr w14:paraId="5CAF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DD4E05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AAEBBF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38</w:t>
            </w:r>
            <w:r>
              <w:rPr>
                <w:rFonts w:hint="eastAsia" w:ascii="宋体" w:hAnsi="宋体" w:eastAsia="宋体"/>
                <w:sz w:val="20"/>
                <w:szCs w:val="20"/>
              </w:rPr>
              <w:t>号</w:t>
            </w:r>
          </w:p>
        </w:tc>
        <w:tc>
          <w:tcPr>
            <w:tcW w:w="3014" w:type="dxa"/>
            <w:shd w:val="clear" w:color="auto" w:fill="FFFFFF"/>
            <w:vAlign w:val="center"/>
          </w:tcPr>
          <w:p w14:paraId="6C6E27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关于平安银行</w:t>
            </w:r>
            <w:r>
              <w:rPr>
                <w:rFonts w:hint="eastAsia" w:ascii="Times New Roman" w:hAnsi="Times New Roman" w:eastAsia="宋体"/>
                <w:sz w:val="20"/>
                <w:szCs w:val="20"/>
              </w:rPr>
              <w:t>1</w:t>
            </w:r>
            <w:r>
              <w:rPr>
                <w:rFonts w:hint="eastAsia" w:ascii="宋体" w:hAnsi="宋体" w:eastAsia="宋体"/>
                <w:sz w:val="20"/>
                <w:szCs w:val="20"/>
              </w:rPr>
              <w:t>号小额消费贷款资产支持证券交易有关事项的通知</w:t>
            </w:r>
          </w:p>
        </w:tc>
        <w:tc>
          <w:tcPr>
            <w:tcW w:w="1701" w:type="dxa"/>
            <w:shd w:val="clear" w:color="auto" w:fill="FFFFFF"/>
            <w:vAlign w:val="center"/>
          </w:tcPr>
          <w:p w14:paraId="58FDD1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C4A2E4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64DF117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751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0B6775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30C762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31</w:t>
            </w:r>
            <w:r>
              <w:rPr>
                <w:rFonts w:hint="eastAsia" w:ascii="宋体" w:hAnsi="宋体" w:eastAsia="宋体"/>
                <w:sz w:val="20"/>
                <w:szCs w:val="20"/>
              </w:rPr>
              <w:t>号</w:t>
            </w:r>
          </w:p>
        </w:tc>
        <w:tc>
          <w:tcPr>
            <w:tcW w:w="3014" w:type="dxa"/>
            <w:shd w:val="clear" w:color="auto" w:fill="FFFFFF"/>
            <w:vAlign w:val="center"/>
          </w:tcPr>
          <w:p w14:paraId="001DAF8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关于发布《上海证券交易所优先股业务试点管理办法》的通知</w:t>
            </w:r>
          </w:p>
        </w:tc>
        <w:tc>
          <w:tcPr>
            <w:tcW w:w="1701" w:type="dxa"/>
            <w:shd w:val="clear" w:color="auto" w:fill="FFFFFF"/>
            <w:vAlign w:val="center"/>
          </w:tcPr>
          <w:p w14:paraId="0DE497F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5A63C6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9</w:t>
            </w:r>
          </w:p>
        </w:tc>
        <w:tc>
          <w:tcPr>
            <w:tcW w:w="4536" w:type="dxa"/>
            <w:shd w:val="clear" w:color="auto" w:fill="FFFFFF"/>
            <w:vAlign w:val="center"/>
          </w:tcPr>
          <w:p w14:paraId="25688F6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日被《关于发布〈上海证券交易所优先股试点业务实施细则〉的通知》（上证发〔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38</w:t>
            </w:r>
            <w:r>
              <w:rPr>
                <w:rFonts w:hint="eastAsia" w:ascii="宋体" w:hAnsi="宋体" w:eastAsia="宋体"/>
                <w:sz w:val="20"/>
                <w:szCs w:val="20"/>
              </w:rPr>
              <w:t>号）所废止</w:t>
            </w:r>
          </w:p>
        </w:tc>
      </w:tr>
      <w:tr w14:paraId="2091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B41970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E4B845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23</w:t>
            </w:r>
            <w:r>
              <w:rPr>
                <w:rFonts w:hint="eastAsia" w:ascii="宋体" w:hAnsi="宋体" w:eastAsia="宋体"/>
                <w:sz w:val="20"/>
                <w:szCs w:val="20"/>
              </w:rPr>
              <w:t>号</w:t>
            </w:r>
          </w:p>
        </w:tc>
        <w:tc>
          <w:tcPr>
            <w:tcW w:w="3014" w:type="dxa"/>
            <w:shd w:val="clear" w:color="auto" w:fill="FFFFFF"/>
            <w:vAlign w:val="center"/>
          </w:tcPr>
          <w:p w14:paraId="121FE7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关于取消解除限售存量股份转让等业务限制相关事宜的通知</w:t>
            </w:r>
          </w:p>
        </w:tc>
        <w:tc>
          <w:tcPr>
            <w:tcW w:w="1701" w:type="dxa"/>
            <w:shd w:val="clear" w:color="auto" w:fill="FFFFFF"/>
            <w:vAlign w:val="center"/>
          </w:tcPr>
          <w:p w14:paraId="6D079FE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88F3D4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2014</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0A2DF80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00CB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57936D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639145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28</w:t>
            </w:r>
            <w:r>
              <w:rPr>
                <w:rFonts w:hint="eastAsia" w:ascii="宋体" w:hAnsi="宋体" w:eastAsia="宋体"/>
                <w:sz w:val="20"/>
                <w:szCs w:val="20"/>
              </w:rPr>
              <w:t>号</w:t>
            </w:r>
          </w:p>
        </w:tc>
        <w:tc>
          <w:tcPr>
            <w:tcW w:w="3014" w:type="dxa"/>
            <w:shd w:val="clear" w:color="auto" w:fill="FFFFFF"/>
            <w:vAlign w:val="center"/>
          </w:tcPr>
          <w:p w14:paraId="36CD55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关于发布《上海证券交易所证券上市审核实施细则》的通知</w:t>
            </w:r>
          </w:p>
        </w:tc>
        <w:tc>
          <w:tcPr>
            <w:tcW w:w="1701" w:type="dxa"/>
            <w:shd w:val="clear" w:color="auto" w:fill="FFFFFF"/>
            <w:vAlign w:val="center"/>
          </w:tcPr>
          <w:p w14:paraId="7E4A3C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112062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2B83F7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3</w:t>
            </w:r>
            <w:r>
              <w:rPr>
                <w:rFonts w:hint="eastAsia" w:ascii="宋体" w:hAnsi="宋体" w:eastAsia="宋体"/>
                <w:sz w:val="20"/>
                <w:szCs w:val="20"/>
              </w:rPr>
              <w:t>月</w:t>
            </w:r>
            <w:r>
              <w:rPr>
                <w:rFonts w:hint="eastAsia" w:ascii="Times New Roman" w:hAnsi="Times New Roman" w:eastAsia="宋体"/>
                <w:sz w:val="20"/>
                <w:szCs w:val="20"/>
              </w:rPr>
              <w:t>18</w:t>
            </w:r>
            <w:r>
              <w:rPr>
                <w:rFonts w:hint="eastAsia" w:ascii="宋体" w:hAnsi="宋体" w:eastAsia="宋体"/>
                <w:sz w:val="20"/>
                <w:szCs w:val="20"/>
              </w:rPr>
              <w:t>日被《关于发布〈上海证券交易所主板股票上市和终止上市审核实施细则〉的通知》（上证发〔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18</w:t>
            </w:r>
            <w:r>
              <w:rPr>
                <w:rFonts w:hint="eastAsia" w:ascii="宋体" w:hAnsi="宋体" w:eastAsia="宋体"/>
                <w:sz w:val="20"/>
                <w:szCs w:val="20"/>
              </w:rPr>
              <w:t>号）所废止</w:t>
            </w:r>
          </w:p>
        </w:tc>
      </w:tr>
      <w:tr w14:paraId="2929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E0F4B7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BCEDD5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29</w:t>
            </w:r>
            <w:r>
              <w:rPr>
                <w:rFonts w:hint="eastAsia" w:ascii="宋体" w:hAnsi="宋体" w:eastAsia="宋体"/>
                <w:sz w:val="20"/>
                <w:szCs w:val="20"/>
              </w:rPr>
              <w:t>号</w:t>
            </w:r>
          </w:p>
        </w:tc>
        <w:tc>
          <w:tcPr>
            <w:tcW w:w="3014" w:type="dxa"/>
            <w:shd w:val="clear" w:color="auto" w:fill="FFFFFF"/>
            <w:vAlign w:val="center"/>
          </w:tcPr>
          <w:p w14:paraId="5A0D92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关于发布《股票上市公告书内容与格式指引（</w:t>
            </w:r>
            <w:r>
              <w:rPr>
                <w:rFonts w:hint="eastAsia" w:ascii="Times New Roman" w:hAnsi="Times New Roman" w:eastAsia="宋体"/>
                <w:sz w:val="20"/>
                <w:szCs w:val="20"/>
              </w:rPr>
              <w:t>2013</w:t>
            </w:r>
            <w:r>
              <w:rPr>
                <w:rFonts w:hint="eastAsia" w:ascii="宋体" w:hAnsi="宋体" w:eastAsia="宋体"/>
                <w:sz w:val="20"/>
                <w:szCs w:val="20"/>
              </w:rPr>
              <w:t>年修订）》的通知</w:t>
            </w:r>
          </w:p>
        </w:tc>
        <w:tc>
          <w:tcPr>
            <w:tcW w:w="1701" w:type="dxa"/>
            <w:shd w:val="clear" w:color="auto" w:fill="FFFFFF"/>
            <w:vAlign w:val="center"/>
          </w:tcPr>
          <w:p w14:paraId="55BE8C9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A246AD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3223F98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日被《关于发布〈上海证券交易所证券发行与承销规则适用指引第</w:t>
            </w:r>
            <w:r>
              <w:rPr>
                <w:rFonts w:hint="eastAsia" w:ascii="Times New Roman" w:hAnsi="Times New Roman" w:eastAsia="宋体"/>
                <w:sz w:val="20"/>
                <w:szCs w:val="20"/>
              </w:rPr>
              <w:t>1</w:t>
            </w:r>
            <w:r>
              <w:rPr>
                <w:rFonts w:hint="eastAsia" w:ascii="宋体" w:hAnsi="宋体" w:eastAsia="宋体"/>
                <w:sz w:val="20"/>
                <w:szCs w:val="20"/>
              </w:rPr>
              <w:t>号——证券上市公告书内容与格式〉的通知》（上证发〔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48</w:t>
            </w:r>
            <w:r>
              <w:rPr>
                <w:rFonts w:hint="eastAsia" w:ascii="宋体" w:hAnsi="宋体" w:eastAsia="宋体"/>
                <w:sz w:val="20"/>
                <w:szCs w:val="20"/>
              </w:rPr>
              <w:t>号）所废止</w:t>
            </w:r>
          </w:p>
        </w:tc>
      </w:tr>
      <w:tr w14:paraId="4472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084439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D23024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上证发〔</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22</w:t>
            </w:r>
            <w:r>
              <w:rPr>
                <w:rFonts w:hint="eastAsia" w:ascii="宋体" w:hAnsi="宋体" w:eastAsia="宋体"/>
                <w:sz w:val="20"/>
                <w:szCs w:val="20"/>
              </w:rPr>
              <w:t>号</w:t>
            </w:r>
          </w:p>
        </w:tc>
        <w:tc>
          <w:tcPr>
            <w:tcW w:w="3014" w:type="dxa"/>
            <w:shd w:val="clear" w:color="auto" w:fill="FFFFFF"/>
            <w:vAlign w:val="center"/>
          </w:tcPr>
          <w:p w14:paraId="231B3DA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关于发布《上海证券交易所上市公司董事会审计委员会运作指引》的通知</w:t>
            </w:r>
          </w:p>
        </w:tc>
        <w:tc>
          <w:tcPr>
            <w:tcW w:w="1701" w:type="dxa"/>
            <w:shd w:val="clear" w:color="auto" w:fill="FFFFFF"/>
            <w:vAlign w:val="center"/>
          </w:tcPr>
          <w:p w14:paraId="671809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024EC5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16</w:t>
            </w:r>
          </w:p>
        </w:tc>
        <w:tc>
          <w:tcPr>
            <w:tcW w:w="4536" w:type="dxa"/>
            <w:shd w:val="clear" w:color="auto" w:fill="FFFFFF"/>
            <w:vAlign w:val="center"/>
          </w:tcPr>
          <w:p w14:paraId="438AF1F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2A93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C7A567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C55236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30</w:t>
            </w:r>
            <w:r>
              <w:rPr>
                <w:rFonts w:hint="eastAsia" w:ascii="宋体" w:hAnsi="宋体" w:eastAsia="宋体"/>
                <w:sz w:val="20"/>
                <w:szCs w:val="20"/>
              </w:rPr>
              <w:t>号</w:t>
            </w:r>
          </w:p>
        </w:tc>
        <w:tc>
          <w:tcPr>
            <w:tcW w:w="3014" w:type="dxa"/>
            <w:shd w:val="clear" w:color="auto" w:fill="FFFFFF"/>
            <w:vAlign w:val="center"/>
          </w:tcPr>
          <w:p w14:paraId="593CC59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关于启用“上证</w:t>
            </w:r>
            <w:r>
              <w:rPr>
                <w:rFonts w:hint="eastAsia" w:ascii="Times New Roman" w:hAnsi="Times New Roman" w:eastAsia="宋体"/>
                <w:sz w:val="20"/>
                <w:szCs w:val="20"/>
              </w:rPr>
              <w:t>e</w:t>
            </w:r>
            <w:r>
              <w:rPr>
                <w:rFonts w:hint="eastAsia" w:ascii="宋体" w:hAnsi="宋体" w:eastAsia="宋体"/>
                <w:sz w:val="20"/>
                <w:szCs w:val="20"/>
              </w:rPr>
              <w:t>互动”网络平台相关事项的通知</w:t>
            </w:r>
          </w:p>
        </w:tc>
        <w:tc>
          <w:tcPr>
            <w:tcW w:w="1701" w:type="dxa"/>
            <w:shd w:val="clear" w:color="auto" w:fill="FFFFFF"/>
            <w:vAlign w:val="center"/>
          </w:tcPr>
          <w:p w14:paraId="0B76210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DDCFEB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322402F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12C4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52111A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0AFC58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21</w:t>
            </w:r>
            <w:r>
              <w:rPr>
                <w:rFonts w:hint="eastAsia" w:ascii="宋体" w:hAnsi="宋体" w:eastAsia="宋体"/>
                <w:sz w:val="20"/>
                <w:szCs w:val="20"/>
              </w:rPr>
              <w:t>号</w:t>
            </w:r>
          </w:p>
        </w:tc>
        <w:tc>
          <w:tcPr>
            <w:tcW w:w="3014" w:type="dxa"/>
            <w:shd w:val="clear" w:color="auto" w:fill="FFFFFF"/>
            <w:vAlign w:val="center"/>
          </w:tcPr>
          <w:p w14:paraId="3239C84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关于发布《上海证券交易所上市公司董事选任与行为指引（</w:t>
            </w:r>
            <w:r>
              <w:rPr>
                <w:rFonts w:hint="eastAsia" w:ascii="Times New Roman" w:hAnsi="Times New Roman" w:eastAsia="宋体"/>
                <w:sz w:val="20"/>
                <w:szCs w:val="20"/>
              </w:rPr>
              <w:t>2013</w:t>
            </w:r>
            <w:r>
              <w:rPr>
                <w:rFonts w:hint="eastAsia" w:ascii="宋体" w:hAnsi="宋体" w:eastAsia="宋体"/>
                <w:sz w:val="20"/>
                <w:szCs w:val="20"/>
              </w:rPr>
              <w:t>年修订）》的通知</w:t>
            </w:r>
          </w:p>
        </w:tc>
        <w:tc>
          <w:tcPr>
            <w:tcW w:w="1701" w:type="dxa"/>
            <w:shd w:val="clear" w:color="auto" w:fill="FFFFFF"/>
            <w:vAlign w:val="center"/>
          </w:tcPr>
          <w:p w14:paraId="6DC5056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A6D812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15FFD61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2FB5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382754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EDA623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13</w:t>
            </w:r>
            <w:r>
              <w:rPr>
                <w:rFonts w:hint="eastAsia" w:ascii="宋体" w:hAnsi="宋体" w:eastAsia="宋体"/>
                <w:sz w:val="20"/>
                <w:szCs w:val="20"/>
              </w:rPr>
              <w:t>号</w:t>
            </w:r>
          </w:p>
        </w:tc>
        <w:tc>
          <w:tcPr>
            <w:tcW w:w="3014" w:type="dxa"/>
            <w:shd w:val="clear" w:color="auto" w:fill="FFFFFF"/>
            <w:vAlign w:val="center"/>
          </w:tcPr>
          <w:p w14:paraId="7AF692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关于发布《上海证券交易所上市公司募集资金管理办法（</w:t>
            </w:r>
            <w:r>
              <w:rPr>
                <w:rFonts w:hint="eastAsia" w:ascii="Times New Roman" w:hAnsi="Times New Roman" w:eastAsia="宋体"/>
                <w:sz w:val="20"/>
                <w:szCs w:val="20"/>
              </w:rPr>
              <w:t>2013</w:t>
            </w:r>
            <w:r>
              <w:rPr>
                <w:rFonts w:hint="eastAsia" w:ascii="宋体" w:hAnsi="宋体" w:eastAsia="宋体"/>
                <w:sz w:val="20"/>
                <w:szCs w:val="20"/>
              </w:rPr>
              <w:t>年修订）》的通知</w:t>
            </w:r>
          </w:p>
        </w:tc>
        <w:tc>
          <w:tcPr>
            <w:tcW w:w="1701" w:type="dxa"/>
            <w:shd w:val="clear" w:color="auto" w:fill="FFFFFF"/>
            <w:vAlign w:val="center"/>
          </w:tcPr>
          <w:p w14:paraId="6064CCC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610226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w:t>
            </w:r>
          </w:p>
        </w:tc>
        <w:tc>
          <w:tcPr>
            <w:tcW w:w="4536" w:type="dxa"/>
            <w:shd w:val="clear" w:color="auto" w:fill="FFFFFF"/>
            <w:vAlign w:val="center"/>
          </w:tcPr>
          <w:p w14:paraId="040430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5F88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D7CB3BE">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408743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号</w:t>
            </w:r>
          </w:p>
        </w:tc>
        <w:tc>
          <w:tcPr>
            <w:tcW w:w="3014" w:type="dxa"/>
            <w:shd w:val="clear" w:color="auto" w:fill="FFFFFF"/>
            <w:vAlign w:val="center"/>
          </w:tcPr>
          <w:p w14:paraId="3360178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关于发布《上海证券交易所上市公司信息披露直通车业务指引》和《上海证券交易所信息披露公告类别索引》的通知</w:t>
            </w:r>
          </w:p>
        </w:tc>
        <w:tc>
          <w:tcPr>
            <w:tcW w:w="1701" w:type="dxa"/>
            <w:shd w:val="clear" w:color="auto" w:fill="FFFFFF"/>
            <w:vAlign w:val="center"/>
          </w:tcPr>
          <w:p w14:paraId="0872BDC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4E7562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19</w:t>
            </w:r>
          </w:p>
        </w:tc>
        <w:tc>
          <w:tcPr>
            <w:tcW w:w="4536" w:type="dxa"/>
            <w:shd w:val="clear" w:color="auto" w:fill="FFFFFF"/>
            <w:vAlign w:val="center"/>
          </w:tcPr>
          <w:p w14:paraId="29E2093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2</w:t>
            </w:r>
            <w:r>
              <w:rPr>
                <w:rFonts w:hint="eastAsia" w:ascii="宋体" w:hAnsi="宋体" w:eastAsia="宋体"/>
                <w:sz w:val="20"/>
                <w:szCs w:val="20"/>
              </w:rPr>
              <w:t>号——信息披露事务管理〉的通知》（上证发〔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79A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A66D81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67D44A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上证基字〔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33</w:t>
            </w:r>
            <w:r>
              <w:rPr>
                <w:rFonts w:hint="eastAsia" w:ascii="宋体" w:hAnsi="宋体" w:eastAsia="宋体"/>
                <w:sz w:val="20"/>
                <w:szCs w:val="20"/>
              </w:rPr>
              <w:t>号</w:t>
            </w:r>
          </w:p>
        </w:tc>
        <w:tc>
          <w:tcPr>
            <w:tcW w:w="3014" w:type="dxa"/>
            <w:shd w:val="clear" w:color="auto" w:fill="FFFFFF"/>
            <w:vAlign w:val="center"/>
          </w:tcPr>
          <w:p w14:paraId="2EBE662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关于在上海证券交易所上市的国债交易所交易基金计入回购质押库的通知</w:t>
            </w:r>
          </w:p>
        </w:tc>
        <w:tc>
          <w:tcPr>
            <w:tcW w:w="1701" w:type="dxa"/>
            <w:shd w:val="clear" w:color="auto" w:fill="FFFFFF"/>
            <w:vAlign w:val="center"/>
          </w:tcPr>
          <w:p w14:paraId="59627AB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r>
              <w:rPr>
                <w:rFonts w:hint="eastAsia" w:ascii="宋体" w:hAnsi="宋体" w:eastAsia="宋体"/>
                <w:sz w:val="20"/>
                <w:szCs w:val="20"/>
              </w:rPr>
              <w:br w:type="textWrapping"/>
            </w:r>
            <w:r>
              <w:rPr>
                <w:rFonts w:hint="eastAsia" w:ascii="宋体" w:hAnsi="宋体" w:eastAsia="宋体"/>
                <w:sz w:val="20"/>
                <w:szCs w:val="20"/>
              </w:rPr>
              <w:t>中国证券登记结算有限责任公司</w:t>
            </w:r>
          </w:p>
        </w:tc>
        <w:tc>
          <w:tcPr>
            <w:tcW w:w="1418" w:type="dxa"/>
            <w:shd w:val="clear" w:color="auto" w:fill="FFFFFF"/>
            <w:vAlign w:val="center"/>
          </w:tcPr>
          <w:p w14:paraId="320B1C1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6F428FF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10</w:t>
            </w:r>
            <w:r>
              <w:rPr>
                <w:rFonts w:hint="eastAsia" w:ascii="宋体" w:hAnsi="宋体" w:eastAsia="宋体"/>
                <w:sz w:val="20"/>
                <w:szCs w:val="20"/>
              </w:rPr>
              <w:t>月</w:t>
            </w:r>
            <w:r>
              <w:rPr>
                <w:rFonts w:hint="eastAsia" w:ascii="Times New Roman" w:hAnsi="Times New Roman" w:eastAsia="宋体"/>
                <w:sz w:val="20"/>
                <w:szCs w:val="20"/>
              </w:rPr>
              <w:t>21</w:t>
            </w:r>
            <w:r>
              <w:rPr>
                <w:rFonts w:hint="eastAsia" w:ascii="宋体" w:hAnsi="宋体" w:eastAsia="宋体"/>
                <w:sz w:val="20"/>
                <w:szCs w:val="20"/>
              </w:rPr>
              <w:t>日被《关于部分债券交易型开放式基金开展通用质押式回购交易相关事项的通知》（上证发〔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144</w:t>
            </w:r>
            <w:r>
              <w:rPr>
                <w:rFonts w:hint="eastAsia" w:ascii="宋体" w:hAnsi="宋体" w:eastAsia="宋体"/>
                <w:sz w:val="20"/>
                <w:szCs w:val="20"/>
              </w:rPr>
              <w:t>号）所废止</w:t>
            </w:r>
          </w:p>
        </w:tc>
      </w:tr>
      <w:tr w14:paraId="5603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45359D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CAB79B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w:t>
            </w:r>
          </w:p>
        </w:tc>
        <w:tc>
          <w:tcPr>
            <w:tcW w:w="3014" w:type="dxa"/>
            <w:shd w:val="clear" w:color="auto" w:fill="FFFFFF"/>
            <w:vAlign w:val="center"/>
          </w:tcPr>
          <w:p w14:paraId="4968E95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关于发布《上海证券交易所上市公司现金分红指引》的通知</w:t>
            </w:r>
          </w:p>
        </w:tc>
        <w:tc>
          <w:tcPr>
            <w:tcW w:w="1701" w:type="dxa"/>
            <w:shd w:val="clear" w:color="auto" w:fill="FFFFFF"/>
            <w:vAlign w:val="center"/>
          </w:tcPr>
          <w:p w14:paraId="58CCD7F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58525D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2013</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7</w:t>
            </w:r>
          </w:p>
        </w:tc>
        <w:tc>
          <w:tcPr>
            <w:tcW w:w="4536" w:type="dxa"/>
            <w:shd w:val="clear" w:color="auto" w:fill="FFFFFF"/>
            <w:vAlign w:val="center"/>
          </w:tcPr>
          <w:p w14:paraId="200AB6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678B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A122C45">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394A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129</w:t>
            </w:r>
            <w:r>
              <w:rPr>
                <w:rFonts w:hint="eastAsia" w:ascii="宋体" w:hAnsi="宋体" w:eastAsia="宋体"/>
                <w:sz w:val="20"/>
                <w:szCs w:val="20"/>
              </w:rPr>
              <w:t>号</w:t>
            </w:r>
          </w:p>
        </w:tc>
        <w:tc>
          <w:tcPr>
            <w:tcW w:w="3014" w:type="dxa"/>
            <w:shd w:val="clear" w:color="auto" w:fill="FFFFFF"/>
            <w:vAlign w:val="center"/>
          </w:tcPr>
          <w:p w14:paraId="5EE35F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关于发布实施《上海证券交易所转融通证券出借交易实施办法（试行）》的通知</w:t>
            </w:r>
          </w:p>
        </w:tc>
        <w:tc>
          <w:tcPr>
            <w:tcW w:w="1701" w:type="dxa"/>
            <w:shd w:val="clear" w:color="auto" w:fill="FFFFFF"/>
            <w:vAlign w:val="center"/>
          </w:tcPr>
          <w:p w14:paraId="53CA3C2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0732B9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2D5D18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日被《关于发布〈上海证券交易所转融通证券出借交易实施办法（试行）（</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42</w:t>
            </w:r>
            <w:r>
              <w:rPr>
                <w:rFonts w:hint="eastAsia" w:ascii="宋体" w:hAnsi="宋体" w:eastAsia="宋体"/>
                <w:sz w:val="20"/>
                <w:szCs w:val="20"/>
              </w:rPr>
              <w:t>号）所废止</w:t>
            </w:r>
          </w:p>
        </w:tc>
      </w:tr>
      <w:tr w14:paraId="1AC6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8332772">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D7D3E4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22</w:t>
            </w:r>
            <w:r>
              <w:rPr>
                <w:rFonts w:hint="eastAsia" w:ascii="宋体" w:hAnsi="宋体" w:eastAsia="宋体"/>
                <w:sz w:val="20"/>
                <w:szCs w:val="20"/>
              </w:rPr>
              <w:t>号</w:t>
            </w:r>
          </w:p>
        </w:tc>
        <w:tc>
          <w:tcPr>
            <w:tcW w:w="3014" w:type="dxa"/>
            <w:shd w:val="clear" w:color="auto" w:fill="FFFFFF"/>
            <w:vAlign w:val="center"/>
          </w:tcPr>
          <w:p w14:paraId="18CBA31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关于进一步加强上市公司投资者关系管理工作的通知</w:t>
            </w:r>
          </w:p>
        </w:tc>
        <w:tc>
          <w:tcPr>
            <w:tcW w:w="1701" w:type="dxa"/>
            <w:shd w:val="clear" w:color="auto" w:fill="FFFFFF"/>
            <w:vAlign w:val="center"/>
          </w:tcPr>
          <w:p w14:paraId="573C1C5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817386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6DDB8D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755D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42172F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2442BA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14</w:t>
            </w:r>
            <w:r>
              <w:rPr>
                <w:rFonts w:hint="eastAsia" w:ascii="宋体" w:hAnsi="宋体" w:eastAsia="宋体"/>
                <w:sz w:val="20"/>
                <w:szCs w:val="20"/>
              </w:rPr>
              <w:t>号</w:t>
            </w:r>
          </w:p>
        </w:tc>
        <w:tc>
          <w:tcPr>
            <w:tcW w:w="3014" w:type="dxa"/>
            <w:shd w:val="clear" w:color="auto" w:fill="FFFFFF"/>
            <w:vAlign w:val="center"/>
          </w:tcPr>
          <w:p w14:paraId="2C4A4DF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关于修订《上市公司股东及其一致行动人增持股份行为指引》的通知</w:t>
            </w:r>
          </w:p>
        </w:tc>
        <w:tc>
          <w:tcPr>
            <w:tcW w:w="1701" w:type="dxa"/>
            <w:shd w:val="clear" w:color="auto" w:fill="FFFFFF"/>
            <w:vAlign w:val="center"/>
          </w:tcPr>
          <w:p w14:paraId="399D3F4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091D5D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2012</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55C4AE4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8</w:t>
            </w:r>
            <w:r>
              <w:rPr>
                <w:rFonts w:hint="eastAsia" w:ascii="宋体" w:hAnsi="宋体" w:eastAsia="宋体"/>
                <w:sz w:val="20"/>
                <w:szCs w:val="20"/>
              </w:rPr>
              <w:t>号——股份变动管理〉的通知》（上证发〔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号）所废止</w:t>
            </w:r>
          </w:p>
        </w:tc>
      </w:tr>
      <w:tr w14:paraId="6BC5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042ABE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C9261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上证债字〔</w:t>
            </w: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177</w:t>
            </w:r>
            <w:r>
              <w:rPr>
                <w:rFonts w:hint="eastAsia" w:ascii="宋体" w:hAnsi="宋体" w:eastAsia="宋体"/>
                <w:sz w:val="20"/>
                <w:szCs w:val="20"/>
              </w:rPr>
              <w:t>号</w:t>
            </w:r>
          </w:p>
        </w:tc>
        <w:tc>
          <w:tcPr>
            <w:tcW w:w="3014" w:type="dxa"/>
            <w:shd w:val="clear" w:color="auto" w:fill="FFFFFF"/>
            <w:vAlign w:val="center"/>
          </w:tcPr>
          <w:p w14:paraId="27C624A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关于发布质押式回购定盘利率的通知</w:t>
            </w:r>
          </w:p>
        </w:tc>
        <w:tc>
          <w:tcPr>
            <w:tcW w:w="1701" w:type="dxa"/>
            <w:shd w:val="clear" w:color="auto" w:fill="FFFFFF"/>
            <w:vAlign w:val="center"/>
          </w:tcPr>
          <w:p w14:paraId="777909A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9738C6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60DF261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52F3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2E458C3">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D2DE70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上证债字〔</w:t>
            </w: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129</w:t>
            </w:r>
            <w:r>
              <w:rPr>
                <w:rFonts w:hint="eastAsia" w:ascii="宋体" w:hAnsi="宋体" w:eastAsia="宋体"/>
                <w:sz w:val="20"/>
                <w:szCs w:val="20"/>
              </w:rPr>
              <w:t>号</w:t>
            </w:r>
          </w:p>
        </w:tc>
        <w:tc>
          <w:tcPr>
            <w:tcW w:w="3014" w:type="dxa"/>
            <w:shd w:val="clear" w:color="auto" w:fill="FFFFFF"/>
            <w:vAlign w:val="center"/>
          </w:tcPr>
          <w:p w14:paraId="5504447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关于投资者债券持仓余额实现互通的通知</w:t>
            </w:r>
          </w:p>
        </w:tc>
        <w:tc>
          <w:tcPr>
            <w:tcW w:w="1701" w:type="dxa"/>
            <w:shd w:val="clear" w:color="auto" w:fill="FFFFFF"/>
            <w:vAlign w:val="center"/>
          </w:tcPr>
          <w:p w14:paraId="1FC2818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3F0407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32E6951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21C4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7D029B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7DD38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号</w:t>
            </w:r>
          </w:p>
        </w:tc>
        <w:tc>
          <w:tcPr>
            <w:tcW w:w="3014" w:type="dxa"/>
            <w:shd w:val="clear" w:color="auto" w:fill="FFFFFF"/>
            <w:vAlign w:val="center"/>
          </w:tcPr>
          <w:p w14:paraId="2CC504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关于发布《上海证券交易所上市公司关联交易实施指引》的通知</w:t>
            </w:r>
          </w:p>
        </w:tc>
        <w:tc>
          <w:tcPr>
            <w:tcW w:w="1701" w:type="dxa"/>
            <w:shd w:val="clear" w:color="auto" w:fill="FFFFFF"/>
            <w:vAlign w:val="center"/>
          </w:tcPr>
          <w:p w14:paraId="1D3AA9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E7F574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2011</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2644357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5</w:t>
            </w:r>
            <w:r>
              <w:rPr>
                <w:rFonts w:hint="eastAsia" w:ascii="宋体" w:hAnsi="宋体" w:eastAsia="宋体"/>
                <w:sz w:val="20"/>
                <w:szCs w:val="20"/>
              </w:rPr>
              <w:t>号——交易与关联交易〉的通知》（上证发〔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号）所废止</w:t>
            </w:r>
          </w:p>
        </w:tc>
      </w:tr>
      <w:tr w14:paraId="45A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A3EBDF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40AE4D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上证财字〔</w:t>
            </w:r>
            <w:r>
              <w:rPr>
                <w:rFonts w:hint="eastAsia" w:ascii="Times New Roman" w:hAnsi="Times New Roman" w:eastAsia="宋体"/>
                <w:sz w:val="20"/>
                <w:szCs w:val="20"/>
              </w:rPr>
              <w:t>2010</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号</w:t>
            </w:r>
          </w:p>
        </w:tc>
        <w:tc>
          <w:tcPr>
            <w:tcW w:w="3014" w:type="dxa"/>
            <w:shd w:val="clear" w:color="auto" w:fill="FFFFFF"/>
            <w:vAlign w:val="center"/>
          </w:tcPr>
          <w:p w14:paraId="50F97E0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关于调整固定收益类产品收费标准的通知</w:t>
            </w:r>
          </w:p>
        </w:tc>
        <w:tc>
          <w:tcPr>
            <w:tcW w:w="1701" w:type="dxa"/>
            <w:shd w:val="clear" w:color="auto" w:fill="FFFFFF"/>
            <w:vAlign w:val="center"/>
          </w:tcPr>
          <w:p w14:paraId="0E6459F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3ADC0B8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2010</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30</w:t>
            </w:r>
          </w:p>
        </w:tc>
        <w:tc>
          <w:tcPr>
            <w:tcW w:w="4536" w:type="dxa"/>
            <w:shd w:val="clear" w:color="auto" w:fill="FFFFFF"/>
            <w:vAlign w:val="center"/>
          </w:tcPr>
          <w:p w14:paraId="26B3401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4B1F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4030EC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45C06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上证债字〔</w:t>
            </w:r>
            <w:r>
              <w:rPr>
                <w:rFonts w:hint="eastAsia" w:ascii="Times New Roman" w:hAnsi="Times New Roman" w:eastAsia="宋体"/>
                <w:sz w:val="20"/>
                <w:szCs w:val="20"/>
              </w:rPr>
              <w:t>2010</w:t>
            </w:r>
            <w:r>
              <w:rPr>
                <w:rFonts w:hint="eastAsia" w:ascii="宋体" w:hAnsi="宋体" w:eastAsia="宋体"/>
                <w:sz w:val="20"/>
                <w:szCs w:val="20"/>
              </w:rPr>
              <w:t>〕</w:t>
            </w:r>
            <w:r>
              <w:rPr>
                <w:rFonts w:hint="eastAsia" w:ascii="Times New Roman" w:hAnsi="Times New Roman" w:eastAsia="宋体"/>
                <w:sz w:val="20"/>
                <w:szCs w:val="20"/>
              </w:rPr>
              <w:t>196</w:t>
            </w:r>
            <w:r>
              <w:rPr>
                <w:rFonts w:hint="eastAsia" w:ascii="宋体" w:hAnsi="宋体" w:eastAsia="宋体"/>
                <w:sz w:val="20"/>
                <w:szCs w:val="20"/>
              </w:rPr>
              <w:t>号</w:t>
            </w:r>
          </w:p>
        </w:tc>
        <w:tc>
          <w:tcPr>
            <w:tcW w:w="3014" w:type="dxa"/>
            <w:shd w:val="clear" w:color="auto" w:fill="FFFFFF"/>
            <w:vAlign w:val="center"/>
          </w:tcPr>
          <w:p w14:paraId="2977D3E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关于国债双边挂牌交易的通知</w:t>
            </w:r>
          </w:p>
        </w:tc>
        <w:tc>
          <w:tcPr>
            <w:tcW w:w="1701" w:type="dxa"/>
            <w:shd w:val="clear" w:color="auto" w:fill="FFFFFF"/>
            <w:vAlign w:val="center"/>
          </w:tcPr>
          <w:p w14:paraId="7509880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9B47473">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2010</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6AE415A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1BAE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06AE49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FCF2A1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2010</w:t>
            </w:r>
            <w:r>
              <w:rPr>
                <w:rFonts w:hint="eastAsia" w:ascii="宋体" w:hAnsi="宋体" w:eastAsia="宋体"/>
                <w:sz w:val="20"/>
                <w:szCs w:val="20"/>
              </w:rPr>
              <w:t>〕</w:t>
            </w:r>
            <w:r>
              <w:rPr>
                <w:rFonts w:hint="eastAsia" w:ascii="Times New Roman" w:hAnsi="Times New Roman" w:eastAsia="宋体"/>
                <w:sz w:val="20"/>
                <w:szCs w:val="20"/>
              </w:rPr>
              <w:t>46</w:t>
            </w:r>
            <w:r>
              <w:rPr>
                <w:rFonts w:hint="eastAsia" w:ascii="宋体" w:hAnsi="宋体" w:eastAsia="宋体"/>
                <w:sz w:val="20"/>
                <w:szCs w:val="20"/>
              </w:rPr>
              <w:t>号</w:t>
            </w:r>
          </w:p>
        </w:tc>
        <w:tc>
          <w:tcPr>
            <w:tcW w:w="3014" w:type="dxa"/>
            <w:shd w:val="clear" w:color="auto" w:fill="FFFFFF"/>
            <w:vAlign w:val="center"/>
          </w:tcPr>
          <w:p w14:paraId="798EED5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关于发布《上海证券交易所上市公司控股股东、实际控制人行为指引》的通知</w:t>
            </w:r>
          </w:p>
        </w:tc>
        <w:tc>
          <w:tcPr>
            <w:tcW w:w="1701" w:type="dxa"/>
            <w:shd w:val="clear" w:color="auto" w:fill="FFFFFF"/>
            <w:vAlign w:val="center"/>
          </w:tcPr>
          <w:p w14:paraId="7B3481A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85F4D39">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2010</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26</w:t>
            </w:r>
          </w:p>
        </w:tc>
        <w:tc>
          <w:tcPr>
            <w:tcW w:w="4536" w:type="dxa"/>
            <w:shd w:val="clear" w:color="auto" w:fill="FFFFFF"/>
            <w:vAlign w:val="center"/>
          </w:tcPr>
          <w:p w14:paraId="6B223DE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3D57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241CDF0">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18639C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2010</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w:t>
            </w:r>
          </w:p>
        </w:tc>
        <w:tc>
          <w:tcPr>
            <w:tcW w:w="3014" w:type="dxa"/>
            <w:shd w:val="clear" w:color="auto" w:fill="FFFFFF"/>
            <w:vAlign w:val="center"/>
          </w:tcPr>
          <w:p w14:paraId="1562FC4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关于发布《会员间办理客户证券账户批量转指定业务指引》的通知</w:t>
            </w:r>
          </w:p>
        </w:tc>
        <w:tc>
          <w:tcPr>
            <w:tcW w:w="1701" w:type="dxa"/>
            <w:shd w:val="clear" w:color="auto" w:fill="FFFFFF"/>
            <w:vAlign w:val="center"/>
          </w:tcPr>
          <w:p w14:paraId="1175151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3B7353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2009</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31</w:t>
            </w:r>
          </w:p>
        </w:tc>
        <w:tc>
          <w:tcPr>
            <w:tcW w:w="4536" w:type="dxa"/>
            <w:shd w:val="clear" w:color="auto" w:fill="FFFFFF"/>
            <w:vAlign w:val="center"/>
          </w:tcPr>
          <w:p w14:paraId="36823C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6C6C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D62B89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F50C2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上证公字〔</w:t>
            </w:r>
            <w:r>
              <w:rPr>
                <w:rFonts w:hint="eastAsia" w:ascii="Times New Roman" w:hAnsi="Times New Roman" w:eastAsia="宋体"/>
                <w:sz w:val="20"/>
                <w:szCs w:val="20"/>
              </w:rPr>
              <w:t>2009</w:t>
            </w:r>
            <w:r>
              <w:rPr>
                <w:rFonts w:hint="eastAsia" w:ascii="宋体" w:hAnsi="宋体" w:eastAsia="宋体"/>
                <w:sz w:val="20"/>
                <w:szCs w:val="20"/>
              </w:rPr>
              <w:t>〕</w:t>
            </w:r>
            <w:r>
              <w:rPr>
                <w:rFonts w:hint="eastAsia" w:ascii="Times New Roman" w:hAnsi="Times New Roman" w:eastAsia="宋体"/>
                <w:sz w:val="20"/>
                <w:szCs w:val="20"/>
              </w:rPr>
              <w:t>75</w:t>
            </w:r>
            <w:r>
              <w:rPr>
                <w:rFonts w:hint="eastAsia" w:ascii="宋体" w:hAnsi="宋体" w:eastAsia="宋体"/>
                <w:sz w:val="20"/>
                <w:szCs w:val="20"/>
              </w:rPr>
              <w:t>号</w:t>
            </w:r>
          </w:p>
        </w:tc>
        <w:tc>
          <w:tcPr>
            <w:tcW w:w="3014" w:type="dxa"/>
            <w:shd w:val="clear" w:color="auto" w:fill="FFFFFF"/>
            <w:vAlign w:val="center"/>
          </w:tcPr>
          <w:p w14:paraId="485066B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关于发布《上海证券交易所上市公司持续督导工作指引》的通知</w:t>
            </w:r>
          </w:p>
        </w:tc>
        <w:tc>
          <w:tcPr>
            <w:tcW w:w="1701" w:type="dxa"/>
            <w:shd w:val="clear" w:color="auto" w:fill="FFFFFF"/>
            <w:vAlign w:val="center"/>
          </w:tcPr>
          <w:p w14:paraId="4F821AF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D50E89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2009</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15</w:t>
            </w:r>
          </w:p>
        </w:tc>
        <w:tc>
          <w:tcPr>
            <w:tcW w:w="4536" w:type="dxa"/>
            <w:shd w:val="clear" w:color="auto" w:fill="FFFFFF"/>
            <w:vAlign w:val="center"/>
          </w:tcPr>
          <w:p w14:paraId="33F8D7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11</w:t>
            </w:r>
            <w:r>
              <w:rPr>
                <w:rFonts w:hint="eastAsia" w:ascii="宋体" w:hAnsi="宋体" w:eastAsia="宋体"/>
                <w:sz w:val="20"/>
                <w:szCs w:val="20"/>
              </w:rPr>
              <w:t>号——持续督导〉的通知》（上证发〔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号）所废止</w:t>
            </w:r>
          </w:p>
        </w:tc>
      </w:tr>
      <w:tr w14:paraId="6BEF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18AD62D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EB616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19</w:t>
            </w:r>
            <w:r>
              <w:rPr>
                <w:rFonts w:hint="eastAsia" w:ascii="宋体" w:hAnsi="宋体" w:eastAsia="宋体"/>
                <w:sz w:val="20"/>
                <w:szCs w:val="20"/>
              </w:rPr>
              <w:t>号</w:t>
            </w:r>
          </w:p>
        </w:tc>
        <w:tc>
          <w:tcPr>
            <w:tcW w:w="3014" w:type="dxa"/>
            <w:shd w:val="clear" w:color="auto" w:fill="FFFFFF"/>
            <w:vAlign w:val="center"/>
          </w:tcPr>
          <w:p w14:paraId="3A787D7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关于企业债、分离债按证券帐户实行净价交易等事项的通知</w:t>
            </w:r>
          </w:p>
        </w:tc>
        <w:tc>
          <w:tcPr>
            <w:tcW w:w="1701" w:type="dxa"/>
            <w:shd w:val="clear" w:color="auto" w:fill="FFFFFF"/>
            <w:vAlign w:val="center"/>
          </w:tcPr>
          <w:p w14:paraId="3B71ED1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CA0467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w:t>
            </w:r>
            <w:r>
              <w:rPr>
                <w:rFonts w:hint="eastAsia" w:ascii="Times New Roman" w:hAnsi="Times New Roman" w:eastAsia="宋体"/>
                <w:sz w:val="20"/>
                <w:szCs w:val="20"/>
              </w:rPr>
              <w:t>6</w:t>
            </w:r>
          </w:p>
        </w:tc>
        <w:tc>
          <w:tcPr>
            <w:tcW w:w="4536" w:type="dxa"/>
            <w:shd w:val="clear" w:color="auto" w:fill="FFFFFF"/>
            <w:vAlign w:val="center"/>
          </w:tcPr>
          <w:p w14:paraId="4BBB4F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1DE0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EC64D9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89B717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上证债字〔</w:t>
            </w: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71</w:t>
            </w:r>
            <w:r>
              <w:rPr>
                <w:rFonts w:hint="eastAsia" w:ascii="宋体" w:hAnsi="宋体" w:eastAsia="宋体"/>
                <w:sz w:val="20"/>
                <w:szCs w:val="20"/>
              </w:rPr>
              <w:t>号</w:t>
            </w:r>
          </w:p>
        </w:tc>
        <w:tc>
          <w:tcPr>
            <w:tcW w:w="3014" w:type="dxa"/>
            <w:shd w:val="clear" w:color="auto" w:fill="FFFFFF"/>
            <w:vAlign w:val="center"/>
          </w:tcPr>
          <w:p w14:paraId="0E5C094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关于发布实施《上海证券交易所固定收益证券综合电子平台交易暂行规定》的通知</w:t>
            </w:r>
          </w:p>
        </w:tc>
        <w:tc>
          <w:tcPr>
            <w:tcW w:w="1701" w:type="dxa"/>
            <w:shd w:val="clear" w:color="auto" w:fill="FFFFFF"/>
            <w:vAlign w:val="center"/>
          </w:tcPr>
          <w:p w14:paraId="7BDD44C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2A491E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9</w:t>
            </w:r>
            <w:r>
              <w:rPr>
                <w:rFonts w:hint="eastAsia" w:ascii="宋体" w:hAnsi="宋体" w:eastAsia="宋体"/>
                <w:sz w:val="20"/>
                <w:szCs w:val="20"/>
              </w:rPr>
              <w:t>/</w:t>
            </w:r>
            <w:r>
              <w:rPr>
                <w:rFonts w:hint="eastAsia" w:ascii="Times New Roman" w:hAnsi="Times New Roman" w:eastAsia="宋体"/>
                <w:sz w:val="20"/>
                <w:szCs w:val="20"/>
              </w:rPr>
              <w:t>26</w:t>
            </w:r>
          </w:p>
        </w:tc>
        <w:tc>
          <w:tcPr>
            <w:tcW w:w="4536" w:type="dxa"/>
            <w:shd w:val="clear" w:color="auto" w:fill="FFFFFF"/>
            <w:vAlign w:val="center"/>
          </w:tcPr>
          <w:p w14:paraId="2E7D74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7764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EBCFCA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335CF9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37</w:t>
            </w:r>
            <w:r>
              <w:rPr>
                <w:rFonts w:hint="eastAsia" w:ascii="宋体" w:hAnsi="宋体" w:eastAsia="宋体"/>
                <w:sz w:val="20"/>
                <w:szCs w:val="20"/>
              </w:rPr>
              <w:t>号</w:t>
            </w:r>
          </w:p>
        </w:tc>
        <w:tc>
          <w:tcPr>
            <w:tcW w:w="3014" w:type="dxa"/>
            <w:shd w:val="clear" w:color="auto" w:fill="FFFFFF"/>
            <w:vAlign w:val="center"/>
          </w:tcPr>
          <w:p w14:paraId="02689D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关于调整交易单元使用费及流速费计费周期的通知</w:t>
            </w:r>
          </w:p>
        </w:tc>
        <w:tc>
          <w:tcPr>
            <w:tcW w:w="1701" w:type="dxa"/>
            <w:shd w:val="clear" w:color="auto" w:fill="FFFFFF"/>
            <w:vAlign w:val="center"/>
          </w:tcPr>
          <w:p w14:paraId="027F8C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23A1632">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6</w:t>
            </w:r>
          </w:p>
        </w:tc>
        <w:tc>
          <w:tcPr>
            <w:tcW w:w="4536" w:type="dxa"/>
            <w:shd w:val="clear" w:color="auto" w:fill="FFFFFF"/>
            <w:vAlign w:val="center"/>
          </w:tcPr>
          <w:p w14:paraId="397277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6DBF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C7858B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FF037B9">
            <w:pPr>
              <w:widowControl/>
              <w:ind w:firstLine="0" w:firstLineChars="0"/>
              <w:jc w:val="center"/>
              <w:rPr>
                <w:rFonts w:hint="eastAsia" w:ascii="宋体" w:hAnsi="宋体" w:eastAsia="宋体" w:cs="宋体"/>
                <w:color w:val="000000"/>
                <w:kern w:val="0"/>
                <w:sz w:val="20"/>
                <w:szCs w:val="20"/>
              </w:rPr>
            </w:pPr>
          </w:p>
        </w:tc>
        <w:tc>
          <w:tcPr>
            <w:tcW w:w="3014" w:type="dxa"/>
            <w:shd w:val="clear" w:color="auto" w:fill="FFFFFF"/>
            <w:vAlign w:val="center"/>
          </w:tcPr>
          <w:p w14:paraId="1D96ACE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关于加强上市公司社会责任承担工作暨发布《上海证券交易所上市公司环境信息披露指引》的通知</w:t>
            </w:r>
          </w:p>
        </w:tc>
        <w:tc>
          <w:tcPr>
            <w:tcW w:w="1701" w:type="dxa"/>
            <w:shd w:val="clear" w:color="auto" w:fill="FFFFFF"/>
            <w:vAlign w:val="center"/>
          </w:tcPr>
          <w:p w14:paraId="38747EC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82F5B3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2008</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14</w:t>
            </w:r>
          </w:p>
        </w:tc>
        <w:tc>
          <w:tcPr>
            <w:tcW w:w="4536" w:type="dxa"/>
            <w:shd w:val="clear" w:color="auto" w:fill="FFFFFF"/>
            <w:vAlign w:val="center"/>
          </w:tcPr>
          <w:p w14:paraId="7BCC755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54F1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EC9F3A4">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494C70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上证法字〔</w:t>
            </w:r>
            <w:r>
              <w:rPr>
                <w:rFonts w:hint="eastAsia" w:ascii="Times New Roman" w:hAnsi="Times New Roman" w:eastAsia="宋体"/>
                <w:sz w:val="20"/>
                <w:szCs w:val="20"/>
              </w:rPr>
              <w:t>2007</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w:t>
            </w:r>
          </w:p>
        </w:tc>
        <w:tc>
          <w:tcPr>
            <w:tcW w:w="3014" w:type="dxa"/>
            <w:shd w:val="clear" w:color="auto" w:fill="FFFFFF"/>
            <w:vAlign w:val="center"/>
          </w:tcPr>
          <w:p w14:paraId="6AA31E8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关于发布《上海证券交易所参与者交易业务单元实施细则》及有关事项的通知</w:t>
            </w:r>
          </w:p>
        </w:tc>
        <w:tc>
          <w:tcPr>
            <w:tcW w:w="1701" w:type="dxa"/>
            <w:shd w:val="clear" w:color="auto" w:fill="FFFFFF"/>
            <w:vAlign w:val="center"/>
          </w:tcPr>
          <w:p w14:paraId="0ED7A8A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26D75D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2007</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19</w:t>
            </w:r>
          </w:p>
        </w:tc>
        <w:tc>
          <w:tcPr>
            <w:tcW w:w="4536" w:type="dxa"/>
            <w:shd w:val="clear" w:color="auto" w:fill="FFFFFF"/>
            <w:vAlign w:val="center"/>
          </w:tcPr>
          <w:p w14:paraId="3C4F9A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B2D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50716E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C06BC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上证上字〔</w:t>
            </w:r>
            <w:r>
              <w:rPr>
                <w:rFonts w:hint="eastAsia" w:ascii="Times New Roman" w:hAnsi="Times New Roman" w:eastAsia="宋体"/>
                <w:sz w:val="20"/>
                <w:szCs w:val="20"/>
              </w:rPr>
              <w:t>2007</w:t>
            </w:r>
            <w:r>
              <w:rPr>
                <w:rFonts w:hint="eastAsia" w:ascii="宋体" w:hAnsi="宋体" w:eastAsia="宋体"/>
                <w:sz w:val="20"/>
                <w:szCs w:val="20"/>
              </w:rPr>
              <w:t>〕</w:t>
            </w:r>
            <w:r>
              <w:rPr>
                <w:rFonts w:hint="eastAsia" w:ascii="Times New Roman" w:hAnsi="Times New Roman" w:eastAsia="宋体"/>
                <w:sz w:val="20"/>
                <w:szCs w:val="20"/>
              </w:rPr>
              <w:t>59</w:t>
            </w:r>
            <w:r>
              <w:rPr>
                <w:rFonts w:hint="eastAsia" w:ascii="宋体" w:hAnsi="宋体" w:eastAsia="宋体"/>
                <w:sz w:val="20"/>
                <w:szCs w:val="20"/>
              </w:rPr>
              <w:t>号</w:t>
            </w:r>
          </w:p>
        </w:tc>
        <w:tc>
          <w:tcPr>
            <w:tcW w:w="3014" w:type="dxa"/>
            <w:shd w:val="clear" w:color="auto" w:fill="FFFFFF"/>
            <w:vAlign w:val="center"/>
          </w:tcPr>
          <w:p w14:paraId="697CCAE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上海证券交易所上市公司信息披露事务管理制度指引</w:t>
            </w:r>
          </w:p>
        </w:tc>
        <w:tc>
          <w:tcPr>
            <w:tcW w:w="1701" w:type="dxa"/>
            <w:shd w:val="clear" w:color="auto" w:fill="FFFFFF"/>
            <w:vAlign w:val="center"/>
          </w:tcPr>
          <w:p w14:paraId="73821ED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1E72800">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2007</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4</w:t>
            </w:r>
          </w:p>
        </w:tc>
        <w:tc>
          <w:tcPr>
            <w:tcW w:w="4536" w:type="dxa"/>
            <w:shd w:val="clear" w:color="auto" w:fill="FFFFFF"/>
            <w:vAlign w:val="center"/>
          </w:tcPr>
          <w:p w14:paraId="7BF683D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2</w:t>
            </w:r>
            <w:r>
              <w:rPr>
                <w:rFonts w:hint="eastAsia" w:ascii="宋体" w:hAnsi="宋体" w:eastAsia="宋体"/>
                <w:sz w:val="20"/>
                <w:szCs w:val="20"/>
              </w:rPr>
              <w:t>号——信息披露事务管理〉的通知》（上证发〔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080A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53CBE40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4FF858D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上证上字〔</w:t>
            </w: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4</w:t>
            </w:r>
            <w:r>
              <w:rPr>
                <w:rFonts w:ascii="Times New Roman" w:hAnsi="Times New Roman" w:eastAsia="宋体"/>
                <w:sz w:val="20"/>
                <w:szCs w:val="20"/>
              </w:rPr>
              <w:t>2</w:t>
            </w:r>
            <w:r>
              <w:rPr>
                <w:rFonts w:hint="eastAsia" w:ascii="Times New Roman" w:hAnsi="Times New Roman" w:eastAsia="宋体"/>
                <w:sz w:val="20"/>
                <w:szCs w:val="20"/>
              </w:rPr>
              <w:t>0</w:t>
            </w:r>
            <w:r>
              <w:rPr>
                <w:rFonts w:hint="eastAsia" w:ascii="宋体" w:hAnsi="宋体" w:eastAsia="宋体"/>
                <w:sz w:val="20"/>
                <w:szCs w:val="20"/>
              </w:rPr>
              <w:t>号</w:t>
            </w:r>
          </w:p>
        </w:tc>
        <w:tc>
          <w:tcPr>
            <w:tcW w:w="3014" w:type="dxa"/>
            <w:shd w:val="clear" w:color="auto" w:fill="FFFFFF"/>
            <w:vAlign w:val="center"/>
          </w:tcPr>
          <w:p w14:paraId="0575A1C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上海证券交易所上市公司内部控制指引</w:t>
            </w:r>
          </w:p>
        </w:tc>
        <w:tc>
          <w:tcPr>
            <w:tcW w:w="1701" w:type="dxa"/>
            <w:shd w:val="clear" w:color="auto" w:fill="FFFFFF"/>
            <w:vAlign w:val="center"/>
          </w:tcPr>
          <w:p w14:paraId="0CCB14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5E10C5D">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6</w:t>
            </w:r>
            <w:r>
              <w:rPr>
                <w:rFonts w:hint="eastAsia" w:ascii="宋体" w:hAnsi="宋体" w:eastAsia="宋体"/>
                <w:sz w:val="20"/>
                <w:szCs w:val="20"/>
              </w:rPr>
              <w:t>/</w:t>
            </w:r>
            <w:r>
              <w:rPr>
                <w:rFonts w:hint="eastAsia" w:ascii="Times New Roman" w:hAnsi="Times New Roman" w:eastAsia="宋体"/>
                <w:sz w:val="20"/>
                <w:szCs w:val="20"/>
              </w:rPr>
              <w:t>5</w:t>
            </w:r>
          </w:p>
        </w:tc>
        <w:tc>
          <w:tcPr>
            <w:tcW w:w="4536" w:type="dxa"/>
            <w:shd w:val="clear" w:color="auto" w:fill="FFFFFF"/>
            <w:vAlign w:val="center"/>
          </w:tcPr>
          <w:p w14:paraId="05A4382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7047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BCD627F">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14859C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上证上字〔</w:t>
            </w: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325</w:t>
            </w:r>
            <w:r>
              <w:rPr>
                <w:rFonts w:hint="eastAsia" w:ascii="宋体" w:hAnsi="宋体" w:eastAsia="宋体"/>
                <w:sz w:val="20"/>
                <w:szCs w:val="20"/>
              </w:rPr>
              <w:t>号</w:t>
            </w:r>
          </w:p>
        </w:tc>
        <w:tc>
          <w:tcPr>
            <w:tcW w:w="3014" w:type="dxa"/>
            <w:shd w:val="clear" w:color="auto" w:fill="FFFFFF"/>
            <w:vAlign w:val="center"/>
          </w:tcPr>
          <w:p w14:paraId="2FAA327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关于发布《上海证券交易所上市公司董事会议事示范规则》和《上海证券交易所上市公司监事会议事示范规则》的通知</w:t>
            </w:r>
          </w:p>
        </w:tc>
        <w:tc>
          <w:tcPr>
            <w:tcW w:w="1701" w:type="dxa"/>
            <w:shd w:val="clear" w:color="auto" w:fill="FFFFFF"/>
            <w:vAlign w:val="center"/>
          </w:tcPr>
          <w:p w14:paraId="2F5ED80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64921B05">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w:t>
            </w:r>
            <w:r>
              <w:rPr>
                <w:rFonts w:hint="eastAsia" w:ascii="Times New Roman" w:hAnsi="Times New Roman" w:eastAsia="宋体"/>
                <w:sz w:val="20"/>
                <w:szCs w:val="20"/>
              </w:rPr>
              <w:t>12</w:t>
            </w:r>
          </w:p>
        </w:tc>
        <w:tc>
          <w:tcPr>
            <w:tcW w:w="4536" w:type="dxa"/>
            <w:shd w:val="clear" w:color="auto" w:fill="FFFFFF"/>
            <w:vAlign w:val="center"/>
          </w:tcPr>
          <w:p w14:paraId="54237B8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w:t>
            </w:r>
            <w:r>
              <w:rPr>
                <w:rFonts w:hint="eastAsia" w:ascii="宋体" w:hAnsi="宋体" w:eastAsia="宋体"/>
                <w:sz w:val="20"/>
                <w:szCs w:val="20"/>
              </w:rPr>
              <w:t>号——规范运作〉的通知》（上证发〔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号）所废止</w:t>
            </w:r>
          </w:p>
        </w:tc>
      </w:tr>
      <w:tr w14:paraId="3D7E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48DFD3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6387A0F">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上证债字〔</w:t>
            </w: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27</w:t>
            </w:r>
            <w:r>
              <w:rPr>
                <w:rFonts w:hint="eastAsia" w:ascii="宋体" w:hAnsi="宋体" w:eastAsia="宋体"/>
                <w:sz w:val="20"/>
                <w:szCs w:val="20"/>
              </w:rPr>
              <w:t>号</w:t>
            </w:r>
          </w:p>
        </w:tc>
        <w:tc>
          <w:tcPr>
            <w:tcW w:w="3014" w:type="dxa"/>
            <w:shd w:val="clear" w:color="auto" w:fill="FFFFFF"/>
            <w:vAlign w:val="center"/>
          </w:tcPr>
          <w:p w14:paraId="3FAF38C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关于新质押式国债回购交易的通知</w:t>
            </w:r>
          </w:p>
        </w:tc>
        <w:tc>
          <w:tcPr>
            <w:tcW w:w="1701" w:type="dxa"/>
            <w:shd w:val="clear" w:color="auto" w:fill="FFFFFF"/>
            <w:vAlign w:val="center"/>
          </w:tcPr>
          <w:p w14:paraId="40225EB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198A1A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2006</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577EFB6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4426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3E9C8509">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15A8869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号</w:t>
            </w:r>
          </w:p>
        </w:tc>
        <w:tc>
          <w:tcPr>
            <w:tcW w:w="3014" w:type="dxa"/>
            <w:shd w:val="clear" w:color="auto" w:fill="FFFFFF"/>
            <w:vAlign w:val="center"/>
          </w:tcPr>
          <w:p w14:paraId="7D3FD393">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关于可转债回售业务的通知</w:t>
            </w:r>
          </w:p>
        </w:tc>
        <w:tc>
          <w:tcPr>
            <w:tcW w:w="1701" w:type="dxa"/>
            <w:shd w:val="clear" w:color="auto" w:fill="FFFFFF"/>
            <w:vAlign w:val="center"/>
          </w:tcPr>
          <w:p w14:paraId="14A4994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99806FE">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8</w:t>
            </w:r>
            <w:r>
              <w:rPr>
                <w:rFonts w:hint="eastAsia" w:ascii="宋体" w:hAnsi="宋体" w:eastAsia="宋体"/>
                <w:sz w:val="20"/>
                <w:szCs w:val="20"/>
              </w:rPr>
              <w:t>/</w:t>
            </w:r>
            <w:r>
              <w:rPr>
                <w:rFonts w:hint="eastAsia" w:ascii="Times New Roman" w:hAnsi="Times New Roman" w:eastAsia="宋体"/>
                <w:sz w:val="20"/>
                <w:szCs w:val="20"/>
              </w:rPr>
              <w:t>1</w:t>
            </w:r>
          </w:p>
        </w:tc>
        <w:tc>
          <w:tcPr>
            <w:tcW w:w="4536" w:type="dxa"/>
            <w:shd w:val="clear" w:color="auto" w:fill="FFFFFF"/>
            <w:vAlign w:val="center"/>
          </w:tcPr>
          <w:p w14:paraId="2850F07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7</w:t>
            </w:r>
            <w:r>
              <w:rPr>
                <w:rFonts w:hint="eastAsia" w:ascii="宋体" w:hAnsi="宋体" w:eastAsia="宋体"/>
                <w:sz w:val="20"/>
                <w:szCs w:val="20"/>
              </w:rPr>
              <w:t>月</w:t>
            </w:r>
            <w:r>
              <w:rPr>
                <w:rFonts w:hint="eastAsia" w:ascii="Times New Roman" w:hAnsi="Times New Roman" w:eastAsia="宋体"/>
                <w:sz w:val="20"/>
                <w:szCs w:val="20"/>
              </w:rPr>
              <w:t>29</w:t>
            </w:r>
            <w:r>
              <w:rPr>
                <w:rFonts w:hint="eastAsia" w:ascii="宋体" w:hAnsi="宋体" w:eastAsia="宋体"/>
                <w:sz w:val="20"/>
                <w:szCs w:val="20"/>
              </w:rPr>
              <w:t>日被《关于发布〈上海证券交易所上市公司自律监管指引第</w:t>
            </w:r>
            <w:r>
              <w:rPr>
                <w:rFonts w:hint="eastAsia" w:ascii="Times New Roman" w:hAnsi="Times New Roman" w:eastAsia="宋体"/>
                <w:sz w:val="20"/>
                <w:szCs w:val="20"/>
              </w:rPr>
              <w:t>12</w:t>
            </w:r>
            <w:r>
              <w:rPr>
                <w:rFonts w:hint="eastAsia" w:ascii="宋体" w:hAnsi="宋体" w:eastAsia="宋体"/>
                <w:sz w:val="20"/>
                <w:szCs w:val="20"/>
              </w:rPr>
              <w:t>号——可转换公司债券〉的通知》（上证发〔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119</w:t>
            </w:r>
            <w:r>
              <w:rPr>
                <w:rFonts w:hint="eastAsia" w:ascii="宋体" w:hAnsi="宋体" w:eastAsia="宋体"/>
                <w:sz w:val="20"/>
                <w:szCs w:val="20"/>
              </w:rPr>
              <w:t>号）所废止</w:t>
            </w:r>
          </w:p>
        </w:tc>
      </w:tr>
      <w:tr w14:paraId="4281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0B70147C">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5CEA0E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10</w:t>
            </w:r>
            <w:r>
              <w:rPr>
                <w:rFonts w:hint="eastAsia" w:ascii="宋体" w:hAnsi="宋体" w:eastAsia="宋体"/>
                <w:sz w:val="20"/>
                <w:szCs w:val="20"/>
              </w:rPr>
              <w:t>号</w:t>
            </w:r>
          </w:p>
        </w:tc>
        <w:tc>
          <w:tcPr>
            <w:tcW w:w="3014" w:type="dxa"/>
            <w:shd w:val="clear" w:color="auto" w:fill="FFFFFF"/>
            <w:vAlign w:val="center"/>
          </w:tcPr>
          <w:p w14:paraId="42FF9F2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关于开展大宗债券双边报价业务及调整大宗交易有关事项的通知</w:t>
            </w:r>
          </w:p>
        </w:tc>
        <w:tc>
          <w:tcPr>
            <w:tcW w:w="1701" w:type="dxa"/>
            <w:shd w:val="clear" w:color="auto" w:fill="FFFFFF"/>
            <w:vAlign w:val="center"/>
          </w:tcPr>
          <w:p w14:paraId="638A525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C85E15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4723C67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6B12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ED5CB5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6AE6C97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号</w:t>
            </w:r>
          </w:p>
        </w:tc>
        <w:tc>
          <w:tcPr>
            <w:tcW w:w="3014" w:type="dxa"/>
            <w:shd w:val="clear" w:color="auto" w:fill="FFFFFF"/>
            <w:vAlign w:val="center"/>
          </w:tcPr>
          <w:p w14:paraId="32CC5DB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关于暂停上市公司股票恢复上市首日交易行情显示等事项的通知</w:t>
            </w:r>
          </w:p>
        </w:tc>
        <w:tc>
          <w:tcPr>
            <w:tcW w:w="1701" w:type="dxa"/>
            <w:shd w:val="clear" w:color="auto" w:fill="FFFFFF"/>
            <w:vAlign w:val="center"/>
          </w:tcPr>
          <w:p w14:paraId="6533C37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0DDF9158">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2005</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w:t>
            </w:r>
            <w:r>
              <w:rPr>
                <w:rFonts w:hint="eastAsia" w:ascii="Times New Roman" w:hAnsi="Times New Roman" w:eastAsia="宋体"/>
                <w:sz w:val="20"/>
                <w:szCs w:val="20"/>
              </w:rPr>
              <w:t>25</w:t>
            </w:r>
          </w:p>
        </w:tc>
        <w:tc>
          <w:tcPr>
            <w:tcW w:w="4536" w:type="dxa"/>
            <w:shd w:val="clear" w:color="auto" w:fill="FFFFFF"/>
            <w:vAlign w:val="center"/>
          </w:tcPr>
          <w:p w14:paraId="54D784E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51A2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16B6D38">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5149DEA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2004</w:t>
            </w:r>
            <w:r>
              <w:rPr>
                <w:rFonts w:hint="eastAsia" w:ascii="宋体" w:hAnsi="宋体" w:eastAsia="宋体"/>
                <w:sz w:val="20"/>
                <w:szCs w:val="20"/>
              </w:rPr>
              <w:t>〕</w:t>
            </w:r>
            <w:r>
              <w:rPr>
                <w:rFonts w:hint="eastAsia" w:ascii="Times New Roman" w:hAnsi="Times New Roman" w:eastAsia="宋体"/>
                <w:sz w:val="20"/>
                <w:szCs w:val="20"/>
              </w:rPr>
              <w:t>45</w:t>
            </w:r>
            <w:r>
              <w:rPr>
                <w:rFonts w:hint="eastAsia" w:ascii="宋体" w:hAnsi="宋体" w:eastAsia="宋体"/>
                <w:sz w:val="20"/>
                <w:szCs w:val="20"/>
              </w:rPr>
              <w:t>号</w:t>
            </w:r>
          </w:p>
        </w:tc>
        <w:tc>
          <w:tcPr>
            <w:tcW w:w="3014" w:type="dxa"/>
            <w:shd w:val="clear" w:color="auto" w:fill="FFFFFF"/>
            <w:vAlign w:val="center"/>
          </w:tcPr>
          <w:p w14:paraId="19F06AD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关于调整本所席位年费收费模式有关问题的通知</w:t>
            </w:r>
          </w:p>
        </w:tc>
        <w:tc>
          <w:tcPr>
            <w:tcW w:w="1701" w:type="dxa"/>
            <w:shd w:val="clear" w:color="auto" w:fill="FFFFFF"/>
            <w:vAlign w:val="center"/>
          </w:tcPr>
          <w:p w14:paraId="373E90D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6477BCB">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2004</w:t>
            </w:r>
            <w:r>
              <w:rPr>
                <w:rFonts w:hint="eastAsia" w:ascii="宋体" w:hAnsi="宋体" w:eastAsia="宋体"/>
                <w:sz w:val="20"/>
                <w:szCs w:val="20"/>
              </w:rPr>
              <w:t>/</w:t>
            </w:r>
            <w:r>
              <w:rPr>
                <w:rFonts w:hint="eastAsia" w:ascii="Times New Roman" w:hAnsi="Times New Roman" w:eastAsia="宋体"/>
                <w:sz w:val="20"/>
                <w:szCs w:val="20"/>
              </w:rPr>
              <w:t>12</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2F6505F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r w14:paraId="02ED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E682B2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D4C4B77">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上证会字〔</w:t>
            </w:r>
            <w:r>
              <w:rPr>
                <w:rFonts w:hint="eastAsia" w:ascii="Times New Roman" w:hAnsi="Times New Roman" w:eastAsia="宋体"/>
                <w:sz w:val="20"/>
                <w:szCs w:val="20"/>
              </w:rPr>
              <w:t>2003</w:t>
            </w:r>
            <w:r>
              <w:rPr>
                <w:rFonts w:hint="eastAsia" w:ascii="宋体" w:hAnsi="宋体" w:eastAsia="宋体"/>
                <w:sz w:val="20"/>
                <w:szCs w:val="20"/>
              </w:rPr>
              <w:t>〕</w:t>
            </w:r>
            <w:r>
              <w:rPr>
                <w:rFonts w:hint="eastAsia" w:ascii="Times New Roman" w:hAnsi="Times New Roman" w:eastAsia="宋体"/>
                <w:sz w:val="20"/>
                <w:szCs w:val="20"/>
              </w:rPr>
              <w:t>27</w:t>
            </w:r>
            <w:r>
              <w:rPr>
                <w:rFonts w:hint="eastAsia" w:ascii="宋体" w:hAnsi="宋体" w:eastAsia="宋体"/>
                <w:sz w:val="20"/>
                <w:szCs w:val="20"/>
              </w:rPr>
              <w:t>号</w:t>
            </w:r>
          </w:p>
        </w:tc>
        <w:tc>
          <w:tcPr>
            <w:tcW w:w="3014" w:type="dxa"/>
            <w:shd w:val="clear" w:color="auto" w:fill="FFFFFF"/>
            <w:vAlign w:val="center"/>
          </w:tcPr>
          <w:p w14:paraId="62F7D50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关于印发《上海证券交易所会员自律准则》和《上海证券交易所会员业务规范指引》及填报《会员业务规范自查表》的通知</w:t>
            </w:r>
          </w:p>
        </w:tc>
        <w:tc>
          <w:tcPr>
            <w:tcW w:w="1701" w:type="dxa"/>
            <w:shd w:val="clear" w:color="auto" w:fill="FFFFFF"/>
            <w:vAlign w:val="center"/>
          </w:tcPr>
          <w:p w14:paraId="58B4E568">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ED19B87">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2003</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22</w:t>
            </w:r>
          </w:p>
        </w:tc>
        <w:tc>
          <w:tcPr>
            <w:tcW w:w="4536" w:type="dxa"/>
            <w:shd w:val="clear" w:color="auto" w:fill="FFFFFF"/>
            <w:vAlign w:val="center"/>
          </w:tcPr>
          <w:p w14:paraId="3A484E3A">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336D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C8948EA">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39BF34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上证推字〔</w:t>
            </w:r>
            <w:r>
              <w:rPr>
                <w:rFonts w:hint="eastAsia" w:ascii="Times New Roman" w:hAnsi="Times New Roman" w:eastAsia="宋体"/>
                <w:sz w:val="20"/>
                <w:szCs w:val="20"/>
              </w:rPr>
              <w:t>2002</w:t>
            </w:r>
            <w:r>
              <w:rPr>
                <w:rFonts w:hint="eastAsia" w:ascii="宋体" w:hAnsi="宋体" w:eastAsia="宋体"/>
                <w:sz w:val="20"/>
                <w:szCs w:val="20"/>
              </w:rPr>
              <w:t>〕</w:t>
            </w:r>
            <w:r>
              <w:rPr>
                <w:rFonts w:hint="eastAsia" w:ascii="Times New Roman" w:hAnsi="Times New Roman" w:eastAsia="宋体"/>
                <w:sz w:val="20"/>
                <w:szCs w:val="20"/>
              </w:rPr>
              <w:t>1</w:t>
            </w:r>
            <w:r>
              <w:rPr>
                <w:rFonts w:hint="eastAsia" w:ascii="宋体" w:hAnsi="宋体" w:eastAsia="宋体"/>
                <w:sz w:val="20"/>
                <w:szCs w:val="20"/>
              </w:rPr>
              <w:t>号</w:t>
            </w:r>
          </w:p>
        </w:tc>
        <w:tc>
          <w:tcPr>
            <w:tcW w:w="3014" w:type="dxa"/>
            <w:shd w:val="clear" w:color="auto" w:fill="FFFFFF"/>
            <w:vAlign w:val="center"/>
          </w:tcPr>
          <w:p w14:paraId="774ABD91">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关于实施“试行国债净价交易”有关事宜的通知</w:t>
            </w:r>
          </w:p>
        </w:tc>
        <w:tc>
          <w:tcPr>
            <w:tcW w:w="1701" w:type="dxa"/>
            <w:shd w:val="clear" w:color="auto" w:fill="FFFFFF"/>
            <w:vAlign w:val="center"/>
          </w:tcPr>
          <w:p w14:paraId="0957559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767A791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18</w:t>
            </w:r>
          </w:p>
        </w:tc>
        <w:tc>
          <w:tcPr>
            <w:tcW w:w="4536" w:type="dxa"/>
            <w:shd w:val="clear" w:color="auto" w:fill="FFFFFF"/>
            <w:vAlign w:val="center"/>
          </w:tcPr>
          <w:p w14:paraId="538514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4</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日被《关于发布施行〈上海证券交易所债券交易规则〉及有关事项的通知》（上证发〔</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24</w:t>
            </w:r>
            <w:r>
              <w:rPr>
                <w:rFonts w:hint="eastAsia" w:ascii="宋体" w:hAnsi="宋体" w:eastAsia="宋体"/>
                <w:sz w:val="20"/>
                <w:szCs w:val="20"/>
              </w:rPr>
              <w:t>号）所废止</w:t>
            </w:r>
          </w:p>
        </w:tc>
      </w:tr>
      <w:tr w14:paraId="2752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7C8170A6">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CCB90F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上证上字〔</w:t>
            </w:r>
            <w:r>
              <w:rPr>
                <w:rFonts w:hint="eastAsia" w:ascii="Times New Roman" w:hAnsi="Times New Roman" w:eastAsia="宋体"/>
                <w:sz w:val="20"/>
                <w:szCs w:val="20"/>
              </w:rPr>
              <w:t>2002</w:t>
            </w:r>
            <w:r>
              <w:rPr>
                <w:rFonts w:hint="eastAsia" w:ascii="宋体" w:hAnsi="宋体" w:eastAsia="宋体"/>
                <w:sz w:val="20"/>
                <w:szCs w:val="20"/>
              </w:rPr>
              <w:t>〕</w:t>
            </w:r>
            <w:r>
              <w:rPr>
                <w:rFonts w:hint="eastAsia" w:ascii="Times New Roman" w:hAnsi="Times New Roman" w:eastAsia="宋体"/>
                <w:sz w:val="20"/>
                <w:szCs w:val="20"/>
              </w:rPr>
              <w:t>19</w:t>
            </w:r>
            <w:r>
              <w:rPr>
                <w:rFonts w:hint="eastAsia" w:ascii="宋体" w:hAnsi="宋体" w:eastAsia="宋体"/>
                <w:sz w:val="20"/>
                <w:szCs w:val="20"/>
              </w:rPr>
              <w:t>号</w:t>
            </w:r>
          </w:p>
        </w:tc>
        <w:tc>
          <w:tcPr>
            <w:tcW w:w="3014" w:type="dxa"/>
            <w:shd w:val="clear" w:color="auto" w:fill="FFFFFF"/>
            <w:vAlign w:val="center"/>
          </w:tcPr>
          <w:p w14:paraId="7884DC32">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关于调整和规范权益分派方法的通知</w:t>
            </w:r>
          </w:p>
        </w:tc>
        <w:tc>
          <w:tcPr>
            <w:tcW w:w="1701" w:type="dxa"/>
            <w:shd w:val="clear" w:color="auto" w:fill="FFFFFF"/>
            <w:vAlign w:val="center"/>
          </w:tcPr>
          <w:p w14:paraId="1C005829">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5442E93F">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2002</w:t>
            </w:r>
            <w:r>
              <w:rPr>
                <w:rFonts w:hint="eastAsia" w:ascii="宋体" w:hAnsi="宋体" w:eastAsia="宋体"/>
                <w:sz w:val="20"/>
                <w:szCs w:val="20"/>
              </w:rPr>
              <w:t>/</w:t>
            </w:r>
            <w:r>
              <w:rPr>
                <w:rFonts w:hint="eastAsia" w:ascii="Times New Roman" w:hAnsi="Times New Roman" w:eastAsia="宋体"/>
                <w:sz w:val="20"/>
                <w:szCs w:val="20"/>
              </w:rPr>
              <w:t>2</w:t>
            </w:r>
            <w:r>
              <w:rPr>
                <w:rFonts w:hint="eastAsia" w:ascii="宋体" w:hAnsi="宋体" w:eastAsia="宋体"/>
                <w:sz w:val="20"/>
                <w:szCs w:val="20"/>
              </w:rPr>
              <w:t>/</w:t>
            </w:r>
            <w:r>
              <w:rPr>
                <w:rFonts w:hint="eastAsia" w:ascii="Times New Roman" w:hAnsi="Times New Roman" w:eastAsia="宋体"/>
                <w:sz w:val="20"/>
                <w:szCs w:val="20"/>
              </w:rPr>
              <w:t>24</w:t>
            </w:r>
          </w:p>
        </w:tc>
        <w:tc>
          <w:tcPr>
            <w:tcW w:w="4536" w:type="dxa"/>
            <w:shd w:val="clear" w:color="auto" w:fill="FFFFFF"/>
            <w:vAlign w:val="center"/>
          </w:tcPr>
          <w:p w14:paraId="25FAF340">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2022</w:t>
            </w:r>
            <w:r>
              <w:rPr>
                <w:rFonts w:hint="eastAsia" w:ascii="宋体" w:hAnsi="宋体" w:eastAsia="宋体"/>
                <w:sz w:val="20"/>
                <w:szCs w:val="20"/>
              </w:rPr>
              <w:t>年</w:t>
            </w:r>
            <w:r>
              <w:rPr>
                <w:rFonts w:hint="eastAsia" w:ascii="Times New Roman" w:hAnsi="Times New Roman" w:eastAsia="宋体"/>
                <w:sz w:val="20"/>
                <w:szCs w:val="20"/>
              </w:rPr>
              <w:t>1</w:t>
            </w:r>
            <w:r>
              <w:rPr>
                <w:rFonts w:hint="eastAsia" w:ascii="宋体" w:hAnsi="宋体" w:eastAsia="宋体"/>
                <w:sz w:val="20"/>
                <w:szCs w:val="20"/>
              </w:rPr>
              <w:t>月</w:t>
            </w:r>
            <w:r>
              <w:rPr>
                <w:rFonts w:hint="eastAsia" w:ascii="Times New Roman" w:hAnsi="Times New Roman" w:eastAsia="宋体"/>
                <w:sz w:val="20"/>
                <w:szCs w:val="20"/>
              </w:rPr>
              <w:t>7</w:t>
            </w:r>
            <w:r>
              <w:rPr>
                <w:rFonts w:hint="eastAsia" w:ascii="宋体" w:hAnsi="宋体" w:eastAsia="宋体"/>
                <w:sz w:val="20"/>
                <w:szCs w:val="20"/>
              </w:rPr>
              <w:t>日被《关于发布〈上海证券交易所上市公司自律监管指南第</w:t>
            </w:r>
            <w:r>
              <w:rPr>
                <w:rFonts w:hint="eastAsia" w:ascii="Times New Roman" w:hAnsi="Times New Roman" w:eastAsia="宋体"/>
                <w:sz w:val="20"/>
                <w:szCs w:val="20"/>
              </w:rPr>
              <w:t>2</w:t>
            </w:r>
            <w:r>
              <w:rPr>
                <w:rFonts w:hint="eastAsia" w:ascii="宋体" w:hAnsi="宋体" w:eastAsia="宋体"/>
                <w:sz w:val="20"/>
                <w:szCs w:val="20"/>
              </w:rPr>
              <w:t>号——业务办理〉的通知》（上证函〔</w:t>
            </w:r>
            <w:r>
              <w:rPr>
                <w:rFonts w:hint="eastAsia" w:ascii="Times New Roman" w:hAnsi="Times New Roman" w:eastAsia="宋体"/>
                <w:sz w:val="20"/>
                <w:szCs w:val="20"/>
              </w:rPr>
              <w:t>2022</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号）所废止</w:t>
            </w:r>
          </w:p>
        </w:tc>
      </w:tr>
      <w:tr w14:paraId="61D8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278A88C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08ADF3C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上证上字〔</w:t>
            </w:r>
            <w:r>
              <w:rPr>
                <w:rFonts w:hint="eastAsia" w:ascii="Times New Roman" w:hAnsi="Times New Roman" w:eastAsia="宋体"/>
                <w:sz w:val="20"/>
                <w:szCs w:val="20"/>
              </w:rPr>
              <w:t>2001</w:t>
            </w:r>
            <w:r>
              <w:rPr>
                <w:rFonts w:hint="eastAsia" w:ascii="宋体" w:hAnsi="宋体" w:eastAsia="宋体"/>
                <w:sz w:val="20"/>
                <w:szCs w:val="20"/>
              </w:rPr>
              <w:t>〕</w:t>
            </w:r>
            <w:r>
              <w:rPr>
                <w:rFonts w:hint="eastAsia" w:ascii="Times New Roman" w:hAnsi="Times New Roman" w:eastAsia="宋体"/>
                <w:sz w:val="20"/>
                <w:szCs w:val="20"/>
              </w:rPr>
              <w:t>104</w:t>
            </w:r>
            <w:r>
              <w:rPr>
                <w:rFonts w:hint="eastAsia" w:ascii="宋体" w:hAnsi="宋体" w:eastAsia="宋体"/>
                <w:sz w:val="20"/>
                <w:szCs w:val="20"/>
              </w:rPr>
              <w:t>号</w:t>
            </w:r>
          </w:p>
        </w:tc>
        <w:tc>
          <w:tcPr>
            <w:tcW w:w="3014" w:type="dxa"/>
            <w:shd w:val="clear" w:color="auto" w:fill="FFFFFF"/>
            <w:vAlign w:val="center"/>
          </w:tcPr>
          <w:p w14:paraId="146D65E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关于加强证券投资基金信息网上披露有关工作的通知</w:t>
            </w:r>
          </w:p>
        </w:tc>
        <w:tc>
          <w:tcPr>
            <w:tcW w:w="1701" w:type="dxa"/>
            <w:shd w:val="clear" w:color="auto" w:fill="FFFFFF"/>
            <w:vAlign w:val="center"/>
          </w:tcPr>
          <w:p w14:paraId="43EAC4CE">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208CD8A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w:t>
            </w:r>
            <w:r>
              <w:rPr>
                <w:rFonts w:hint="eastAsia" w:ascii="Times New Roman" w:hAnsi="Times New Roman" w:eastAsia="宋体"/>
                <w:sz w:val="20"/>
                <w:szCs w:val="20"/>
              </w:rPr>
              <w:t>27</w:t>
            </w:r>
          </w:p>
        </w:tc>
        <w:tc>
          <w:tcPr>
            <w:tcW w:w="4536" w:type="dxa"/>
            <w:shd w:val="clear" w:color="auto" w:fill="FFFFFF"/>
            <w:vAlign w:val="center"/>
          </w:tcPr>
          <w:p w14:paraId="5660FD0C">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即日起废止</w:t>
            </w:r>
          </w:p>
        </w:tc>
      </w:tr>
      <w:tr w14:paraId="0B65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FD45CD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0FA836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2001</w:t>
            </w:r>
            <w:r>
              <w:rPr>
                <w:rFonts w:hint="eastAsia" w:ascii="宋体" w:hAnsi="宋体" w:eastAsia="宋体"/>
                <w:sz w:val="20"/>
                <w:szCs w:val="20"/>
              </w:rPr>
              <w:t>〕</w:t>
            </w:r>
            <w:r>
              <w:rPr>
                <w:rFonts w:hint="eastAsia" w:ascii="Times New Roman" w:hAnsi="Times New Roman" w:eastAsia="宋体"/>
                <w:sz w:val="20"/>
                <w:szCs w:val="20"/>
              </w:rPr>
              <w:t>7</w:t>
            </w:r>
            <w:r>
              <w:rPr>
                <w:rFonts w:hint="eastAsia" w:ascii="宋体" w:hAnsi="宋体" w:eastAsia="宋体"/>
                <w:sz w:val="20"/>
                <w:szCs w:val="20"/>
              </w:rPr>
              <w:t>号</w:t>
            </w:r>
          </w:p>
        </w:tc>
        <w:tc>
          <w:tcPr>
            <w:tcW w:w="3014" w:type="dxa"/>
            <w:shd w:val="clear" w:color="auto" w:fill="FFFFFF"/>
            <w:vAlign w:val="center"/>
          </w:tcPr>
          <w:p w14:paraId="4590552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w:t>
            </w:r>
            <w:r>
              <w:rPr>
                <w:rFonts w:hint="eastAsia" w:ascii="Times New Roman" w:hAnsi="Times New Roman" w:eastAsia="宋体"/>
                <w:sz w:val="20"/>
                <w:szCs w:val="20"/>
              </w:rPr>
              <w:t>A</w:t>
            </w:r>
            <w:r>
              <w:rPr>
                <w:rFonts w:hint="eastAsia" w:ascii="宋体" w:hAnsi="宋体" w:eastAsia="宋体"/>
                <w:sz w:val="20"/>
                <w:szCs w:val="20"/>
              </w:rPr>
              <w:t>股增发不再采用除权报价做法的通知</w:t>
            </w:r>
          </w:p>
        </w:tc>
        <w:tc>
          <w:tcPr>
            <w:tcW w:w="1701" w:type="dxa"/>
            <w:shd w:val="clear" w:color="auto" w:fill="FFFFFF"/>
            <w:vAlign w:val="center"/>
          </w:tcPr>
          <w:p w14:paraId="4D1F4BE6">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44AFA021">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2001</w:t>
            </w:r>
            <w:r>
              <w:rPr>
                <w:rFonts w:hint="eastAsia" w:ascii="宋体" w:hAnsi="宋体" w:eastAsia="宋体"/>
                <w:sz w:val="20"/>
                <w:szCs w:val="20"/>
              </w:rPr>
              <w:t>/</w:t>
            </w:r>
            <w:r>
              <w:rPr>
                <w:rFonts w:hint="eastAsia" w:ascii="Times New Roman" w:hAnsi="Times New Roman" w:eastAsia="宋体"/>
                <w:sz w:val="20"/>
                <w:szCs w:val="20"/>
              </w:rPr>
              <w:t>4</w:t>
            </w:r>
            <w:r>
              <w:rPr>
                <w:rFonts w:hint="eastAsia" w:ascii="宋体" w:hAnsi="宋体" w:eastAsia="宋体"/>
                <w:sz w:val="20"/>
                <w:szCs w:val="20"/>
              </w:rPr>
              <w:t>/</w:t>
            </w:r>
            <w:r>
              <w:rPr>
                <w:rFonts w:hint="eastAsia" w:ascii="Times New Roman" w:hAnsi="Times New Roman" w:eastAsia="宋体"/>
                <w:sz w:val="20"/>
                <w:szCs w:val="20"/>
              </w:rPr>
              <w:t>13</w:t>
            </w:r>
          </w:p>
        </w:tc>
        <w:tc>
          <w:tcPr>
            <w:tcW w:w="4536" w:type="dxa"/>
            <w:shd w:val="clear" w:color="auto" w:fill="FFFFFF"/>
            <w:vAlign w:val="center"/>
          </w:tcPr>
          <w:p w14:paraId="209EE935">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8</w:t>
            </w:r>
            <w:r>
              <w:rPr>
                <w:rFonts w:hint="eastAsia" w:ascii="宋体" w:hAnsi="宋体" w:eastAsia="宋体"/>
                <w:sz w:val="20"/>
                <w:szCs w:val="20"/>
              </w:rPr>
              <w:t>月</w:t>
            </w:r>
            <w:r>
              <w:rPr>
                <w:rFonts w:hint="eastAsia" w:ascii="Times New Roman" w:hAnsi="Times New Roman" w:eastAsia="宋体"/>
                <w:sz w:val="20"/>
                <w:szCs w:val="20"/>
              </w:rPr>
              <w:t>25</w:t>
            </w:r>
            <w:r>
              <w:rPr>
                <w:rFonts w:hint="eastAsia" w:ascii="宋体" w:hAnsi="宋体" w:eastAsia="宋体"/>
                <w:sz w:val="20"/>
                <w:szCs w:val="20"/>
              </w:rPr>
              <w:t>日被《关于修改、废止部分业务规则和业务指南的通知》（上证发〔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138</w:t>
            </w:r>
            <w:r>
              <w:rPr>
                <w:rFonts w:hint="eastAsia" w:ascii="宋体" w:hAnsi="宋体" w:eastAsia="宋体"/>
                <w:sz w:val="20"/>
                <w:szCs w:val="20"/>
              </w:rPr>
              <w:t>号）所废止</w:t>
            </w:r>
          </w:p>
        </w:tc>
      </w:tr>
      <w:tr w14:paraId="5CFE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4A42C027">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7DD27F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上证交字〔</w:t>
            </w:r>
            <w:r>
              <w:rPr>
                <w:rFonts w:hint="eastAsia" w:ascii="Times New Roman" w:hAnsi="Times New Roman" w:eastAsia="宋体"/>
                <w:sz w:val="20"/>
                <w:szCs w:val="20"/>
              </w:rPr>
              <w:t>2001</w:t>
            </w:r>
            <w:r>
              <w:rPr>
                <w:rFonts w:hint="eastAsia" w:ascii="宋体" w:hAnsi="宋体" w:eastAsia="宋体"/>
                <w:sz w:val="20"/>
                <w:szCs w:val="20"/>
              </w:rPr>
              <w:t>〕</w:t>
            </w:r>
            <w:r>
              <w:rPr>
                <w:rFonts w:hint="eastAsia" w:ascii="Times New Roman" w:hAnsi="Times New Roman" w:eastAsia="宋体"/>
                <w:sz w:val="20"/>
                <w:szCs w:val="20"/>
              </w:rPr>
              <w:t>5</w:t>
            </w:r>
            <w:r>
              <w:rPr>
                <w:rFonts w:hint="eastAsia" w:ascii="宋体" w:hAnsi="宋体" w:eastAsia="宋体"/>
                <w:sz w:val="20"/>
                <w:szCs w:val="20"/>
              </w:rPr>
              <w:t>号</w:t>
            </w:r>
          </w:p>
        </w:tc>
        <w:tc>
          <w:tcPr>
            <w:tcW w:w="3014" w:type="dxa"/>
            <w:shd w:val="clear" w:color="auto" w:fill="FFFFFF"/>
            <w:vAlign w:val="center"/>
          </w:tcPr>
          <w:p w14:paraId="0F77B0DD">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关于增发股份上市首日行情显示和价格限制的通知</w:t>
            </w:r>
          </w:p>
        </w:tc>
        <w:tc>
          <w:tcPr>
            <w:tcW w:w="1701" w:type="dxa"/>
            <w:shd w:val="clear" w:color="auto" w:fill="FFFFFF"/>
            <w:vAlign w:val="center"/>
          </w:tcPr>
          <w:p w14:paraId="7DC8D28B">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上海证券交易所</w:t>
            </w:r>
          </w:p>
        </w:tc>
        <w:tc>
          <w:tcPr>
            <w:tcW w:w="1418" w:type="dxa"/>
            <w:shd w:val="clear" w:color="auto" w:fill="FFFFFF"/>
            <w:vAlign w:val="center"/>
          </w:tcPr>
          <w:p w14:paraId="1C420A8C">
            <w:pPr>
              <w:widowControl/>
              <w:ind w:firstLine="0" w:firstLineChars="0"/>
              <w:jc w:val="center"/>
              <w:rPr>
                <w:rFonts w:hint="eastAsia" w:ascii="宋体" w:hAnsi="宋体" w:eastAsia="宋体" w:cs="宋体"/>
                <w:color w:val="000000"/>
                <w:kern w:val="0"/>
                <w:sz w:val="20"/>
                <w:szCs w:val="20"/>
              </w:rPr>
            </w:pPr>
            <w:r>
              <w:rPr>
                <w:rFonts w:hint="eastAsia" w:ascii="Times New Roman" w:hAnsi="Times New Roman" w:eastAsia="宋体"/>
                <w:sz w:val="20"/>
                <w:szCs w:val="20"/>
              </w:rPr>
              <w:t>2001</w:t>
            </w:r>
            <w:r>
              <w:rPr>
                <w:rFonts w:hint="eastAsia" w:ascii="宋体" w:hAnsi="宋体" w:eastAsia="宋体"/>
                <w:sz w:val="20"/>
                <w:szCs w:val="20"/>
              </w:rPr>
              <w:t>/</w:t>
            </w:r>
            <w:r>
              <w:rPr>
                <w:rFonts w:hint="eastAsia" w:ascii="Times New Roman" w:hAnsi="Times New Roman" w:eastAsia="宋体"/>
                <w:sz w:val="20"/>
                <w:szCs w:val="20"/>
              </w:rPr>
              <w:t>3</w:t>
            </w:r>
            <w:r>
              <w:rPr>
                <w:rFonts w:hint="eastAsia" w:ascii="宋体" w:hAnsi="宋体" w:eastAsia="宋体"/>
                <w:sz w:val="20"/>
                <w:szCs w:val="20"/>
              </w:rPr>
              <w:t>/</w:t>
            </w:r>
            <w:r>
              <w:rPr>
                <w:rFonts w:hint="eastAsia" w:ascii="Times New Roman" w:hAnsi="Times New Roman" w:eastAsia="宋体"/>
                <w:sz w:val="20"/>
                <w:szCs w:val="20"/>
              </w:rPr>
              <w:t>28</w:t>
            </w:r>
          </w:p>
        </w:tc>
        <w:tc>
          <w:tcPr>
            <w:tcW w:w="4536" w:type="dxa"/>
            <w:shd w:val="clear" w:color="auto" w:fill="FFFFFF"/>
            <w:vAlign w:val="center"/>
          </w:tcPr>
          <w:p w14:paraId="2C9B4DA4">
            <w:pPr>
              <w:widowControl/>
              <w:ind w:firstLine="0" w:firstLineChars="0"/>
              <w:jc w:val="center"/>
              <w:rPr>
                <w:rFonts w:hint="eastAsia" w:ascii="宋体" w:hAnsi="宋体" w:eastAsia="宋体" w:cs="宋体"/>
                <w:color w:val="000000"/>
                <w:kern w:val="0"/>
                <w:sz w:val="20"/>
                <w:szCs w:val="20"/>
              </w:rPr>
            </w:pPr>
            <w:r>
              <w:rPr>
                <w:rFonts w:hint="eastAsia" w:ascii="宋体" w:hAnsi="宋体" w:eastAsia="宋体"/>
                <w:sz w:val="20"/>
                <w:szCs w:val="20"/>
              </w:rPr>
              <w:t>于</w:t>
            </w:r>
            <w:r>
              <w:rPr>
                <w:rFonts w:hint="eastAsia" w:ascii="Times New Roman" w:hAnsi="Times New Roman" w:eastAsia="宋体"/>
                <w:sz w:val="20"/>
                <w:szCs w:val="20"/>
              </w:rPr>
              <w:t>2023</w:t>
            </w:r>
            <w:r>
              <w:rPr>
                <w:rFonts w:hint="eastAsia" w:ascii="宋体" w:hAnsi="宋体" w:eastAsia="宋体"/>
                <w:sz w:val="20"/>
                <w:szCs w:val="20"/>
              </w:rPr>
              <w:t>年</w:t>
            </w:r>
            <w:r>
              <w:rPr>
                <w:rFonts w:hint="eastAsia" w:ascii="Times New Roman" w:hAnsi="Times New Roman" w:eastAsia="宋体"/>
                <w:sz w:val="20"/>
                <w:szCs w:val="20"/>
              </w:rPr>
              <w:t>2</w:t>
            </w:r>
            <w:r>
              <w:rPr>
                <w:rFonts w:hint="eastAsia" w:ascii="宋体" w:hAnsi="宋体" w:eastAsia="宋体"/>
                <w:sz w:val="20"/>
                <w:szCs w:val="20"/>
              </w:rPr>
              <w:t>月</w:t>
            </w:r>
            <w:r>
              <w:rPr>
                <w:rFonts w:hint="eastAsia" w:ascii="Times New Roman" w:hAnsi="Times New Roman" w:eastAsia="宋体"/>
                <w:sz w:val="20"/>
                <w:szCs w:val="20"/>
              </w:rPr>
              <w:t>17</w:t>
            </w:r>
            <w:r>
              <w:rPr>
                <w:rFonts w:hint="eastAsia" w:ascii="宋体" w:hAnsi="宋体" w:eastAsia="宋体"/>
                <w:sz w:val="20"/>
                <w:szCs w:val="20"/>
              </w:rPr>
              <w:t>日被《关于发布〈上海证券交易所交易规则（</w:t>
            </w:r>
            <w:r>
              <w:rPr>
                <w:rFonts w:hint="eastAsia" w:ascii="Times New Roman" w:hAnsi="Times New Roman" w:eastAsia="宋体"/>
                <w:sz w:val="20"/>
                <w:szCs w:val="20"/>
              </w:rPr>
              <w:t>2023</w:t>
            </w:r>
            <w:r>
              <w:rPr>
                <w:rFonts w:hint="eastAsia" w:ascii="宋体" w:hAnsi="宋体" w:eastAsia="宋体"/>
                <w:sz w:val="20"/>
                <w:szCs w:val="20"/>
              </w:rPr>
              <w:t>年修订）〉的通知》（上证发〔</w:t>
            </w:r>
            <w:r>
              <w:rPr>
                <w:rFonts w:hint="eastAsia" w:ascii="Times New Roman" w:hAnsi="Times New Roman" w:eastAsia="宋体"/>
                <w:sz w:val="20"/>
                <w:szCs w:val="20"/>
              </w:rPr>
              <w:t>2023</w:t>
            </w:r>
            <w:r>
              <w:rPr>
                <w:rFonts w:hint="eastAsia" w:ascii="宋体" w:hAnsi="宋体" w:eastAsia="宋体"/>
                <w:sz w:val="20"/>
                <w:szCs w:val="20"/>
              </w:rPr>
              <w:t>〕</w:t>
            </w:r>
            <w:r>
              <w:rPr>
                <w:rFonts w:hint="eastAsia" w:ascii="Times New Roman" w:hAnsi="Times New Roman" w:eastAsia="宋体"/>
                <w:sz w:val="20"/>
                <w:szCs w:val="20"/>
              </w:rPr>
              <w:t>32</w:t>
            </w:r>
            <w:r>
              <w:rPr>
                <w:rFonts w:hint="eastAsia" w:ascii="宋体" w:hAnsi="宋体" w:eastAsia="宋体"/>
                <w:sz w:val="20"/>
                <w:szCs w:val="20"/>
              </w:rPr>
              <w:t>号）所废止</w:t>
            </w:r>
          </w:p>
        </w:tc>
      </w:tr>
      <w:tr w14:paraId="6E5A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80" w:type="dxa"/>
            <w:shd w:val="clear" w:color="auto" w:fill="FFFFFF"/>
            <w:vAlign w:val="center"/>
          </w:tcPr>
          <w:p w14:paraId="694BEFCB">
            <w:pPr>
              <w:widowControl/>
              <w:numPr>
                <w:ilvl w:val="0"/>
                <w:numId w:val="1"/>
              </w:numPr>
              <w:ind w:left="0" w:leftChars="0" w:firstLine="0" w:firstLineChars="0"/>
              <w:jc w:val="center"/>
              <w:rPr>
                <w:rFonts w:hint="eastAsia" w:ascii="宋体" w:hAnsi="宋体" w:eastAsia="宋体" w:cs="宋体"/>
                <w:bCs/>
                <w:color w:val="000000"/>
                <w:kern w:val="0"/>
                <w:sz w:val="20"/>
                <w:szCs w:val="20"/>
              </w:rPr>
            </w:pPr>
          </w:p>
        </w:tc>
        <w:tc>
          <w:tcPr>
            <w:tcW w:w="2440" w:type="dxa"/>
            <w:shd w:val="clear" w:color="auto" w:fill="FFFFFF"/>
            <w:vAlign w:val="center"/>
          </w:tcPr>
          <w:p w14:paraId="213B22DA">
            <w:pPr>
              <w:widowControl/>
              <w:ind w:firstLine="0" w:firstLineChars="0"/>
              <w:jc w:val="center"/>
              <w:rPr>
                <w:rFonts w:hint="eastAsia" w:ascii="宋体" w:hAnsi="宋体" w:eastAsia="宋体"/>
                <w:sz w:val="20"/>
                <w:szCs w:val="20"/>
              </w:rPr>
            </w:pPr>
            <w:r>
              <w:rPr>
                <w:rFonts w:hint="eastAsia" w:ascii="宋体" w:hAnsi="宋体" w:eastAsia="宋体"/>
                <w:sz w:val="20"/>
                <w:szCs w:val="20"/>
              </w:rPr>
              <w:t>上证管（</w:t>
            </w:r>
            <w:r>
              <w:rPr>
                <w:rFonts w:hint="eastAsia" w:ascii="Times New Roman" w:hAnsi="Times New Roman" w:eastAsia="宋体"/>
                <w:sz w:val="20"/>
                <w:szCs w:val="20"/>
              </w:rPr>
              <w:t>92</w:t>
            </w:r>
            <w:r>
              <w:rPr>
                <w:rFonts w:hint="eastAsia" w:ascii="宋体" w:hAnsi="宋体" w:eastAsia="宋体"/>
                <w:sz w:val="20"/>
                <w:szCs w:val="20"/>
              </w:rPr>
              <w:t>）字第</w:t>
            </w:r>
            <w:r>
              <w:rPr>
                <w:rFonts w:hint="eastAsia" w:ascii="Times New Roman" w:hAnsi="Times New Roman" w:eastAsia="宋体"/>
                <w:sz w:val="20"/>
                <w:szCs w:val="20"/>
              </w:rPr>
              <w:t>4056</w:t>
            </w:r>
            <w:r>
              <w:rPr>
                <w:rFonts w:hint="eastAsia" w:ascii="宋体" w:hAnsi="宋体" w:eastAsia="宋体"/>
                <w:sz w:val="20"/>
                <w:szCs w:val="20"/>
              </w:rPr>
              <w:t>号</w:t>
            </w:r>
          </w:p>
        </w:tc>
        <w:tc>
          <w:tcPr>
            <w:tcW w:w="3014" w:type="dxa"/>
            <w:shd w:val="clear" w:color="auto" w:fill="FFFFFF"/>
            <w:vAlign w:val="center"/>
          </w:tcPr>
          <w:p w14:paraId="74B4D272">
            <w:pPr>
              <w:widowControl/>
              <w:ind w:firstLine="0" w:firstLineChars="0"/>
              <w:jc w:val="center"/>
              <w:rPr>
                <w:rFonts w:hint="eastAsia" w:ascii="宋体" w:hAnsi="宋体" w:eastAsia="宋体"/>
                <w:sz w:val="20"/>
                <w:szCs w:val="20"/>
              </w:rPr>
            </w:pPr>
            <w:r>
              <w:rPr>
                <w:rFonts w:hint="eastAsia" w:ascii="宋体" w:hAnsi="宋体" w:eastAsia="宋体"/>
                <w:sz w:val="20"/>
                <w:szCs w:val="20"/>
              </w:rPr>
              <w:t>关于调整交易席位收费标准的通知</w:t>
            </w:r>
          </w:p>
        </w:tc>
        <w:tc>
          <w:tcPr>
            <w:tcW w:w="1701" w:type="dxa"/>
            <w:shd w:val="clear" w:color="auto" w:fill="FFFFFF"/>
            <w:vAlign w:val="center"/>
          </w:tcPr>
          <w:p w14:paraId="57FA43AB">
            <w:pPr>
              <w:widowControl/>
              <w:ind w:firstLine="0" w:firstLineChars="0"/>
              <w:jc w:val="center"/>
              <w:rPr>
                <w:rFonts w:hint="eastAsia" w:ascii="宋体" w:hAnsi="宋体" w:eastAsia="宋体"/>
                <w:sz w:val="20"/>
                <w:szCs w:val="20"/>
              </w:rPr>
            </w:pPr>
            <w:r>
              <w:rPr>
                <w:rFonts w:hint="eastAsia" w:ascii="宋体" w:hAnsi="宋体" w:eastAsia="宋体"/>
                <w:sz w:val="20"/>
                <w:szCs w:val="20"/>
              </w:rPr>
              <w:t>上海证券交易所</w:t>
            </w:r>
          </w:p>
        </w:tc>
        <w:tc>
          <w:tcPr>
            <w:tcW w:w="1418" w:type="dxa"/>
            <w:shd w:val="clear" w:color="auto" w:fill="FFFFFF"/>
            <w:vAlign w:val="center"/>
          </w:tcPr>
          <w:p w14:paraId="3702D276">
            <w:pPr>
              <w:widowControl/>
              <w:ind w:firstLine="0" w:firstLineChars="0"/>
              <w:jc w:val="center"/>
              <w:rPr>
                <w:rFonts w:ascii="Times New Roman" w:hAnsi="Times New Roman" w:eastAsia="宋体"/>
                <w:sz w:val="20"/>
                <w:szCs w:val="20"/>
              </w:rPr>
            </w:pPr>
            <w:r>
              <w:rPr>
                <w:rFonts w:hint="eastAsia" w:ascii="Times New Roman" w:hAnsi="Times New Roman" w:eastAsia="宋体"/>
                <w:sz w:val="20"/>
                <w:szCs w:val="20"/>
              </w:rPr>
              <w:t>1992</w:t>
            </w:r>
            <w:r>
              <w:rPr>
                <w:rFonts w:hint="eastAsia" w:ascii="宋体" w:hAnsi="宋体" w:eastAsia="宋体"/>
                <w:sz w:val="20"/>
                <w:szCs w:val="20"/>
              </w:rPr>
              <w:t>/</w:t>
            </w:r>
            <w:r>
              <w:rPr>
                <w:rFonts w:hint="eastAsia" w:ascii="Times New Roman" w:hAnsi="Times New Roman" w:eastAsia="宋体"/>
                <w:sz w:val="20"/>
                <w:szCs w:val="20"/>
              </w:rPr>
              <w:t>11</w:t>
            </w:r>
            <w:r>
              <w:rPr>
                <w:rFonts w:hint="eastAsia" w:ascii="宋体" w:hAnsi="宋体" w:eastAsia="宋体"/>
                <w:sz w:val="20"/>
                <w:szCs w:val="20"/>
              </w:rPr>
              <w:t>/</w:t>
            </w:r>
            <w:r>
              <w:rPr>
                <w:rFonts w:hint="eastAsia" w:ascii="Times New Roman" w:hAnsi="Times New Roman" w:eastAsia="宋体"/>
                <w:sz w:val="20"/>
                <w:szCs w:val="20"/>
              </w:rPr>
              <w:t>11</w:t>
            </w:r>
          </w:p>
        </w:tc>
        <w:tc>
          <w:tcPr>
            <w:tcW w:w="4536" w:type="dxa"/>
            <w:shd w:val="clear" w:color="auto" w:fill="FFFFFF"/>
            <w:vAlign w:val="center"/>
          </w:tcPr>
          <w:p w14:paraId="0250BC75">
            <w:pPr>
              <w:widowControl/>
              <w:ind w:firstLine="0" w:firstLineChars="0"/>
              <w:jc w:val="center"/>
              <w:rPr>
                <w:rFonts w:hint="eastAsia" w:ascii="宋体" w:hAnsi="宋体" w:eastAsia="宋体"/>
                <w:sz w:val="20"/>
                <w:szCs w:val="20"/>
              </w:rPr>
            </w:pPr>
            <w:r>
              <w:rPr>
                <w:rFonts w:hint="eastAsia" w:ascii="宋体" w:hAnsi="宋体" w:eastAsia="宋体"/>
                <w:sz w:val="20"/>
                <w:szCs w:val="20"/>
              </w:rPr>
              <w:t>于</w:t>
            </w:r>
            <w:r>
              <w:rPr>
                <w:rFonts w:hint="eastAsia" w:ascii="Times New Roman" w:hAnsi="Times New Roman" w:eastAsia="宋体"/>
                <w:sz w:val="20"/>
                <w:szCs w:val="20"/>
              </w:rPr>
              <w:t>2021</w:t>
            </w:r>
            <w:r>
              <w:rPr>
                <w:rFonts w:hint="eastAsia" w:ascii="宋体" w:hAnsi="宋体" w:eastAsia="宋体"/>
                <w:sz w:val="20"/>
                <w:szCs w:val="20"/>
              </w:rPr>
              <w:t>年</w:t>
            </w:r>
            <w:r>
              <w:rPr>
                <w:rFonts w:hint="eastAsia" w:ascii="Times New Roman" w:hAnsi="Times New Roman" w:eastAsia="宋体"/>
                <w:sz w:val="20"/>
                <w:szCs w:val="20"/>
              </w:rPr>
              <w:t>12</w:t>
            </w:r>
            <w:r>
              <w:rPr>
                <w:rFonts w:hint="eastAsia" w:ascii="宋体" w:hAnsi="宋体" w:eastAsia="宋体"/>
                <w:sz w:val="20"/>
                <w:szCs w:val="20"/>
              </w:rPr>
              <w:t>月</w:t>
            </w:r>
            <w:r>
              <w:rPr>
                <w:rFonts w:hint="eastAsia" w:ascii="Times New Roman" w:hAnsi="Times New Roman" w:eastAsia="宋体"/>
                <w:sz w:val="20"/>
                <w:szCs w:val="20"/>
              </w:rPr>
              <w:t>31</w:t>
            </w:r>
            <w:r>
              <w:rPr>
                <w:rFonts w:hint="eastAsia" w:ascii="宋体" w:hAnsi="宋体" w:eastAsia="宋体"/>
                <w:sz w:val="20"/>
                <w:szCs w:val="20"/>
              </w:rPr>
              <w:t>日被《关于发布〈上海证券交易所收费管理规则适用指引第</w:t>
            </w:r>
            <w:r>
              <w:rPr>
                <w:rFonts w:hint="eastAsia" w:ascii="Times New Roman" w:hAnsi="Times New Roman" w:eastAsia="宋体"/>
                <w:sz w:val="20"/>
                <w:szCs w:val="20"/>
              </w:rPr>
              <w:t>1</w:t>
            </w:r>
            <w:r>
              <w:rPr>
                <w:rFonts w:hint="eastAsia" w:ascii="宋体" w:hAnsi="宋体" w:eastAsia="宋体"/>
                <w:sz w:val="20"/>
                <w:szCs w:val="20"/>
              </w:rPr>
              <w:t>号——收费项目及标准〉的通知》（上证发〔</w:t>
            </w:r>
            <w:r>
              <w:rPr>
                <w:rFonts w:hint="eastAsia" w:ascii="Times New Roman" w:hAnsi="Times New Roman" w:eastAsia="宋体"/>
                <w:sz w:val="20"/>
                <w:szCs w:val="20"/>
              </w:rPr>
              <w:t>2021</w:t>
            </w:r>
            <w:r>
              <w:rPr>
                <w:rFonts w:hint="eastAsia" w:ascii="宋体" w:hAnsi="宋体" w:eastAsia="宋体"/>
                <w:sz w:val="20"/>
                <w:szCs w:val="20"/>
              </w:rPr>
              <w:t>〕</w:t>
            </w:r>
            <w:r>
              <w:rPr>
                <w:rFonts w:hint="eastAsia" w:ascii="Times New Roman" w:hAnsi="Times New Roman" w:eastAsia="宋体"/>
                <w:sz w:val="20"/>
                <w:szCs w:val="20"/>
              </w:rPr>
              <w:t>95</w:t>
            </w:r>
            <w:r>
              <w:rPr>
                <w:rFonts w:hint="eastAsia" w:ascii="宋体" w:hAnsi="宋体" w:eastAsia="宋体"/>
                <w:sz w:val="20"/>
                <w:szCs w:val="20"/>
              </w:rPr>
              <w:t>号）所废止</w:t>
            </w:r>
          </w:p>
        </w:tc>
      </w:tr>
    </w:tbl>
    <w:p w14:paraId="22593A56">
      <w:pPr>
        <w:ind w:left="560" w:firstLine="560"/>
        <w:rPr>
          <w:rFonts w:hint="eastAsia"/>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800" w:right="1440" w:bottom="1800" w:left="144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w:altName w:val="Times New Roman"/>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阿里巴巴普惠体 R"/>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00500000000000000"/>
    <w:charset w:val="86"/>
    <w:family w:val="modern"/>
    <w:pitch w:val="default"/>
    <w:sig w:usb0="A00002BF" w:usb1="584F6CFA" w:usb2="00000012" w:usb3="00000000" w:csb0="00040001" w:csb1="00000000"/>
  </w:font>
  <w:font w:name="方正大标宋简体">
    <w:panose1 w:val="02000000000000000000"/>
    <w:charset w:val="86"/>
    <w:family w:val="auto"/>
    <w:pitch w:val="default"/>
    <w:sig w:usb0="A00002BF" w:usb1="184F6CFA" w:usb2="00000012" w:usb3="00000000" w:csb0="00040001" w:csb1="00000000"/>
  </w:font>
  <w:font w:name="阿里巴巴普惠体 R">
    <w:panose1 w:val="00020600040101010101"/>
    <w:charset w:val="86"/>
    <w:family w:val="auto"/>
    <w:pitch w:val="default"/>
    <w:sig w:usb0="A00002FF" w:usb1="7ACF7CFB" w:usb2="0000001E" w:usb3="00000000" w:csb0="0004009F" w:csb1="00000000"/>
  </w:font>
  <w:font w:name="Noto Sans CJK JP Bold">
    <w:panose1 w:val="020B0800000000000000"/>
    <w:charset w:val="86"/>
    <w:family w:val="auto"/>
    <w:pitch w:val="default"/>
    <w:sig w:usb0="30000003" w:usb1="2BDF3C10" w:usb2="00000016" w:usb3="00000000" w:csb0="602E0107" w:csb1="00000000"/>
  </w:font>
  <w:font w:name="等线 Light">
    <w:altName w:val="阿里巴巴普惠体 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0842574"/>
    </w:sdtPr>
    <w:sdtContent>
      <w:p w14:paraId="2A52AA50">
        <w:pPr>
          <w:pStyle w:val="12"/>
          <w:ind w:firstLine="360"/>
          <w:jc w:val="center"/>
          <w:rPr>
            <w:rFonts w:hint="eastAsia"/>
          </w:rPr>
        </w:pPr>
        <w:r>
          <w:fldChar w:fldCharType="begin"/>
        </w:r>
        <w:r>
          <w:instrText xml:space="preserve">PAGE   \* MERGEFORMAT</w:instrText>
        </w:r>
        <w:r>
          <w:fldChar w:fldCharType="separate"/>
        </w:r>
        <w:r>
          <w:rPr>
            <w:rFonts w:ascii="Times New Roman" w:hAnsi="Times New Roman"/>
            <w:lang w:val="zh-CN"/>
          </w:rPr>
          <w:t>2</w:t>
        </w:r>
        <w:r>
          <w:fldChar w:fldCharType="end"/>
        </w:r>
      </w:p>
    </w:sdtContent>
  </w:sdt>
  <w:p w14:paraId="405C7AC8">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2E75">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FE1F4">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6AB99">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E356">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DD33">
    <w:pPr>
      <w:pStyle w:val="13"/>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D70469"/>
    <w:multiLevelType w:val="multilevel"/>
    <w:tmpl w:val="7FD70469"/>
    <w:lvl w:ilvl="0" w:tentative="0">
      <w:start w:val="1"/>
      <w:numFmt w:val="decimal"/>
      <w:suff w:val="nothing"/>
      <w:lvlText w:val="%1"/>
      <w:lvlJc w:val="left"/>
      <w:pPr>
        <w:ind w:left="0" w:leftChars="0" w:firstLine="0" w:firstLineChars="0"/>
      </w:pPr>
      <w:rPr>
        <w:rFonts w:hint="default" w:ascii="Times New Roman" w:hAnsi="Times New Roman" w:cs="Times New Roman"/>
      </w:rPr>
    </w:lvl>
    <w:lvl w:ilvl="1" w:tentative="0">
      <w:start w:val="1"/>
      <w:numFmt w:val="decimal"/>
      <w:lvlText w:val="%2"/>
      <w:lvlJc w:val="left"/>
      <w:pPr>
        <w:ind w:left="846"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8A6"/>
    <w:rsid w:val="000148A6"/>
    <w:rsid w:val="0004084B"/>
    <w:rsid w:val="00046BAC"/>
    <w:rsid w:val="00093FD8"/>
    <w:rsid w:val="000A744C"/>
    <w:rsid w:val="000F3386"/>
    <w:rsid w:val="00124B4E"/>
    <w:rsid w:val="00136A93"/>
    <w:rsid w:val="00162C02"/>
    <w:rsid w:val="001C6C7F"/>
    <w:rsid w:val="002769AB"/>
    <w:rsid w:val="00294D07"/>
    <w:rsid w:val="002C2B23"/>
    <w:rsid w:val="002C381A"/>
    <w:rsid w:val="002E3AD5"/>
    <w:rsid w:val="003B020B"/>
    <w:rsid w:val="00431545"/>
    <w:rsid w:val="00486CAB"/>
    <w:rsid w:val="004B51CE"/>
    <w:rsid w:val="004C159F"/>
    <w:rsid w:val="005125FB"/>
    <w:rsid w:val="00557B13"/>
    <w:rsid w:val="005711EE"/>
    <w:rsid w:val="005853E3"/>
    <w:rsid w:val="005C01D6"/>
    <w:rsid w:val="005D33EC"/>
    <w:rsid w:val="005F7747"/>
    <w:rsid w:val="006026F3"/>
    <w:rsid w:val="00617415"/>
    <w:rsid w:val="006545F0"/>
    <w:rsid w:val="006571CC"/>
    <w:rsid w:val="00662115"/>
    <w:rsid w:val="00664DBC"/>
    <w:rsid w:val="00696CC3"/>
    <w:rsid w:val="006B7D1D"/>
    <w:rsid w:val="006E00FC"/>
    <w:rsid w:val="00722CDB"/>
    <w:rsid w:val="00732A2A"/>
    <w:rsid w:val="00743F3E"/>
    <w:rsid w:val="007823AE"/>
    <w:rsid w:val="007F1AE9"/>
    <w:rsid w:val="00856A4A"/>
    <w:rsid w:val="008B1047"/>
    <w:rsid w:val="008E48FC"/>
    <w:rsid w:val="00A911C5"/>
    <w:rsid w:val="00A931D4"/>
    <w:rsid w:val="00AE431F"/>
    <w:rsid w:val="00C027FA"/>
    <w:rsid w:val="00C172FD"/>
    <w:rsid w:val="00C43269"/>
    <w:rsid w:val="00C51597"/>
    <w:rsid w:val="00C63D3C"/>
    <w:rsid w:val="00C647DA"/>
    <w:rsid w:val="00CA35E2"/>
    <w:rsid w:val="00CB4A4B"/>
    <w:rsid w:val="00CF6884"/>
    <w:rsid w:val="00D0582F"/>
    <w:rsid w:val="00D32149"/>
    <w:rsid w:val="00DA0C80"/>
    <w:rsid w:val="00DB53E5"/>
    <w:rsid w:val="00DC4B1C"/>
    <w:rsid w:val="00DD160A"/>
    <w:rsid w:val="00DE00DD"/>
    <w:rsid w:val="00E101B9"/>
    <w:rsid w:val="00E96C92"/>
    <w:rsid w:val="00F25231"/>
    <w:rsid w:val="00F60A19"/>
    <w:rsid w:val="00F625AE"/>
    <w:rsid w:val="00FA126C"/>
    <w:rsid w:val="00FB5BF8"/>
    <w:rsid w:val="00FF3E7D"/>
    <w:rsid w:val="00FF7AF1"/>
    <w:rsid w:val="2E9C5EB5"/>
    <w:rsid w:val="34EB0917"/>
    <w:rsid w:val="5BDFEDB4"/>
    <w:rsid w:val="77B54FF5"/>
    <w:rsid w:val="7F5B77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eastAsiaTheme="minorEastAsia" w:cstheme="majorBidi"/>
      <w:color w:val="104862" w:themeColor="accent1" w:themeShade="BF"/>
      <w:szCs w:val="28"/>
    </w:rPr>
  </w:style>
  <w:style w:type="paragraph" w:styleId="6">
    <w:name w:val="heading 5"/>
    <w:basedOn w:val="1"/>
    <w:next w:val="1"/>
    <w:link w:val="22"/>
    <w:semiHidden/>
    <w:unhideWhenUsed/>
    <w:qFormat/>
    <w:uiPriority w:val="9"/>
    <w:pPr>
      <w:keepNext/>
      <w:keepLines/>
      <w:spacing w:before="80" w:after="40"/>
      <w:outlineLvl w:val="4"/>
    </w:pPr>
    <w:rPr>
      <w:rFonts w:eastAsiaTheme="minorEastAsia"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eastAsiaTheme="minorEastAsia"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38"/>
    <w:semiHidden/>
    <w:unhideWhenUsed/>
    <w:qFormat/>
    <w:uiPriority w:val="99"/>
    <w:rPr>
      <w:sz w:val="18"/>
      <w:szCs w:val="18"/>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sz w:val="28"/>
    </w:rPr>
  </w:style>
  <w:style w:type="character" w:customStyle="1" w:styleId="24">
    <w:name w:val="标题 7 字符"/>
    <w:basedOn w:val="17"/>
    <w:link w:val="8"/>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rFonts w:eastAsia="仿宋"/>
      <w:i/>
      <w:iCs/>
      <w:color w:val="104862" w:themeColor="accent1" w:themeShade="BF"/>
      <w:sz w:val="28"/>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rFonts w:eastAsia="仿宋"/>
      <w:sz w:val="18"/>
      <w:szCs w:val="18"/>
    </w:rPr>
  </w:style>
  <w:style w:type="character" w:customStyle="1" w:styleId="37">
    <w:name w:val="页脚 字符"/>
    <w:basedOn w:val="17"/>
    <w:link w:val="12"/>
    <w:qFormat/>
    <w:uiPriority w:val="99"/>
    <w:rPr>
      <w:rFonts w:eastAsia="仿宋"/>
      <w:sz w:val="18"/>
      <w:szCs w:val="18"/>
    </w:rPr>
  </w:style>
  <w:style w:type="character" w:customStyle="1" w:styleId="38">
    <w:name w:val="批注框文本 字符"/>
    <w:basedOn w:val="17"/>
    <w:link w:val="11"/>
    <w:semiHidden/>
    <w:qFormat/>
    <w:uiPriority w:val="99"/>
    <w:rPr>
      <w:rFonts w:eastAsia="仿宋"/>
      <w:kern w:val="2"/>
      <w:sz w:val="18"/>
      <w:szCs w:val="18"/>
    </w:rPr>
  </w:style>
  <w:style w:type="paragraph" w:customStyle="1" w:styleId="39">
    <w:name w:val="Revision"/>
    <w:hidden/>
    <w:unhideWhenUsed/>
    <w:qFormat/>
    <w:uiPriority w:val="99"/>
    <w:rPr>
      <w:rFonts w:eastAsia="仿宋"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30525</Words>
  <Characters>36873</Characters>
  <Lines>276</Lines>
  <Paragraphs>77</Paragraphs>
  <TotalTime>88</TotalTime>
  <ScaleCrop>false</ScaleCrop>
  <LinksUpToDate>false</LinksUpToDate>
  <CharactersWithSpaces>36886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2025-01-17T01:42:00Z</dcterms:created>
  <dcterms:modified xsi:type="dcterms:W3CDTF">2025-03-21T15:01:04Z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eyJoZGlkIjoiNWYyNDcxMTIzYzg3MmI4OGU4M2EwNzlhMTdiMDM0MTYiLCJ1c2VySWQiOiIyNTIzMzIwMjcifQ==</vt:lpwstr>
  </property>
  <property fmtid="{D5CDD505-2E9C-101B-9397-08002B2CF9AE}" pid="3" name="KSOProductBuildVer">
    <vt:lpwstr>2052-12.8.2.19313</vt:lpwstr>
  </property>
  <property fmtid="{D5CDD505-2E9C-101B-9397-08002B2CF9AE}" pid="4" name="ICV">
    <vt:lpwstr>F49A94D9B5214766847766A5EAC7192D_12</vt:lpwstr>
  </property>
</Properties>
</file>