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56" w:rsidRDefault="00BF1956" w:rsidP="00BF1956">
      <w:pPr>
        <w:widowControl/>
        <w:jc w:val="left"/>
        <w:rPr>
          <w:rFonts w:ascii="仿宋" w:eastAsia="仿宋" w:hAnsi="仿宋" w:cs="黑体"/>
          <w:b/>
          <w:sz w:val="32"/>
          <w:szCs w:val="32"/>
        </w:rPr>
      </w:pPr>
      <w:r w:rsidRPr="009E6C8A">
        <w:rPr>
          <w:rFonts w:ascii="仿宋" w:eastAsia="仿宋" w:hAnsi="仿宋" w:cs="黑体" w:hint="eastAsia"/>
          <w:b/>
          <w:sz w:val="32"/>
          <w:szCs w:val="32"/>
        </w:rPr>
        <w:t>附件二：住宿预订及安排</w:t>
      </w:r>
    </w:p>
    <w:p w:rsidR="00BF1956" w:rsidRPr="009E6C8A" w:rsidRDefault="00BF1956" w:rsidP="00BF1956">
      <w:pPr>
        <w:widowControl/>
        <w:jc w:val="left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上海班：</w:t>
      </w:r>
    </w:p>
    <w:p w:rsidR="00BF1956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学员住宿费用自理，</w:t>
      </w:r>
      <w:r>
        <w:rPr>
          <w:rFonts w:ascii="仿宋" w:eastAsia="仿宋" w:hAnsi="仿宋" w:cs="仿宋" w:hint="eastAsia"/>
          <w:kern w:val="2"/>
          <w:sz w:val="32"/>
          <w:szCs w:val="32"/>
        </w:rPr>
        <w:t>以学员身份订房可享受协议优惠价。酒店</w:t>
      </w:r>
      <w:r>
        <w:rPr>
          <w:rFonts w:ascii="仿宋" w:eastAsia="仿宋" w:hAnsi="仿宋" w:cs="仿宋" w:hint="eastAsia"/>
          <w:sz w:val="32"/>
          <w:szCs w:val="32"/>
        </w:rPr>
        <w:t>预订信息如下：</w:t>
      </w:r>
    </w:p>
    <w:p w:rsidR="00BF1956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31" w:firstLine="73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酒店：上海</w:t>
      </w:r>
      <w:proofErr w:type="gramStart"/>
      <w:r>
        <w:rPr>
          <w:rFonts w:ascii="仿宋" w:eastAsia="仿宋" w:hAnsi="仿宋" w:hint="eastAsia"/>
          <w:sz w:val="32"/>
          <w:szCs w:val="32"/>
        </w:rPr>
        <w:t>大宁福朋喜来</w:t>
      </w:r>
      <w:proofErr w:type="gramEnd"/>
      <w:r>
        <w:rPr>
          <w:rFonts w:ascii="仿宋" w:eastAsia="仿宋" w:hAnsi="仿宋" w:hint="eastAsia"/>
          <w:sz w:val="32"/>
          <w:szCs w:val="32"/>
        </w:rPr>
        <w:t>登酒店</w:t>
      </w:r>
    </w:p>
    <w:p w:rsidR="00BF1956" w:rsidRPr="007F28EB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7F28EB">
        <w:rPr>
          <w:rFonts w:ascii="仿宋" w:eastAsia="仿宋" w:hAnsi="仿宋" w:cs="仿宋" w:hint="eastAsia"/>
          <w:sz w:val="32"/>
          <w:szCs w:val="32"/>
        </w:rPr>
        <w:t>地址：上海市静安区共和新路1928号</w:t>
      </w:r>
    </w:p>
    <w:p w:rsidR="00BF1956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21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价格：舒适大床/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标双房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650元/天</w:t>
      </w:r>
      <w:r w:rsidRPr="009E6C8A">
        <w:rPr>
          <w:rFonts w:ascii="仿宋" w:eastAsia="仿宋" w:hAnsi="仿宋" w:cs="仿宋" w:hint="eastAsia"/>
          <w:sz w:val="32"/>
          <w:szCs w:val="32"/>
        </w:rPr>
        <w:t>·间（</w:t>
      </w:r>
      <w:r>
        <w:rPr>
          <w:rFonts w:ascii="仿宋" w:eastAsia="仿宋" w:hAnsi="仿宋" w:cs="仿宋" w:hint="eastAsia"/>
          <w:b/>
          <w:sz w:val="32"/>
          <w:szCs w:val="32"/>
        </w:rPr>
        <w:t>含</w:t>
      </w:r>
      <w:r w:rsidRPr="0023727A">
        <w:rPr>
          <w:rFonts w:ascii="仿宋" w:eastAsia="仿宋" w:hAnsi="仿宋" w:cs="仿宋" w:hint="eastAsia"/>
          <w:b/>
          <w:sz w:val="32"/>
          <w:szCs w:val="32"/>
        </w:rPr>
        <w:t>早</w:t>
      </w:r>
      <w:r w:rsidRPr="009E6C8A">
        <w:rPr>
          <w:rFonts w:ascii="仿宋" w:eastAsia="仿宋" w:hAnsi="仿宋" w:cs="仿宋" w:hint="eastAsia"/>
          <w:sz w:val="32"/>
          <w:szCs w:val="32"/>
        </w:rPr>
        <w:t>）</w:t>
      </w:r>
    </w:p>
    <w:p w:rsidR="00BF1956" w:rsidRPr="004343E3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21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豪华大床房       750元/天</w:t>
      </w:r>
      <w:r w:rsidRPr="009E6C8A">
        <w:rPr>
          <w:rFonts w:ascii="仿宋" w:eastAsia="仿宋" w:hAnsi="仿宋" w:cs="仿宋" w:hint="eastAsia"/>
          <w:sz w:val="32"/>
          <w:szCs w:val="32"/>
        </w:rPr>
        <w:t>·间（</w:t>
      </w:r>
      <w:proofErr w:type="gramStart"/>
      <w:r w:rsidRPr="0023727A">
        <w:rPr>
          <w:rFonts w:ascii="仿宋" w:eastAsia="仿宋" w:hAnsi="仿宋" w:cs="仿宋" w:hint="eastAsia"/>
          <w:b/>
          <w:sz w:val="32"/>
          <w:szCs w:val="32"/>
        </w:rPr>
        <w:t>含单早</w:t>
      </w:r>
      <w:proofErr w:type="gramEnd"/>
      <w:r w:rsidRPr="009E6C8A">
        <w:rPr>
          <w:rFonts w:ascii="仿宋" w:eastAsia="仿宋" w:hAnsi="仿宋" w:cs="仿宋" w:hint="eastAsia"/>
          <w:sz w:val="32"/>
          <w:szCs w:val="32"/>
        </w:rPr>
        <w:t>）</w:t>
      </w:r>
    </w:p>
    <w:p w:rsidR="00BF1956" w:rsidRDefault="00BF1956" w:rsidP="00BF1956">
      <w:pPr>
        <w:pStyle w:val="a3"/>
        <w:shd w:val="clear" w:color="auto" w:fill="FFFFFF"/>
        <w:spacing w:before="0" w:beforeAutospacing="0" w:after="0" w:afterAutospacing="0"/>
        <w:ind w:firstLineChars="221" w:firstLine="71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报名成功后，请打开</w:t>
      </w:r>
      <w:hyperlink r:id="rId4" w:history="1">
        <w:r>
          <w:rPr>
            <w:rStyle w:val="a4"/>
            <w:rFonts w:ascii="仿宋" w:eastAsia="仿宋" w:hAnsi="仿宋" w:hint="eastAsia"/>
            <w:b/>
            <w:color w:val="FF0000"/>
            <w:sz w:val="32"/>
            <w:szCs w:val="32"/>
          </w:rPr>
          <w:t>订房链接</w:t>
        </w:r>
      </w:hyperlink>
      <w:r>
        <w:rPr>
          <w:rFonts w:ascii="仿宋" w:eastAsia="仿宋" w:hAnsi="仿宋" w:hint="eastAsia"/>
          <w:b/>
          <w:sz w:val="32"/>
          <w:szCs w:val="32"/>
        </w:rPr>
        <w:t>填写订房信息需求，住宿预定确认以在此订房链接填报为准。</w:t>
      </w:r>
      <w:r>
        <w:rPr>
          <w:rFonts w:ascii="仿宋" w:eastAsia="仿宋" w:hAnsi="仿宋" w:cs="仿宋" w:hint="eastAsia"/>
          <w:sz w:val="32"/>
          <w:szCs w:val="32"/>
        </w:rPr>
        <w:t>住宿咨询：021-26022222转6121。</w:t>
      </w:r>
    </w:p>
    <w:p w:rsidR="00BF1956" w:rsidRDefault="00BF1956" w:rsidP="00BF1956">
      <w:pPr>
        <w:pStyle w:val="a3"/>
        <w:shd w:val="clear" w:color="auto" w:fill="FFFFFF"/>
        <w:spacing w:beforeLines="100" w:beforeAutospacing="0" w:after="0" w:afterAutospacing="0" w:line="36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由于酒店各房型的房间数量有限，有住宿需求的学员请尽早预订，酒店将按照收到订房信息的先后顺序安排住宿。预订时酒店有可能会根据相应条款要求学员支付房间担保费用，具体情况以酒店为准。</w:t>
      </w:r>
    </w:p>
    <w:p w:rsidR="00BF1956" w:rsidRDefault="00BF1956" w:rsidP="00BF1956">
      <w:pPr>
        <w:pStyle w:val="a3"/>
        <w:shd w:val="clear" w:color="auto" w:fill="FFFFFF"/>
        <w:spacing w:beforeLines="100" w:beforeAutospacing="0" w:after="0" w:afterAutospacing="0" w:line="36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学员可根据自身需求选择其他酒店住宿。学员因自身原因出现未能成功预订房间、房费或担保费无法退回等情形，责任自负，与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培训主办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方无关。</w:t>
      </w:r>
    </w:p>
    <w:p w:rsidR="00BF1956" w:rsidRPr="00BE154F" w:rsidRDefault="00BF1956" w:rsidP="00BF1956">
      <w:pPr>
        <w:widowControl/>
        <w:shd w:val="clear" w:color="auto" w:fill="FFFFFF"/>
        <w:spacing w:beforeLines="100"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</w:p>
    <w:p w:rsidR="00BF1956" w:rsidRDefault="00BF1956" w:rsidP="00BF1956">
      <w:pPr>
        <w:widowControl/>
        <w:shd w:val="clear" w:color="auto" w:fill="FFFFFF"/>
        <w:spacing w:beforeLines="100"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</w:p>
    <w:p w:rsidR="00BF1956" w:rsidRDefault="00BF1956" w:rsidP="00BF1956">
      <w:pPr>
        <w:widowControl/>
        <w:shd w:val="clear" w:color="auto" w:fill="FFFFFF"/>
        <w:spacing w:beforeLines="100"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</w:p>
    <w:p w:rsidR="00BF1956" w:rsidRPr="00A27E6D" w:rsidRDefault="00BF1956" w:rsidP="00BF1956">
      <w:pPr>
        <w:widowControl/>
        <w:shd w:val="clear" w:color="auto" w:fill="FFFFFF"/>
        <w:spacing w:beforeLines="100" w:line="360" w:lineRule="atLeast"/>
        <w:ind w:firstLineChars="231" w:firstLine="742"/>
        <w:rPr>
          <w:rFonts w:ascii="仿宋" w:eastAsia="仿宋" w:hAnsi="仿宋" w:cs="宋体"/>
          <w:b/>
          <w:kern w:val="0"/>
          <w:sz w:val="32"/>
          <w:szCs w:val="32"/>
        </w:rPr>
      </w:pPr>
      <w:r w:rsidRPr="00A27E6D">
        <w:rPr>
          <w:rFonts w:ascii="仿宋" w:eastAsia="仿宋" w:hAnsi="仿宋" w:cs="宋体" w:hint="eastAsia"/>
          <w:b/>
          <w:kern w:val="0"/>
          <w:sz w:val="32"/>
          <w:szCs w:val="32"/>
        </w:rPr>
        <w:t>深圳班：</w:t>
      </w:r>
    </w:p>
    <w:p w:rsidR="00BF1956" w:rsidRPr="009E6C8A" w:rsidRDefault="00BF1956" w:rsidP="00BF1956">
      <w:pPr>
        <w:widowControl/>
        <w:shd w:val="clear" w:color="auto" w:fill="FFFFFF"/>
        <w:spacing w:beforeLines="100"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  <w:r w:rsidRPr="009E6C8A">
        <w:rPr>
          <w:rFonts w:ascii="仿宋" w:eastAsia="仿宋" w:hAnsi="仿宋" w:cs="宋体" w:hint="eastAsia"/>
          <w:kern w:val="0"/>
          <w:sz w:val="32"/>
          <w:szCs w:val="32"/>
        </w:rPr>
        <w:t>学员住宿费用自理，住宿预订信息如下：</w:t>
      </w:r>
    </w:p>
    <w:p w:rsidR="00BF1956" w:rsidRPr="009E6C8A" w:rsidRDefault="00BF1956" w:rsidP="00BF1956">
      <w:pPr>
        <w:widowControl/>
        <w:shd w:val="clear" w:color="auto" w:fill="FFFFFF"/>
        <w:spacing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  <w:r w:rsidRPr="009E6C8A">
        <w:rPr>
          <w:rFonts w:ascii="仿宋" w:eastAsia="仿宋" w:hAnsi="仿宋" w:cs="宋体" w:hint="eastAsia"/>
          <w:kern w:val="0"/>
          <w:sz w:val="32"/>
          <w:szCs w:val="32"/>
        </w:rPr>
        <w:t>住宿：资本市场学院</w:t>
      </w:r>
    </w:p>
    <w:p w:rsidR="00BF1956" w:rsidRDefault="00BF1956" w:rsidP="00BF1956">
      <w:pPr>
        <w:widowControl/>
        <w:shd w:val="clear" w:color="auto" w:fill="FFFFFF"/>
        <w:spacing w:line="360" w:lineRule="atLeast"/>
        <w:ind w:firstLineChars="231" w:firstLine="739"/>
        <w:rPr>
          <w:rFonts w:ascii="仿宋" w:eastAsia="仿宋" w:hAnsi="仿宋" w:cs="宋体"/>
          <w:kern w:val="0"/>
          <w:sz w:val="32"/>
          <w:szCs w:val="32"/>
        </w:rPr>
      </w:pPr>
      <w:r w:rsidRPr="009E6C8A">
        <w:rPr>
          <w:rFonts w:ascii="仿宋" w:eastAsia="仿宋" w:hAnsi="仿宋" w:cs="宋体" w:hint="eastAsia"/>
          <w:kern w:val="0"/>
          <w:sz w:val="32"/>
          <w:szCs w:val="32"/>
        </w:rPr>
        <w:t>地址：广东省</w:t>
      </w:r>
      <w:r w:rsidRPr="009E6C8A">
        <w:rPr>
          <w:rFonts w:ascii="仿宋" w:eastAsia="仿宋" w:hAnsi="仿宋" w:cs="宋体"/>
          <w:kern w:val="0"/>
          <w:sz w:val="32"/>
          <w:szCs w:val="32"/>
        </w:rPr>
        <w:t>深圳市南山区西丽湖沁园二路</w:t>
      </w:r>
    </w:p>
    <w:p w:rsidR="00BF1956" w:rsidRPr="009E6C8A" w:rsidRDefault="00BF1956" w:rsidP="00BF1956">
      <w:pPr>
        <w:widowControl/>
        <w:shd w:val="clear" w:color="auto" w:fill="FFFFFF"/>
        <w:spacing w:line="360" w:lineRule="atLeast"/>
        <w:ind w:firstLineChars="231" w:firstLine="739"/>
        <w:rPr>
          <w:rFonts w:ascii="仿宋" w:eastAsia="仿宋" w:hAnsi="仿宋" w:cs="仿宋"/>
          <w:kern w:val="0"/>
          <w:sz w:val="32"/>
          <w:szCs w:val="32"/>
        </w:rPr>
      </w:pPr>
      <w:r w:rsidRPr="009E6C8A">
        <w:rPr>
          <w:rFonts w:ascii="仿宋" w:eastAsia="仿宋" w:hAnsi="仿宋" w:cs="宋体" w:hint="eastAsia"/>
          <w:kern w:val="0"/>
          <w:sz w:val="32"/>
          <w:szCs w:val="32"/>
        </w:rPr>
        <w:t>价格：</w:t>
      </w:r>
      <w:r>
        <w:rPr>
          <w:rFonts w:ascii="仿宋" w:eastAsia="仿宋" w:hAnsi="仿宋" w:cs="宋体" w:hint="eastAsia"/>
          <w:kern w:val="0"/>
          <w:sz w:val="32"/>
          <w:szCs w:val="32"/>
        </w:rPr>
        <w:t>600</w:t>
      </w:r>
      <w:r w:rsidRPr="009E6C8A">
        <w:rPr>
          <w:rFonts w:ascii="仿宋" w:eastAsia="仿宋" w:hAnsi="仿宋" w:cs="仿宋" w:hint="eastAsia"/>
          <w:kern w:val="0"/>
          <w:sz w:val="32"/>
          <w:szCs w:val="32"/>
        </w:rPr>
        <w:t>元/天·间（</w:t>
      </w:r>
      <w:r w:rsidRPr="0023727A">
        <w:rPr>
          <w:rFonts w:ascii="仿宋" w:eastAsia="仿宋" w:hAnsi="仿宋" w:cs="仿宋" w:hint="eastAsia"/>
          <w:b/>
          <w:kern w:val="0"/>
          <w:sz w:val="32"/>
          <w:szCs w:val="32"/>
        </w:rPr>
        <w:t>单人大床房，</w:t>
      </w:r>
      <w:proofErr w:type="gramStart"/>
      <w:r w:rsidRPr="0023727A">
        <w:rPr>
          <w:rFonts w:ascii="仿宋" w:eastAsia="仿宋" w:hAnsi="仿宋" w:cs="仿宋" w:hint="eastAsia"/>
          <w:b/>
          <w:kern w:val="0"/>
          <w:sz w:val="32"/>
          <w:szCs w:val="32"/>
        </w:rPr>
        <w:t>含单早</w:t>
      </w:r>
      <w:proofErr w:type="gramEnd"/>
      <w:r w:rsidRPr="009E6C8A">
        <w:rPr>
          <w:rFonts w:ascii="仿宋" w:eastAsia="仿宋" w:hAnsi="仿宋" w:cs="仿宋" w:hint="eastAsia"/>
          <w:kern w:val="0"/>
          <w:sz w:val="32"/>
          <w:szCs w:val="32"/>
        </w:rPr>
        <w:t>）</w:t>
      </w:r>
    </w:p>
    <w:p w:rsidR="00BF1956" w:rsidRPr="007F3DDB" w:rsidRDefault="00BF1956" w:rsidP="00BF1956">
      <w:pPr>
        <w:widowControl/>
        <w:shd w:val="clear" w:color="auto" w:fill="FFFFFF"/>
        <w:spacing w:line="36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43ED7">
        <w:rPr>
          <w:rFonts w:ascii="仿宋" w:eastAsia="仿宋" w:hAnsi="仿宋" w:cs="仿宋" w:hint="eastAsia"/>
          <w:kern w:val="0"/>
          <w:sz w:val="32"/>
          <w:szCs w:val="32"/>
        </w:rPr>
        <w:t>学员可通过报名系统预定住宿并缴费，订房以缴费成功为准</w:t>
      </w:r>
      <w:r w:rsidRPr="00C43ED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32A92">
        <w:rPr>
          <w:rFonts w:ascii="仿宋" w:eastAsia="仿宋" w:hAnsi="仿宋" w:cs="宋体" w:hint="eastAsia"/>
          <w:b/>
          <w:kern w:val="0"/>
          <w:sz w:val="32"/>
          <w:szCs w:val="32"/>
        </w:rPr>
        <w:t>线上缴纳的住宿费和培训费合开一张发票，可开专票、普票，请务必在提交报名申请时选择相关发票类型。</w:t>
      </w:r>
      <w:r w:rsidRPr="00AA53C9">
        <w:rPr>
          <w:rFonts w:ascii="仿宋" w:eastAsia="仿宋" w:hAnsi="仿宋" w:cs="仿宋" w:hint="eastAsia"/>
          <w:b/>
          <w:sz w:val="32"/>
          <w:szCs w:val="32"/>
        </w:rPr>
        <w:t>入住学院的学员</w:t>
      </w:r>
      <w:r w:rsidRPr="003C2F35">
        <w:rPr>
          <w:rFonts w:ascii="仿宋" w:eastAsia="仿宋" w:hAnsi="仿宋" w:cs="仿宋" w:hint="eastAsia"/>
          <w:b/>
          <w:sz w:val="32"/>
          <w:szCs w:val="32"/>
        </w:rPr>
        <w:t>请于报到当天</w:t>
      </w:r>
      <w:r>
        <w:rPr>
          <w:rFonts w:ascii="仿宋" w:eastAsia="仿宋" w:hAnsi="仿宋" w:cs="仿宋" w:hint="eastAsia"/>
          <w:b/>
          <w:sz w:val="32"/>
          <w:szCs w:val="32"/>
        </w:rPr>
        <w:t>9</w:t>
      </w:r>
      <w:r w:rsidRPr="003C2F35">
        <w:rPr>
          <w:rFonts w:ascii="仿宋" w:eastAsia="仿宋" w:hAnsi="仿宋" w:cs="仿宋" w:hint="eastAsia"/>
          <w:b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 w:rsidRPr="003C2F35">
        <w:rPr>
          <w:rFonts w:ascii="仿宋" w:eastAsia="仿宋" w:hAnsi="仿宋" w:cs="仿宋" w:hint="eastAsia"/>
          <w:b/>
          <w:sz w:val="32"/>
          <w:szCs w:val="32"/>
        </w:rPr>
        <w:t>日（14:00之后），于学院</w:t>
      </w:r>
      <w:r w:rsidRPr="006051CA">
        <w:rPr>
          <w:rFonts w:ascii="仿宋" w:eastAsia="仿宋" w:hAnsi="仿宋" w:cs="仿宋" w:hint="eastAsia"/>
          <w:b/>
          <w:sz w:val="32"/>
          <w:szCs w:val="32"/>
        </w:rPr>
        <w:t>C</w:t>
      </w:r>
      <w:proofErr w:type="gramStart"/>
      <w:r w:rsidRPr="006051CA">
        <w:rPr>
          <w:rFonts w:ascii="仿宋" w:eastAsia="仿宋" w:hAnsi="仿宋" w:cs="仿宋" w:hint="eastAsia"/>
          <w:b/>
          <w:sz w:val="32"/>
          <w:szCs w:val="32"/>
        </w:rPr>
        <w:t>栋注册</w:t>
      </w:r>
      <w:proofErr w:type="gramEnd"/>
      <w:r w:rsidRPr="006051CA">
        <w:rPr>
          <w:rFonts w:ascii="仿宋" w:eastAsia="仿宋" w:hAnsi="仿宋" w:cs="仿宋" w:hint="eastAsia"/>
          <w:b/>
          <w:sz w:val="32"/>
          <w:szCs w:val="32"/>
        </w:rPr>
        <w:t>中心办理入住。</w:t>
      </w:r>
      <w:r w:rsidRPr="00647269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公寓</w:t>
      </w:r>
      <w:r w:rsidRPr="00647269">
        <w:rPr>
          <w:rFonts w:ascii="仿宋" w:eastAsia="仿宋" w:hAnsi="仿宋" w:cs="仿宋" w:hint="eastAsia"/>
          <w:sz w:val="32"/>
          <w:szCs w:val="32"/>
        </w:rPr>
        <w:t>数量</w:t>
      </w:r>
      <w:r>
        <w:rPr>
          <w:rFonts w:ascii="仿宋" w:eastAsia="仿宋" w:hAnsi="仿宋" w:cs="仿宋" w:hint="eastAsia"/>
          <w:sz w:val="32"/>
          <w:szCs w:val="32"/>
        </w:rPr>
        <w:t>及房型（单人单间）</w:t>
      </w:r>
      <w:r w:rsidRPr="00647269">
        <w:rPr>
          <w:rFonts w:ascii="仿宋" w:eastAsia="仿宋" w:hAnsi="仿宋" w:cs="仿宋" w:hint="eastAsia"/>
          <w:sz w:val="32"/>
          <w:szCs w:val="32"/>
        </w:rPr>
        <w:t>有限，</w:t>
      </w:r>
      <w:r>
        <w:rPr>
          <w:rFonts w:ascii="仿宋" w:eastAsia="仿宋" w:hAnsi="仿宋" w:cs="仿宋" w:hint="eastAsia"/>
          <w:sz w:val="32"/>
          <w:szCs w:val="32"/>
        </w:rPr>
        <w:t>将按订房先后顺序安排住宿。</w:t>
      </w:r>
      <w:proofErr w:type="gramStart"/>
      <w:r w:rsidRPr="00C43ED7">
        <w:rPr>
          <w:rFonts w:ascii="仿宋" w:eastAsia="仿宋" w:hAnsi="仿宋" w:cs="宋体" w:hint="eastAsia"/>
          <w:kern w:val="0"/>
          <w:sz w:val="32"/>
          <w:szCs w:val="32"/>
        </w:rPr>
        <w:t>若学</w:t>
      </w:r>
      <w:proofErr w:type="gramEnd"/>
      <w:r w:rsidRPr="00C43ED7">
        <w:rPr>
          <w:rFonts w:ascii="仿宋" w:eastAsia="仿宋" w:hAnsi="仿宋" w:cs="宋体" w:hint="eastAsia"/>
          <w:kern w:val="0"/>
          <w:sz w:val="32"/>
          <w:szCs w:val="32"/>
        </w:rPr>
        <w:t>员行程有变，请</w:t>
      </w:r>
      <w:r>
        <w:rPr>
          <w:rFonts w:ascii="仿宋" w:eastAsia="仿宋" w:hAnsi="仿宋" w:cs="宋体" w:hint="eastAsia"/>
          <w:kern w:val="0"/>
          <w:sz w:val="32"/>
          <w:szCs w:val="32"/>
        </w:rPr>
        <w:t>于8月14日17：00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Pr="00C43ED7">
        <w:rPr>
          <w:rFonts w:ascii="仿宋" w:eastAsia="仿宋" w:hAnsi="仿宋" w:cs="宋体" w:hint="eastAsia"/>
          <w:kern w:val="0"/>
          <w:sz w:val="32"/>
          <w:szCs w:val="32"/>
        </w:rPr>
        <w:t>联系课务</w:t>
      </w:r>
      <w:proofErr w:type="gramEnd"/>
      <w:r w:rsidRPr="00C43ED7">
        <w:rPr>
          <w:rFonts w:ascii="仿宋" w:eastAsia="仿宋" w:hAnsi="仿宋" w:cs="宋体" w:hint="eastAsia"/>
          <w:kern w:val="0"/>
          <w:sz w:val="32"/>
          <w:szCs w:val="32"/>
        </w:rPr>
        <w:t>组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，以邮件形式</w:t>
      </w:r>
      <w:r w:rsidRPr="00C43ED7">
        <w:rPr>
          <w:rFonts w:ascii="仿宋" w:eastAsia="仿宋" w:hAnsi="仿宋" w:cs="宋体" w:hint="eastAsia"/>
          <w:kern w:val="0"/>
          <w:sz w:val="32"/>
          <w:szCs w:val="32"/>
        </w:rPr>
        <w:t>取消订房</w:t>
      </w:r>
      <w:r>
        <w:rPr>
          <w:rFonts w:ascii="仿宋" w:eastAsia="仿宋" w:hAnsi="仿宋" w:cs="宋体" w:hint="eastAsia"/>
          <w:kern w:val="0"/>
          <w:sz w:val="32"/>
          <w:szCs w:val="32"/>
        </w:rPr>
        <w:t>（huangjl@ccmi.edu.cn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43ED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647269">
        <w:rPr>
          <w:rFonts w:ascii="仿宋" w:eastAsia="仿宋" w:hAnsi="仿宋" w:cs="仿宋" w:hint="eastAsia"/>
          <w:sz w:val="32"/>
          <w:szCs w:val="32"/>
        </w:rPr>
        <w:t>参训学员亦可自行与周边酒店联系预定住宿。</w:t>
      </w:r>
    </w:p>
    <w:p w:rsidR="00BF1956" w:rsidRDefault="00BF1956" w:rsidP="00BF195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C43ED7">
        <w:rPr>
          <w:rFonts w:ascii="仿宋" w:eastAsia="仿宋" w:hAnsi="仿宋" w:cs="仿宋" w:hint="eastAsia"/>
          <w:sz w:val="30"/>
          <w:szCs w:val="30"/>
        </w:rPr>
        <w:t>周边酒店：</w:t>
      </w:r>
    </w:p>
    <w:p w:rsidR="00BF1956" w:rsidRPr="009E6C8A" w:rsidRDefault="00BF1956" w:rsidP="00BF1956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C43ED7">
        <w:rPr>
          <w:rFonts w:ascii="仿宋" w:eastAsia="仿宋" w:hAnsi="仿宋" w:cs="仿宋" w:hint="eastAsia"/>
          <w:sz w:val="30"/>
          <w:szCs w:val="30"/>
        </w:rPr>
        <w:t>金百合大酒店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C43ED7">
        <w:rPr>
          <w:rFonts w:ascii="仿宋" w:eastAsia="仿宋" w:hAnsi="仿宋" w:cs="仿宋" w:hint="eastAsia"/>
          <w:kern w:val="0"/>
          <w:sz w:val="30"/>
          <w:szCs w:val="30"/>
        </w:rPr>
        <w:t>地址：广东省深圳市南山区西丽湖路4038号（距离学院665</w:t>
      </w:r>
      <w:r w:rsidRPr="009E6C8A">
        <w:rPr>
          <w:rFonts w:ascii="仿宋" w:eastAsia="仿宋" w:hAnsi="仿宋" w:cs="仿宋" w:hint="eastAsia"/>
          <w:kern w:val="0"/>
          <w:sz w:val="30"/>
          <w:szCs w:val="30"/>
        </w:rPr>
        <w:t>米，步行约5分钟）</w:t>
      </w:r>
      <w:r>
        <w:rPr>
          <w:rFonts w:ascii="仿宋" w:eastAsia="仿宋" w:hAnsi="仿宋" w:cs="仿宋" w:hint="eastAsia"/>
          <w:kern w:val="0"/>
          <w:sz w:val="30"/>
          <w:szCs w:val="30"/>
        </w:rPr>
        <w:t>；</w:t>
      </w:r>
    </w:p>
    <w:p w:rsidR="00BF1956" w:rsidRPr="00F46F9F" w:rsidRDefault="00BF1956" w:rsidP="00BF1956">
      <w:pPr>
        <w:widowControl/>
        <w:shd w:val="clear" w:color="auto" w:fill="FFFFFF"/>
        <w:spacing w:line="360" w:lineRule="atLeas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6401B6">
        <w:rPr>
          <w:rFonts w:ascii="仿宋" w:eastAsia="仿宋" w:hAnsi="仿宋" w:cs="仿宋" w:hint="eastAsia"/>
          <w:kern w:val="0"/>
          <w:sz w:val="30"/>
          <w:szCs w:val="30"/>
        </w:rPr>
        <w:t>紫荆山庄</w:t>
      </w:r>
      <w:r>
        <w:rPr>
          <w:rFonts w:ascii="仿宋" w:eastAsia="仿宋" w:hAnsi="仿宋" w:cs="仿宋" w:hint="eastAsia"/>
          <w:kern w:val="0"/>
          <w:sz w:val="30"/>
          <w:szCs w:val="30"/>
        </w:rPr>
        <w:t>，</w:t>
      </w:r>
      <w:r w:rsidRPr="006401B6">
        <w:rPr>
          <w:rFonts w:ascii="仿宋" w:eastAsia="仿宋" w:hAnsi="仿宋" w:cs="仿宋" w:hint="eastAsia"/>
          <w:kern w:val="0"/>
          <w:sz w:val="30"/>
          <w:szCs w:val="30"/>
        </w:rPr>
        <w:t>地址：广东省深圳市南</w:t>
      </w:r>
      <w:proofErr w:type="gramStart"/>
      <w:r w:rsidRPr="006401B6">
        <w:rPr>
          <w:rFonts w:ascii="仿宋" w:eastAsia="仿宋" w:hAnsi="仿宋" w:cs="仿宋" w:hint="eastAsia"/>
          <w:kern w:val="0"/>
          <w:sz w:val="30"/>
          <w:szCs w:val="30"/>
        </w:rPr>
        <w:t>山区丽紫路</w:t>
      </w:r>
      <w:proofErr w:type="gramEnd"/>
      <w:r w:rsidRPr="006401B6">
        <w:rPr>
          <w:rFonts w:ascii="仿宋" w:eastAsia="仿宋" w:hAnsi="仿宋" w:cs="仿宋" w:hint="eastAsia"/>
          <w:kern w:val="0"/>
          <w:sz w:val="30"/>
          <w:szCs w:val="30"/>
        </w:rPr>
        <w:t>1号</w:t>
      </w:r>
      <w:r>
        <w:rPr>
          <w:rFonts w:ascii="仿宋" w:eastAsia="仿宋" w:hAnsi="仿宋" w:cs="仿宋" w:hint="eastAsia"/>
          <w:kern w:val="0"/>
          <w:sz w:val="30"/>
          <w:szCs w:val="30"/>
        </w:rPr>
        <w:t>（</w:t>
      </w:r>
      <w:r w:rsidRPr="006401B6">
        <w:rPr>
          <w:rFonts w:ascii="仿宋" w:eastAsia="仿宋" w:hAnsi="仿宋" w:cs="仿宋" w:hint="eastAsia"/>
          <w:kern w:val="0"/>
          <w:sz w:val="30"/>
          <w:szCs w:val="30"/>
        </w:rPr>
        <w:t>距离学院800米，步行约10分钟 ）</w:t>
      </w:r>
      <w:r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BF1956" w:rsidRPr="009E6C8A" w:rsidRDefault="00BF1956" w:rsidP="00BF1956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9E6C8A">
        <w:rPr>
          <w:rFonts w:ascii="仿宋" w:eastAsia="仿宋" w:hAnsi="仿宋" w:cs="仿宋"/>
          <w:sz w:val="32"/>
          <w:szCs w:val="32"/>
        </w:rPr>
        <w:br w:type="page"/>
      </w:r>
    </w:p>
    <w:p w:rsidR="005B602F" w:rsidRPr="00BF1956" w:rsidRDefault="005B602F"/>
    <w:sectPr w:rsidR="005B602F" w:rsidRPr="00BF1956" w:rsidSect="005B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956"/>
    <w:rsid w:val="005B602F"/>
    <w:rsid w:val="00BF1956"/>
    <w:rsid w:val="00C71465"/>
    <w:rsid w:val="00D3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1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1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riott.com/event-reservations/reservation-link.mi?id=1565098266284&amp;key=GRP&amp;app=resv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2</cp:revision>
  <dcterms:created xsi:type="dcterms:W3CDTF">2019-08-07T08:44:00Z</dcterms:created>
  <dcterms:modified xsi:type="dcterms:W3CDTF">2019-08-07T08:44:00Z</dcterms:modified>
</cp:coreProperties>
</file>