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80" w:rsidRDefault="00C46FE0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t>附件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2</w:t>
      </w:r>
    </w:p>
    <w:p w:rsidR="00531180" w:rsidRDefault="005138C2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“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钉钉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”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下载</w:t>
      </w:r>
      <w:r w:rsidR="00557EF3">
        <w:rPr>
          <w:rFonts w:ascii="Times New Roman" w:eastAsia="黑体" w:hAnsi="Times New Roman" w:cs="Times New Roman"/>
          <w:kern w:val="0"/>
          <w:sz w:val="30"/>
          <w:szCs w:val="30"/>
        </w:rPr>
        <w:t>与</w:t>
      </w:r>
      <w:r w:rsidR="00F759B6">
        <w:rPr>
          <w:rFonts w:ascii="Times New Roman" w:eastAsia="黑体" w:hAnsi="Times New Roman" w:cs="Times New Roman"/>
          <w:kern w:val="0"/>
          <w:sz w:val="30"/>
          <w:szCs w:val="30"/>
        </w:rPr>
        <w:t>注册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指南</w:t>
      </w:r>
    </w:p>
    <w:p w:rsidR="00531180" w:rsidRPr="005138C2" w:rsidRDefault="00531180">
      <w:pPr>
        <w:widowControl/>
        <w:snapToGrid w:val="0"/>
        <w:spacing w:line="440" w:lineRule="exact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5138C2" w:rsidRPr="005138C2" w:rsidRDefault="005138C2">
      <w:pPr>
        <w:widowControl/>
        <w:snapToGrid w:val="0"/>
        <w:spacing w:line="360" w:lineRule="auto"/>
        <w:ind w:firstLine="561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5138C2">
        <w:rPr>
          <w:rFonts w:ascii="仿宋_GB2312" w:eastAsia="仿宋_GB2312" w:hAnsi="仿宋" w:hint="eastAsia"/>
          <w:color w:val="000000" w:themeColor="text1"/>
          <w:sz w:val="30"/>
          <w:szCs w:val="30"/>
        </w:rPr>
        <w:t>本期学员需</w:t>
      </w:r>
      <w:r w:rsidR="008A7258">
        <w:rPr>
          <w:rFonts w:ascii="仿宋_GB2312" w:eastAsia="仿宋_GB2312" w:hAnsi="仿宋" w:hint="eastAsia"/>
          <w:color w:val="000000" w:themeColor="text1"/>
          <w:sz w:val="30"/>
          <w:szCs w:val="30"/>
        </w:rPr>
        <w:t>提前下载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“钉钉”软件，</w:t>
      </w:r>
      <w:r w:rsidR="0025309B">
        <w:rPr>
          <w:rFonts w:ascii="仿宋_GB2312" w:eastAsia="仿宋_GB2312" w:hAnsi="仿宋" w:hint="eastAsia"/>
          <w:color w:val="000000" w:themeColor="text1"/>
          <w:sz w:val="30"/>
          <w:szCs w:val="30"/>
        </w:rPr>
        <w:t>并</w:t>
      </w:r>
      <w:r w:rsidRPr="002F58CC">
        <w:rPr>
          <w:rFonts w:ascii="仿宋_GB2312" w:eastAsia="仿宋_GB2312" w:hAnsi="仿宋" w:hint="eastAsia"/>
          <w:color w:val="000000" w:themeColor="text1"/>
          <w:sz w:val="30"/>
          <w:szCs w:val="30"/>
        </w:rPr>
        <w:t>于</w:t>
      </w:r>
      <w:r w:rsidR="007F5880" w:rsidRPr="006D70AE">
        <w:rPr>
          <w:rFonts w:ascii="仿宋_GB2312" w:eastAsia="仿宋_GB2312" w:hAnsi="仿宋" w:hint="eastAsia"/>
          <w:color w:val="000000" w:themeColor="text1"/>
          <w:sz w:val="30"/>
          <w:szCs w:val="30"/>
        </w:rPr>
        <w:t>7</w:t>
      </w:r>
      <w:r w:rsidRPr="006D70AE">
        <w:rPr>
          <w:rFonts w:ascii="仿宋_GB2312" w:eastAsia="仿宋_GB2312" w:hAnsi="仿宋" w:hint="eastAsia"/>
          <w:color w:val="000000" w:themeColor="text1"/>
          <w:sz w:val="30"/>
          <w:szCs w:val="30"/>
        </w:rPr>
        <w:t>月</w:t>
      </w:r>
      <w:r w:rsidR="007F5880" w:rsidRPr="006D70AE">
        <w:rPr>
          <w:rFonts w:ascii="仿宋_GB2312" w:eastAsia="仿宋_GB2312" w:hAnsi="仿宋" w:hint="eastAsia"/>
          <w:color w:val="000000" w:themeColor="text1"/>
          <w:sz w:val="30"/>
          <w:szCs w:val="30"/>
        </w:rPr>
        <w:t>7</w:t>
      </w:r>
      <w:r w:rsidRPr="006D70AE">
        <w:rPr>
          <w:rFonts w:ascii="仿宋_GB2312" w:eastAsia="仿宋_GB2312" w:hAnsi="仿宋" w:hint="eastAsia"/>
          <w:color w:val="000000" w:themeColor="text1"/>
          <w:sz w:val="30"/>
          <w:szCs w:val="30"/>
        </w:rPr>
        <w:t>日</w:t>
      </w:r>
      <w:r w:rsidRPr="002F58CC">
        <w:rPr>
          <w:rFonts w:ascii="仿宋_GB2312" w:eastAsia="仿宋_GB2312" w:hAnsi="仿宋" w:hint="eastAsia"/>
          <w:color w:val="000000" w:themeColor="text1"/>
          <w:sz w:val="30"/>
          <w:szCs w:val="30"/>
        </w:rPr>
        <w:t>17:00前使用报名手机号完成钉钉注册，以便组织方邀请进</w:t>
      </w:r>
      <w:r w:rsidRPr="005138C2">
        <w:rPr>
          <w:rFonts w:ascii="仿宋_GB2312" w:eastAsia="仿宋_GB2312" w:hAnsi="仿宋" w:hint="eastAsia"/>
          <w:color w:val="000000" w:themeColor="text1"/>
          <w:sz w:val="30"/>
          <w:szCs w:val="30"/>
        </w:rPr>
        <w:t>群。</w:t>
      </w:r>
    </w:p>
    <w:p w:rsidR="00531180" w:rsidRPr="007B2004" w:rsidRDefault="005138C2">
      <w:pPr>
        <w:widowControl/>
        <w:snapToGrid w:val="0"/>
        <w:spacing w:line="360" w:lineRule="auto"/>
        <w:ind w:firstLine="561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一、“钉钉”下载方式</w:t>
      </w:r>
    </w:p>
    <w:p w:rsidR="009B4118" w:rsidRDefault="008E409F">
      <w:pPr>
        <w:ind w:firstLineChars="200" w:firstLine="600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第一步：</w:t>
      </w:r>
      <w:r w:rsidR="0025309B">
        <w:rPr>
          <w:rFonts w:ascii="仿宋_GB2312" w:eastAsia="仿宋_GB2312" w:hAnsi="仿宋" w:hint="eastAsia"/>
          <w:color w:val="000000" w:themeColor="text1"/>
          <w:sz w:val="30"/>
          <w:szCs w:val="30"/>
        </w:rPr>
        <w:t>使用电脑，打开</w:t>
      </w:r>
      <w:r w:rsidR="00F759B6">
        <w:rPr>
          <w:rFonts w:ascii="仿宋_GB2312" w:eastAsia="仿宋_GB2312" w:hAnsi="仿宋" w:hint="eastAsia"/>
          <w:color w:val="000000" w:themeColor="text1"/>
          <w:sz w:val="30"/>
          <w:szCs w:val="30"/>
        </w:rPr>
        <w:t>钉钉主页（</w:t>
      </w:r>
      <w:hyperlink r:id="rId7" w:history="1">
        <w:r w:rsidR="00F759B6" w:rsidRPr="00A5276C">
          <w:rPr>
            <w:rStyle w:val="a7"/>
            <w:rFonts w:ascii="仿宋_GB2312" w:eastAsia="仿宋_GB2312" w:hAnsi="仿宋"/>
            <w:sz w:val="30"/>
            <w:szCs w:val="30"/>
          </w:rPr>
          <w:t>https://www.dingtalk.com</w:t>
        </w:r>
      </w:hyperlink>
      <w:r w:rsidR="00F759B6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9B4118">
        <w:rPr>
          <w:rFonts w:ascii="仿宋_GB2312" w:eastAsia="仿宋_GB2312" w:hAnsi="仿宋" w:hint="eastAsia"/>
          <w:color w:val="000000" w:themeColor="text1"/>
          <w:sz w:val="30"/>
          <w:szCs w:val="30"/>
        </w:rPr>
        <w:t>，点击</w:t>
      </w:r>
      <w:r w:rsidR="00F759B6">
        <w:rPr>
          <w:rFonts w:ascii="仿宋_GB2312" w:eastAsia="仿宋_GB2312" w:hAnsi="仿宋" w:hint="eastAsia"/>
          <w:color w:val="000000" w:themeColor="text1"/>
          <w:sz w:val="30"/>
          <w:szCs w:val="30"/>
        </w:rPr>
        <w:t>右上方“下载钉钉”标签。</w:t>
      </w:r>
    </w:p>
    <w:p w:rsidR="00F759B6" w:rsidRDefault="00F759B6">
      <w:pPr>
        <w:ind w:firstLineChars="200" w:firstLine="600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第二步：</w:t>
      </w:r>
      <w:r w:rsidR="00A27D09">
        <w:rPr>
          <w:rFonts w:ascii="仿宋_GB2312" w:eastAsia="仿宋_GB2312" w:hAnsi="仿宋" w:hint="eastAsia"/>
          <w:color w:val="000000" w:themeColor="text1"/>
          <w:sz w:val="30"/>
          <w:szCs w:val="30"/>
        </w:rPr>
        <w:t>根据</w:t>
      </w:r>
      <w:r w:rsidR="008A7258">
        <w:rPr>
          <w:rFonts w:ascii="仿宋_GB2312" w:eastAsia="仿宋_GB2312" w:hAnsi="仿宋" w:hint="eastAsia"/>
          <w:color w:val="000000" w:themeColor="text1"/>
          <w:sz w:val="30"/>
          <w:szCs w:val="30"/>
        </w:rPr>
        <w:t>所使用的电子设备</w:t>
      </w:r>
      <w:r w:rsidR="00A27D09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选择相应的</w:t>
      </w:r>
      <w:r w:rsidR="00A27D09">
        <w:rPr>
          <w:rFonts w:ascii="仿宋_GB2312" w:eastAsia="仿宋_GB2312" w:hAnsi="仿宋" w:hint="eastAsia"/>
          <w:color w:val="000000" w:themeColor="text1"/>
          <w:sz w:val="30"/>
          <w:szCs w:val="30"/>
        </w:rPr>
        <w:t>版本</w:t>
      </w:r>
      <w:r w:rsidR="008A7258">
        <w:rPr>
          <w:rFonts w:ascii="仿宋_GB2312" w:eastAsia="仿宋_GB2312" w:hAnsi="仿宋" w:hint="eastAsia"/>
          <w:color w:val="000000" w:themeColor="text1"/>
          <w:sz w:val="30"/>
          <w:szCs w:val="30"/>
        </w:rPr>
        <w:t>下载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“钉钉”</w:t>
      </w:r>
      <w:r w:rsidR="008A7258">
        <w:rPr>
          <w:rFonts w:ascii="仿宋_GB2312" w:eastAsia="仿宋_GB2312" w:hAnsi="仿宋" w:hint="eastAsia"/>
          <w:color w:val="000000" w:themeColor="text1"/>
          <w:sz w:val="30"/>
          <w:szCs w:val="30"/>
        </w:rPr>
        <w:t>软件。</w:t>
      </w:r>
    </w:p>
    <w:p w:rsidR="008A7258" w:rsidRDefault="008A7258" w:rsidP="008A7258">
      <w:pPr>
        <w:jc w:val="center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noProof/>
          <w:color w:val="000000" w:themeColor="text1"/>
          <w:sz w:val="30"/>
          <w:szCs w:val="30"/>
        </w:rPr>
        <w:drawing>
          <wp:inline distT="0" distB="0" distL="0" distR="0">
            <wp:extent cx="3892550" cy="1679181"/>
            <wp:effectExtent l="19050" t="0" r="0" b="0"/>
            <wp:docPr id="1" name="图片 1" descr="C:\Users\user\AppData\Local\Temp\15906502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90650245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87" cy="168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D09" w:rsidRPr="007B2004" w:rsidRDefault="00A27D09" w:rsidP="00A27D09">
      <w:pPr>
        <w:widowControl/>
        <w:snapToGrid w:val="0"/>
        <w:spacing w:line="360" w:lineRule="auto"/>
        <w:ind w:firstLine="561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二、“钉钉”注册方式</w:t>
      </w:r>
    </w:p>
    <w:p w:rsidR="0025309B" w:rsidRDefault="0025309B" w:rsidP="0025309B">
      <w:pPr>
        <w:ind w:firstLineChars="200" w:firstLine="600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第一步：使用电脑，打开钉钉主页（</w:t>
      </w:r>
      <w:hyperlink r:id="rId9" w:history="1">
        <w:r w:rsidRPr="00A5276C">
          <w:rPr>
            <w:rStyle w:val="a7"/>
            <w:rFonts w:ascii="仿宋_GB2312" w:eastAsia="仿宋_GB2312" w:hAnsi="仿宋"/>
            <w:sz w:val="30"/>
            <w:szCs w:val="30"/>
          </w:rPr>
          <w:t>https://www.dingtalk.com</w:t>
        </w:r>
      </w:hyperlink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），点击右上方“注册钉钉”标签。</w:t>
      </w:r>
    </w:p>
    <w:p w:rsidR="00F759B6" w:rsidRPr="003D7D34" w:rsidRDefault="0025309B">
      <w:pPr>
        <w:ind w:firstLineChars="200" w:firstLine="600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第二步：</w:t>
      </w:r>
      <w:r w:rsidR="00937406">
        <w:rPr>
          <w:rFonts w:ascii="仿宋_GB2312" w:eastAsia="仿宋_GB2312" w:hAnsi="仿宋" w:hint="eastAsia"/>
          <w:color w:val="000000" w:themeColor="text1"/>
          <w:sz w:val="30"/>
          <w:szCs w:val="30"/>
        </w:rPr>
        <w:t>输入报名时填写的手机号，按照提示完成注册。</w:t>
      </w:r>
    </w:p>
    <w:p w:rsidR="003D7D34" w:rsidRDefault="00CB4648" w:rsidP="00A43827">
      <w:pPr>
        <w:jc w:val="center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noProof/>
          <w:color w:val="000000" w:themeColor="text1"/>
          <w:sz w:val="30"/>
          <w:szCs w:val="30"/>
        </w:rPr>
        <w:drawing>
          <wp:inline distT="0" distB="0" distL="0" distR="0">
            <wp:extent cx="3441700" cy="1535553"/>
            <wp:effectExtent l="19050" t="0" r="635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53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27" w:rsidRDefault="003D7D34" w:rsidP="003D7D34">
      <w:pPr>
        <w:widowControl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/>
          <w:color w:val="000000" w:themeColor="text1"/>
          <w:sz w:val="30"/>
          <w:szCs w:val="30"/>
        </w:rPr>
        <w:br w:type="page"/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*</w:t>
      </w:r>
      <w:r w:rsidR="002920B5">
        <w:rPr>
          <w:rFonts w:ascii="仿宋_GB2312" w:eastAsia="仿宋_GB2312" w:hAnsi="仿宋" w:hint="eastAsia"/>
          <w:color w:val="000000" w:themeColor="text1"/>
          <w:sz w:val="30"/>
          <w:szCs w:val="30"/>
        </w:rPr>
        <w:t>注：</w:t>
      </w:r>
      <w:r w:rsidR="002920B5" w:rsidRPr="002920B5">
        <w:rPr>
          <w:rFonts w:ascii="仿宋_GB2312" w:eastAsia="仿宋_GB2312" w:hAnsi="仿宋" w:hint="eastAsia"/>
          <w:color w:val="000000" w:themeColor="text1"/>
          <w:sz w:val="30"/>
          <w:szCs w:val="30"/>
        </w:rPr>
        <w:t>已</w:t>
      </w:r>
      <w:r w:rsidR="000826BF">
        <w:rPr>
          <w:rFonts w:ascii="仿宋_GB2312" w:eastAsia="仿宋_GB2312" w:hAnsi="仿宋" w:hint="eastAsia"/>
          <w:color w:val="000000" w:themeColor="text1"/>
          <w:sz w:val="30"/>
          <w:szCs w:val="30"/>
        </w:rPr>
        <w:t>被审核通</w:t>
      </w:r>
      <w:r w:rsidR="0041441B">
        <w:rPr>
          <w:rFonts w:ascii="仿宋_GB2312" w:eastAsia="仿宋_GB2312" w:hAnsi="仿宋" w:hint="eastAsia"/>
          <w:color w:val="000000" w:themeColor="text1"/>
          <w:sz w:val="30"/>
          <w:szCs w:val="30"/>
        </w:rPr>
        <w:t>的学员，若已注册钉钉且</w:t>
      </w:r>
      <w:r w:rsidR="002920B5" w:rsidRPr="002920B5">
        <w:rPr>
          <w:rFonts w:ascii="仿宋_GB2312" w:eastAsia="仿宋_GB2312" w:hAnsi="仿宋" w:hint="eastAsia"/>
          <w:color w:val="000000" w:themeColor="text1"/>
          <w:sz w:val="30"/>
          <w:szCs w:val="30"/>
        </w:rPr>
        <w:t>设置了“需同意才能接受邀请”</w:t>
      </w:r>
      <w:r w:rsidR="002920B5">
        <w:rPr>
          <w:rFonts w:ascii="仿宋_GB2312" w:eastAsia="仿宋_GB2312" w:hAnsi="仿宋" w:hint="eastAsia"/>
          <w:color w:val="000000" w:themeColor="text1"/>
          <w:sz w:val="30"/>
          <w:szCs w:val="30"/>
        </w:rPr>
        <w:t>的</w:t>
      </w:r>
      <w:r w:rsidR="0041441B">
        <w:rPr>
          <w:rFonts w:ascii="仿宋_GB2312" w:eastAsia="仿宋_GB2312" w:hAnsi="仿宋" w:hint="eastAsia"/>
          <w:color w:val="000000" w:themeColor="text1"/>
          <w:sz w:val="30"/>
          <w:szCs w:val="30"/>
        </w:rPr>
        <w:t>功能</w:t>
      </w:r>
      <w:r w:rsidR="002920B5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0826BF">
        <w:rPr>
          <w:rFonts w:ascii="仿宋_GB2312" w:eastAsia="仿宋_GB2312" w:hAnsi="仿宋" w:hint="eastAsia"/>
          <w:color w:val="000000" w:themeColor="text1"/>
          <w:sz w:val="30"/>
          <w:szCs w:val="30"/>
        </w:rPr>
        <w:t>需</w:t>
      </w:r>
      <w:r w:rsidR="000826BF" w:rsidRPr="000826BF">
        <w:rPr>
          <w:rFonts w:ascii="仿宋_GB2312" w:eastAsia="仿宋_GB2312" w:hAnsi="仿宋" w:hint="eastAsia"/>
          <w:color w:val="000000" w:themeColor="text1"/>
          <w:sz w:val="30"/>
          <w:szCs w:val="30"/>
        </w:rPr>
        <w:t>要</w:t>
      </w:r>
      <w:r w:rsidR="000826BF">
        <w:rPr>
          <w:rFonts w:ascii="仿宋_GB2312" w:eastAsia="仿宋_GB2312" w:hAnsi="仿宋" w:hint="eastAsia"/>
          <w:color w:val="000000" w:themeColor="text1"/>
          <w:sz w:val="30"/>
          <w:szCs w:val="30"/>
        </w:rPr>
        <w:t>自行</w:t>
      </w:r>
      <w:r w:rsidR="006D70AE">
        <w:rPr>
          <w:rFonts w:ascii="仿宋_GB2312" w:eastAsia="仿宋_GB2312" w:hAnsi="仿宋" w:hint="eastAsia"/>
          <w:color w:val="000000" w:themeColor="text1"/>
          <w:sz w:val="30"/>
          <w:szCs w:val="30"/>
        </w:rPr>
        <w:t>进入</w:t>
      </w:r>
      <w:r w:rsidR="000826BF">
        <w:rPr>
          <w:rFonts w:ascii="仿宋_GB2312" w:eastAsia="仿宋_GB2312" w:hAnsi="仿宋" w:hint="eastAsia"/>
          <w:color w:val="000000" w:themeColor="text1"/>
          <w:sz w:val="30"/>
          <w:szCs w:val="30"/>
        </w:rPr>
        <w:t>软件内</w:t>
      </w:r>
      <w:r w:rsidR="000826BF" w:rsidRPr="000826BF">
        <w:rPr>
          <w:rFonts w:ascii="仿宋_GB2312" w:eastAsia="仿宋_GB2312" w:hAnsi="仿宋" w:hint="eastAsia"/>
          <w:color w:val="000000" w:themeColor="text1"/>
          <w:sz w:val="30"/>
          <w:szCs w:val="30"/>
        </w:rPr>
        <w:t>接受“证通云”的入群邀请</w:t>
      </w:r>
      <w:r w:rsidR="00CC122B">
        <w:rPr>
          <w:rFonts w:ascii="仿宋_GB2312" w:eastAsia="仿宋_GB2312" w:hAnsi="仿宋" w:hint="eastAsia"/>
          <w:color w:val="000000" w:themeColor="text1"/>
          <w:sz w:val="30"/>
          <w:szCs w:val="30"/>
        </w:rPr>
        <w:t>方可观看学习，如未接受则无法收看培训。</w:t>
      </w:r>
      <w:r w:rsidR="006D70AE">
        <w:rPr>
          <w:rFonts w:ascii="仿宋_GB2312" w:eastAsia="仿宋_GB2312" w:hAnsi="仿宋" w:hint="eastAsia"/>
          <w:color w:val="000000" w:themeColor="text1"/>
          <w:sz w:val="30"/>
          <w:szCs w:val="30"/>
        </w:rPr>
        <w:t>在组织方邀请进群过程中</w:t>
      </w:r>
      <w:r w:rsidR="00CC122B">
        <w:rPr>
          <w:rFonts w:ascii="仿宋_GB2312" w:eastAsia="仿宋_GB2312" w:hAnsi="仿宋" w:hint="eastAsia"/>
          <w:color w:val="000000" w:themeColor="text1"/>
          <w:sz w:val="30"/>
          <w:szCs w:val="30"/>
        </w:rPr>
        <w:t>（7月8日）</w:t>
      </w:r>
      <w:r w:rsidR="006D70AE">
        <w:rPr>
          <w:rFonts w:ascii="仿宋_GB2312" w:eastAsia="仿宋_GB2312" w:hAnsi="仿宋" w:hint="eastAsia"/>
          <w:color w:val="000000" w:themeColor="text1"/>
          <w:sz w:val="30"/>
          <w:szCs w:val="30"/>
        </w:rPr>
        <w:t>不会另行通知，</w:t>
      </w:r>
      <w:r w:rsidR="007F5880">
        <w:rPr>
          <w:rFonts w:ascii="仿宋_GB2312" w:eastAsia="仿宋_GB2312" w:hAnsi="仿宋" w:hint="eastAsia"/>
          <w:color w:val="000000" w:themeColor="text1"/>
          <w:sz w:val="30"/>
          <w:szCs w:val="30"/>
        </w:rPr>
        <w:t>敬请自行留意。</w:t>
      </w:r>
    </w:p>
    <w:sectPr w:rsidR="00A43827" w:rsidSect="0053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7D" w:rsidRDefault="00B67C7D" w:rsidP="00B41676">
      <w:r>
        <w:separator/>
      </w:r>
    </w:p>
  </w:endnote>
  <w:endnote w:type="continuationSeparator" w:id="0">
    <w:p w:rsidR="00B67C7D" w:rsidRDefault="00B67C7D" w:rsidP="00B41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7D" w:rsidRDefault="00B67C7D" w:rsidP="00B41676">
      <w:r>
        <w:separator/>
      </w:r>
    </w:p>
  </w:footnote>
  <w:footnote w:type="continuationSeparator" w:id="0">
    <w:p w:rsidR="00B67C7D" w:rsidRDefault="00B67C7D" w:rsidP="00B41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1A1"/>
    <w:rsid w:val="00036AC8"/>
    <w:rsid w:val="00040F9A"/>
    <w:rsid w:val="00052D35"/>
    <w:rsid w:val="0005577D"/>
    <w:rsid w:val="00066784"/>
    <w:rsid w:val="000771B1"/>
    <w:rsid w:val="000826BF"/>
    <w:rsid w:val="000B0881"/>
    <w:rsid w:val="000B0997"/>
    <w:rsid w:val="000D3793"/>
    <w:rsid w:val="000D42A5"/>
    <w:rsid w:val="000D5B9E"/>
    <w:rsid w:val="000D6C03"/>
    <w:rsid w:val="001103AA"/>
    <w:rsid w:val="00111E91"/>
    <w:rsid w:val="00114DF9"/>
    <w:rsid w:val="00116150"/>
    <w:rsid w:val="0012440E"/>
    <w:rsid w:val="00134AFD"/>
    <w:rsid w:val="0013589D"/>
    <w:rsid w:val="0014411B"/>
    <w:rsid w:val="001701A1"/>
    <w:rsid w:val="001732F0"/>
    <w:rsid w:val="001801EB"/>
    <w:rsid w:val="001A1D00"/>
    <w:rsid w:val="001A6EFC"/>
    <w:rsid w:val="001B40DC"/>
    <w:rsid w:val="001D1311"/>
    <w:rsid w:val="001D7732"/>
    <w:rsid w:val="00217468"/>
    <w:rsid w:val="00220165"/>
    <w:rsid w:val="0025309B"/>
    <w:rsid w:val="00262DC1"/>
    <w:rsid w:val="0028141C"/>
    <w:rsid w:val="002920B5"/>
    <w:rsid w:val="002937C5"/>
    <w:rsid w:val="00295568"/>
    <w:rsid w:val="002F2956"/>
    <w:rsid w:val="002F5036"/>
    <w:rsid w:val="002F58CC"/>
    <w:rsid w:val="00305D44"/>
    <w:rsid w:val="003250DF"/>
    <w:rsid w:val="00350EE9"/>
    <w:rsid w:val="003511B2"/>
    <w:rsid w:val="00366070"/>
    <w:rsid w:val="00371778"/>
    <w:rsid w:val="003A4376"/>
    <w:rsid w:val="003D75F9"/>
    <w:rsid w:val="003D7D34"/>
    <w:rsid w:val="003E2346"/>
    <w:rsid w:val="003F3CB7"/>
    <w:rsid w:val="00400165"/>
    <w:rsid w:val="0041441B"/>
    <w:rsid w:val="00442B36"/>
    <w:rsid w:val="00464622"/>
    <w:rsid w:val="00471C1A"/>
    <w:rsid w:val="004950D4"/>
    <w:rsid w:val="004A5D5E"/>
    <w:rsid w:val="004B709D"/>
    <w:rsid w:val="004E186F"/>
    <w:rsid w:val="004E6B31"/>
    <w:rsid w:val="0050611F"/>
    <w:rsid w:val="005138C2"/>
    <w:rsid w:val="005255EE"/>
    <w:rsid w:val="005279B1"/>
    <w:rsid w:val="00531180"/>
    <w:rsid w:val="00557EF3"/>
    <w:rsid w:val="005742A8"/>
    <w:rsid w:val="005A0DFD"/>
    <w:rsid w:val="005B0AF1"/>
    <w:rsid w:val="005C7C7D"/>
    <w:rsid w:val="00602882"/>
    <w:rsid w:val="00616BDF"/>
    <w:rsid w:val="00637227"/>
    <w:rsid w:val="00661576"/>
    <w:rsid w:val="0068393E"/>
    <w:rsid w:val="006D70AE"/>
    <w:rsid w:val="006E0B80"/>
    <w:rsid w:val="006E22B2"/>
    <w:rsid w:val="006E2EAC"/>
    <w:rsid w:val="006F1E40"/>
    <w:rsid w:val="00732B1D"/>
    <w:rsid w:val="00764E69"/>
    <w:rsid w:val="007A19B8"/>
    <w:rsid w:val="007B2004"/>
    <w:rsid w:val="007C5603"/>
    <w:rsid w:val="007F5880"/>
    <w:rsid w:val="00812C6C"/>
    <w:rsid w:val="00837DA2"/>
    <w:rsid w:val="0089414E"/>
    <w:rsid w:val="0089677F"/>
    <w:rsid w:val="008A15F4"/>
    <w:rsid w:val="008A7258"/>
    <w:rsid w:val="008E01EA"/>
    <w:rsid w:val="008E409F"/>
    <w:rsid w:val="008F18D5"/>
    <w:rsid w:val="00900D59"/>
    <w:rsid w:val="00911870"/>
    <w:rsid w:val="00916A61"/>
    <w:rsid w:val="00930B74"/>
    <w:rsid w:val="00937406"/>
    <w:rsid w:val="00941D93"/>
    <w:rsid w:val="0096592A"/>
    <w:rsid w:val="009721FA"/>
    <w:rsid w:val="009805F3"/>
    <w:rsid w:val="00994AD4"/>
    <w:rsid w:val="009A0970"/>
    <w:rsid w:val="009A5B2A"/>
    <w:rsid w:val="009B2214"/>
    <w:rsid w:val="009B4118"/>
    <w:rsid w:val="009F7C12"/>
    <w:rsid w:val="00A03A60"/>
    <w:rsid w:val="00A1346D"/>
    <w:rsid w:val="00A27D09"/>
    <w:rsid w:val="00A37156"/>
    <w:rsid w:val="00A43827"/>
    <w:rsid w:val="00A56421"/>
    <w:rsid w:val="00A87EDB"/>
    <w:rsid w:val="00A87F28"/>
    <w:rsid w:val="00A94C4B"/>
    <w:rsid w:val="00AA6A76"/>
    <w:rsid w:val="00AB30E8"/>
    <w:rsid w:val="00AD046C"/>
    <w:rsid w:val="00AD0A79"/>
    <w:rsid w:val="00AF66AB"/>
    <w:rsid w:val="00AF711B"/>
    <w:rsid w:val="00B235F1"/>
    <w:rsid w:val="00B331CF"/>
    <w:rsid w:val="00B336BE"/>
    <w:rsid w:val="00B41676"/>
    <w:rsid w:val="00B45E7F"/>
    <w:rsid w:val="00B67C7D"/>
    <w:rsid w:val="00B76EA3"/>
    <w:rsid w:val="00BA0C49"/>
    <w:rsid w:val="00BE5D2B"/>
    <w:rsid w:val="00C00982"/>
    <w:rsid w:val="00C11C3C"/>
    <w:rsid w:val="00C46FE0"/>
    <w:rsid w:val="00C52F60"/>
    <w:rsid w:val="00C57510"/>
    <w:rsid w:val="00C617B6"/>
    <w:rsid w:val="00C7051C"/>
    <w:rsid w:val="00C7753E"/>
    <w:rsid w:val="00CB4648"/>
    <w:rsid w:val="00CC122B"/>
    <w:rsid w:val="00CC1639"/>
    <w:rsid w:val="00CF4CFD"/>
    <w:rsid w:val="00D24200"/>
    <w:rsid w:val="00D268CE"/>
    <w:rsid w:val="00D31AE0"/>
    <w:rsid w:val="00D367B5"/>
    <w:rsid w:val="00D763E2"/>
    <w:rsid w:val="00D83AB7"/>
    <w:rsid w:val="00D90F8E"/>
    <w:rsid w:val="00DA6E41"/>
    <w:rsid w:val="00DA7E45"/>
    <w:rsid w:val="00DD0B3C"/>
    <w:rsid w:val="00DD128B"/>
    <w:rsid w:val="00DD2095"/>
    <w:rsid w:val="00DE093D"/>
    <w:rsid w:val="00DE38EA"/>
    <w:rsid w:val="00E023EB"/>
    <w:rsid w:val="00E1531D"/>
    <w:rsid w:val="00E51457"/>
    <w:rsid w:val="00E5320D"/>
    <w:rsid w:val="00E7411D"/>
    <w:rsid w:val="00E87597"/>
    <w:rsid w:val="00EB1B1F"/>
    <w:rsid w:val="00EC0C6A"/>
    <w:rsid w:val="00EC17EE"/>
    <w:rsid w:val="00EE7621"/>
    <w:rsid w:val="00F01ADA"/>
    <w:rsid w:val="00F041C6"/>
    <w:rsid w:val="00F17FF3"/>
    <w:rsid w:val="00F3203E"/>
    <w:rsid w:val="00F72161"/>
    <w:rsid w:val="00F72460"/>
    <w:rsid w:val="00F759B6"/>
    <w:rsid w:val="00F77F76"/>
    <w:rsid w:val="00F8304A"/>
    <w:rsid w:val="00FB4972"/>
    <w:rsid w:val="00FB559C"/>
    <w:rsid w:val="00FD34EC"/>
    <w:rsid w:val="09F23D11"/>
    <w:rsid w:val="17993526"/>
    <w:rsid w:val="18354913"/>
    <w:rsid w:val="29F42967"/>
    <w:rsid w:val="33C60802"/>
    <w:rsid w:val="48400244"/>
    <w:rsid w:val="53994346"/>
    <w:rsid w:val="69EE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311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31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31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link w:val="Char2"/>
    <w:uiPriority w:val="11"/>
    <w:qFormat/>
    <w:rsid w:val="00531180"/>
    <w:pPr>
      <w:widowControl/>
      <w:jc w:val="center"/>
    </w:pPr>
    <w:rPr>
      <w:rFonts w:ascii="Tahoma" w:eastAsia="宋体" w:hAnsi="Tahoma" w:cs="Tahoma"/>
      <w:kern w:val="0"/>
      <w:sz w:val="28"/>
      <w:szCs w:val="28"/>
    </w:rPr>
  </w:style>
  <w:style w:type="character" w:styleId="a7">
    <w:name w:val="Hyperlink"/>
    <w:basedOn w:val="a0"/>
    <w:uiPriority w:val="99"/>
    <w:unhideWhenUsed/>
    <w:rsid w:val="0053118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5311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180"/>
    <w:rPr>
      <w:sz w:val="18"/>
      <w:szCs w:val="18"/>
    </w:rPr>
  </w:style>
  <w:style w:type="character" w:customStyle="1" w:styleId="Char2">
    <w:name w:val="副标题 Char"/>
    <w:basedOn w:val="a0"/>
    <w:link w:val="a6"/>
    <w:uiPriority w:val="11"/>
    <w:qFormat/>
    <w:rsid w:val="00531180"/>
    <w:rPr>
      <w:rFonts w:ascii="Tahoma" w:eastAsia="宋体" w:hAnsi="Tahoma" w:cs="Tahoma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sid w:val="005311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dingtal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dingtalk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周游天(拟稿)</cp:lastModifiedBy>
  <cp:revision>25</cp:revision>
  <dcterms:created xsi:type="dcterms:W3CDTF">2020-04-08T01:33:00Z</dcterms:created>
  <dcterms:modified xsi:type="dcterms:W3CDTF">2020-06-30T06:30:00Z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