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ED" w:rsidRPr="000660CB" w:rsidRDefault="00074FED" w:rsidP="00074FED">
      <w:pPr>
        <w:jc w:val="lef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0660CB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附件</w:t>
      </w:r>
      <w:r w:rsidRPr="000660CB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3</w:t>
      </w:r>
      <w:r w:rsidRPr="000660CB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：</w:t>
      </w:r>
    </w:p>
    <w:p w:rsidR="00074FED" w:rsidRPr="000660CB" w:rsidRDefault="00074FED" w:rsidP="00074FED">
      <w:pPr>
        <w:jc w:val="lef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</w:p>
    <w:p w:rsidR="00074FED" w:rsidRPr="000660CB" w:rsidRDefault="00074FED" w:rsidP="00074FED">
      <w:pPr>
        <w:spacing w:line="360" w:lineRule="auto"/>
        <w:jc w:val="center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  <w:r w:rsidRPr="000660CB"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  <w:t>推荐函</w:t>
      </w:r>
    </w:p>
    <w:p w:rsidR="00074FED" w:rsidRPr="000660CB" w:rsidRDefault="00074FED" w:rsidP="00074FED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FED" w:rsidRPr="000660CB" w:rsidRDefault="00074FED" w:rsidP="00074FED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4FED" w:rsidRPr="000660CB" w:rsidRDefault="00074FED" w:rsidP="00074FED">
      <w:pPr>
        <w:snapToGrid w:val="0"/>
        <w:spacing w:line="360" w:lineRule="auto"/>
        <w:ind w:firstLineChars="200" w:firstLine="600"/>
        <w:rPr>
          <w:rFonts w:ascii="Times New Roman" w:eastAsia="仿宋" w:hAnsi="Times New Roman" w:cs="Times New Roman"/>
          <w:color w:val="000000" w:themeColor="text1"/>
          <w:sz w:val="30"/>
          <w:szCs w:val="30"/>
          <w:u w:val="dotted"/>
        </w:rPr>
      </w:pPr>
      <w:r w:rsidRPr="000660CB">
        <w:rPr>
          <w:rFonts w:ascii="Times New Roman" w:eastAsia="仿宋" w:hAnsi="仿宋" w:cs="Times New Roman"/>
          <w:color w:val="000000" w:themeColor="text1"/>
          <w:sz w:val="30"/>
          <w:szCs w:val="30"/>
        </w:rPr>
        <w:t>兹推荐本公司</w:t>
      </w:r>
      <w:r w:rsidRPr="000660CB">
        <w:rPr>
          <w:rFonts w:ascii="Times New Roman" w:eastAsia="仿宋" w:hAnsi="Times New Roman" w:cs="Times New Roman"/>
          <w:color w:val="000000" w:themeColor="text1"/>
          <w:sz w:val="30"/>
          <w:szCs w:val="30"/>
          <w:u w:val="single"/>
        </w:rPr>
        <w:t xml:space="preserve">        </w:t>
      </w:r>
      <w:r w:rsidRPr="000660CB">
        <w:rPr>
          <w:rFonts w:ascii="Times New Roman" w:eastAsia="仿宋" w:hAnsi="仿宋" w:cs="Times New Roman"/>
          <w:color w:val="000000" w:themeColor="text1"/>
          <w:sz w:val="30"/>
          <w:szCs w:val="30"/>
        </w:rPr>
        <w:t>（部门）员工</w:t>
      </w:r>
      <w:r w:rsidRPr="000660CB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 xml:space="preserve"> </w:t>
      </w:r>
      <w:r w:rsidRPr="000660CB">
        <w:rPr>
          <w:rFonts w:ascii="Times New Roman" w:eastAsia="仿宋" w:hAnsi="Times New Roman" w:cs="Times New Roman"/>
          <w:color w:val="000000" w:themeColor="text1"/>
          <w:sz w:val="30"/>
          <w:szCs w:val="30"/>
          <w:u w:val="single"/>
        </w:rPr>
        <w:t xml:space="preserve">        </w:t>
      </w:r>
      <w:r w:rsidRPr="000660CB">
        <w:rPr>
          <w:rFonts w:ascii="Times New Roman" w:eastAsia="仿宋" w:hAnsi="仿宋" w:cs="Times New Roman"/>
          <w:color w:val="000000" w:themeColor="text1"/>
          <w:sz w:val="30"/>
          <w:szCs w:val="30"/>
        </w:rPr>
        <w:t>参加</w:t>
      </w:r>
      <w:r w:rsidRPr="00443F9E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上交所</w:t>
      </w:r>
      <w:r w:rsidRPr="00443F9E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>2020</w:t>
      </w:r>
      <w:r w:rsidRPr="00443F9E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>年第二期</w:t>
      </w:r>
      <w:r w:rsidRPr="00443F9E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公司债券存续期</w:t>
      </w:r>
      <w:r w:rsidRPr="00443F9E">
        <w:rPr>
          <w:rFonts w:ascii="Times New Roman" w:eastAsia="仿宋_GB2312" w:hAnsi="Times New Roman" w:cs="Times New Roman" w:hint="eastAsia"/>
          <w:b/>
          <w:color w:val="000000" w:themeColor="text1"/>
          <w:sz w:val="30"/>
          <w:szCs w:val="30"/>
        </w:rPr>
        <w:t>业务</w:t>
      </w:r>
      <w:r w:rsidRPr="00443F9E">
        <w:rPr>
          <w:rFonts w:ascii="Times New Roman" w:eastAsia="仿宋_GB2312" w:hAnsi="Times New Roman" w:cs="Times New Roman"/>
          <w:b/>
          <w:color w:val="000000" w:themeColor="text1"/>
          <w:sz w:val="30"/>
          <w:szCs w:val="30"/>
        </w:rPr>
        <w:t>培训</w:t>
      </w:r>
      <w:r w:rsidRPr="00443F9E">
        <w:rPr>
          <w:rFonts w:ascii="Times New Roman" w:eastAsia="仿宋" w:hAnsi="仿宋" w:cs="Times New Roman"/>
          <w:color w:val="000000" w:themeColor="text1"/>
          <w:sz w:val="30"/>
          <w:szCs w:val="30"/>
        </w:rPr>
        <w:t>，</w:t>
      </w:r>
      <w:r w:rsidRPr="000660CB">
        <w:rPr>
          <w:rFonts w:ascii="Times New Roman" w:eastAsia="仿宋" w:hAnsi="仿宋" w:cs="Times New Roman"/>
          <w:color w:val="000000" w:themeColor="text1"/>
          <w:sz w:val="30"/>
          <w:szCs w:val="30"/>
        </w:rPr>
        <w:t>请准予参加。</w:t>
      </w:r>
    </w:p>
    <w:p w:rsidR="00074FED" w:rsidRPr="000660CB" w:rsidRDefault="00074FED" w:rsidP="00074FED">
      <w:pPr>
        <w:pStyle w:val="a3"/>
        <w:snapToGrid w:val="0"/>
        <w:spacing w:line="360" w:lineRule="auto"/>
        <w:jc w:val="both"/>
        <w:rPr>
          <w:rFonts w:ascii="Times New Roman" w:eastAsia="仿宋" w:hAnsi="Times New Roman"/>
          <w:color w:val="000000" w:themeColor="text1"/>
          <w:sz w:val="30"/>
          <w:szCs w:val="30"/>
        </w:rPr>
      </w:pPr>
    </w:p>
    <w:p w:rsidR="00074FED" w:rsidRPr="000660CB" w:rsidRDefault="00074FED" w:rsidP="00074FED">
      <w:pPr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074FED" w:rsidRPr="000660CB" w:rsidRDefault="00074FED" w:rsidP="00074FED">
      <w:pPr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074FED" w:rsidRPr="000660CB" w:rsidRDefault="00074FED" w:rsidP="00074FED">
      <w:pPr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074FED" w:rsidRPr="000660CB" w:rsidRDefault="00074FED" w:rsidP="00074FED">
      <w:pPr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074FED" w:rsidRPr="000660CB" w:rsidRDefault="00074FED" w:rsidP="00074FED">
      <w:pPr>
        <w:ind w:right="450"/>
        <w:jc w:val="right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 w:rsidRPr="000660CB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公司（部门章）</w:t>
      </w:r>
    </w:p>
    <w:p w:rsidR="00074FED" w:rsidRPr="000660CB" w:rsidRDefault="00074FED" w:rsidP="00074FED">
      <w:pPr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</w:p>
    <w:p w:rsidR="00074FED" w:rsidRPr="000660CB" w:rsidRDefault="00074FED" w:rsidP="00074FED">
      <w:pPr>
        <w:rPr>
          <w:rFonts w:ascii="Times New Roman" w:hAnsi="Times New Roman" w:cs="Times New Roman"/>
        </w:rPr>
      </w:pPr>
      <w:r w:rsidRPr="000660CB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 xml:space="preserve">                                      </w:t>
      </w:r>
      <w:r w:rsidRPr="000660CB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年</w:t>
      </w:r>
      <w:r w:rsidRPr="000660CB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 xml:space="preserve">    </w:t>
      </w:r>
      <w:r w:rsidRPr="000660CB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月</w:t>
      </w:r>
      <w:r w:rsidRPr="000660CB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 xml:space="preserve">   </w:t>
      </w:r>
      <w:r w:rsidRPr="000660CB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日</w:t>
      </w:r>
    </w:p>
    <w:p w:rsidR="00074FED" w:rsidRPr="000660CB" w:rsidRDefault="00074FED" w:rsidP="00074FED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</w:p>
    <w:sectPr w:rsidR="00074FED" w:rsidRPr="000660CB" w:rsidSect="005D7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6F3" w:rsidRDefault="001F16F3" w:rsidP="005020EB">
      <w:r>
        <w:separator/>
      </w:r>
    </w:p>
  </w:endnote>
  <w:endnote w:type="continuationSeparator" w:id="0">
    <w:p w:rsidR="001F16F3" w:rsidRDefault="001F16F3" w:rsidP="00502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6F3" w:rsidRDefault="001F16F3" w:rsidP="005020EB">
      <w:r>
        <w:separator/>
      </w:r>
    </w:p>
  </w:footnote>
  <w:footnote w:type="continuationSeparator" w:id="0">
    <w:p w:rsidR="001F16F3" w:rsidRDefault="001F16F3" w:rsidP="00502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FED"/>
    <w:rsid w:val="00074FED"/>
    <w:rsid w:val="001A12C8"/>
    <w:rsid w:val="001F16F3"/>
    <w:rsid w:val="005020EB"/>
    <w:rsid w:val="005D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qFormat/>
    <w:rsid w:val="00074FED"/>
    <w:pPr>
      <w:widowControl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">
    <w:name w:val="称呼 Char"/>
    <w:basedOn w:val="a0"/>
    <w:link w:val="a3"/>
    <w:qFormat/>
    <w:rsid w:val="00074FED"/>
    <w:rPr>
      <w:rFonts w:ascii="宋体" w:eastAsia="宋体" w:hAnsi="宋体" w:cs="Times New Roman"/>
      <w:kern w:val="0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502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020E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02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020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周游天(拟稿)</dc:creator>
  <cp:lastModifiedBy>周游天(拟稿)</cp:lastModifiedBy>
  <cp:revision>3</cp:revision>
  <dcterms:created xsi:type="dcterms:W3CDTF">2020-07-14T02:36:00Z</dcterms:created>
  <dcterms:modified xsi:type="dcterms:W3CDTF">2020-07-14T02:47:00Z</dcterms:modified>
</cp:coreProperties>
</file>