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93" w:rsidRPr="00A56613" w:rsidRDefault="000B5493" w:rsidP="000B5493">
      <w:pPr>
        <w:widowControl/>
        <w:snapToGrid w:val="0"/>
        <w:spacing w:line="360" w:lineRule="auto"/>
        <w:ind w:firstLine="480"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A56613"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bookmarkStart w:id="0" w:name="_GoBack"/>
      <w:bookmarkEnd w:id="0"/>
      <w:r w:rsidR="00032E00" w:rsidRPr="00A56613">
        <w:rPr>
          <w:rFonts w:ascii="黑体" w:eastAsia="黑体" w:hAnsi="黑体" w:cs="黑体" w:hint="eastAsia"/>
          <w:kern w:val="0"/>
          <w:sz w:val="32"/>
          <w:szCs w:val="32"/>
        </w:rPr>
        <w:t>2</w:t>
      </w:r>
      <w:r w:rsidRPr="00A56613">
        <w:rPr>
          <w:rFonts w:ascii="黑体" w:eastAsia="黑体" w:hAnsi="黑体" w:cs="黑体" w:hint="eastAsia"/>
          <w:kern w:val="0"/>
          <w:sz w:val="32"/>
          <w:szCs w:val="32"/>
        </w:rPr>
        <w:t>：</w:t>
      </w:r>
    </w:p>
    <w:p w:rsidR="00C02594" w:rsidRPr="0007693A" w:rsidRDefault="000B5493" w:rsidP="000B5493">
      <w:pPr>
        <w:spacing w:line="360" w:lineRule="auto"/>
        <w:jc w:val="center"/>
        <w:rPr>
          <w:rFonts w:ascii="黑体" w:eastAsia="黑体" w:hAnsi="黑体" w:cs="黑体"/>
          <w:b/>
          <w:kern w:val="0"/>
          <w:sz w:val="36"/>
          <w:szCs w:val="36"/>
        </w:rPr>
      </w:pPr>
      <w:r w:rsidRPr="0007693A">
        <w:rPr>
          <w:rFonts w:ascii="黑体" w:eastAsia="黑体" w:hAnsi="黑体" w:cs="黑体" w:hint="eastAsia"/>
          <w:b/>
          <w:kern w:val="0"/>
          <w:sz w:val="36"/>
          <w:szCs w:val="36"/>
        </w:rPr>
        <w:t>科创板董秘资格培训</w:t>
      </w:r>
      <w:r w:rsidR="006D0D28" w:rsidRPr="0007693A">
        <w:rPr>
          <w:rFonts w:ascii="黑体" w:eastAsia="黑体" w:hAnsi="黑体" w:cs="黑体" w:hint="eastAsia"/>
          <w:b/>
          <w:kern w:val="0"/>
          <w:sz w:val="36"/>
          <w:szCs w:val="36"/>
        </w:rPr>
        <w:t>预</w:t>
      </w:r>
      <w:r w:rsidRPr="0007693A">
        <w:rPr>
          <w:rFonts w:ascii="黑体" w:eastAsia="黑体" w:hAnsi="黑体" w:cs="黑体" w:hint="eastAsia"/>
          <w:b/>
          <w:kern w:val="0"/>
          <w:sz w:val="36"/>
          <w:szCs w:val="36"/>
        </w:rPr>
        <w:t>报名</w:t>
      </w:r>
      <w:r w:rsidRPr="0007693A">
        <w:rPr>
          <w:rFonts w:ascii="黑体" w:eastAsia="黑体" w:hAnsi="黑体" w:cs="黑体"/>
          <w:b/>
          <w:kern w:val="0"/>
          <w:sz w:val="36"/>
          <w:szCs w:val="36"/>
        </w:rPr>
        <w:t>操作指南</w:t>
      </w:r>
    </w:p>
    <w:p w:rsidR="00621429" w:rsidRPr="000B5493" w:rsidRDefault="00621429" w:rsidP="000B5493">
      <w:pPr>
        <w:spacing w:line="360" w:lineRule="auto"/>
        <w:jc w:val="center"/>
        <w:rPr>
          <w:rFonts w:ascii="黑体" w:eastAsia="黑体" w:hAnsi="黑体" w:cs="黑体"/>
          <w:kern w:val="0"/>
          <w:sz w:val="32"/>
          <w:szCs w:val="32"/>
        </w:rPr>
      </w:pPr>
    </w:p>
    <w:p w:rsidR="000B5493" w:rsidRPr="002253FA" w:rsidRDefault="000B5493" w:rsidP="00D73B0B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黑体" w:eastAsia="黑体" w:hAnsi="黑体" w:cs="黑体"/>
          <w:b/>
          <w:kern w:val="0"/>
          <w:sz w:val="30"/>
          <w:szCs w:val="30"/>
        </w:rPr>
      </w:pPr>
      <w:r w:rsidRPr="002253FA">
        <w:rPr>
          <w:rFonts w:ascii="黑体" w:eastAsia="黑体" w:hAnsi="黑体" w:cs="黑体" w:hint="eastAsia"/>
          <w:b/>
          <w:kern w:val="0"/>
          <w:sz w:val="30"/>
          <w:szCs w:val="30"/>
        </w:rPr>
        <w:t>报名步骤</w:t>
      </w:r>
    </w:p>
    <w:p w:rsidR="006A7F72" w:rsidRPr="006A7F72" w:rsidRDefault="00621429" w:rsidP="006A7F72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仿宋_GB2312" w:eastAsia="仿宋_GB2312" w:hAnsi="黑体" w:cs="黑体"/>
          <w:b/>
          <w:kern w:val="0"/>
          <w:sz w:val="30"/>
          <w:szCs w:val="30"/>
        </w:rPr>
      </w:pPr>
      <w:r w:rsidRPr="006A7F72">
        <w:rPr>
          <w:rFonts w:ascii="仿宋_GB2312" w:eastAsia="仿宋_GB2312" w:hAnsi="黑体" w:cs="黑体" w:hint="eastAsia"/>
          <w:b/>
          <w:kern w:val="0"/>
          <w:sz w:val="30"/>
          <w:szCs w:val="30"/>
        </w:rPr>
        <w:t>科创板上市公司</w:t>
      </w:r>
    </w:p>
    <w:p w:rsidR="00593D06" w:rsidRPr="006A7F72" w:rsidRDefault="006A7F72" w:rsidP="00ED13FA">
      <w:pPr>
        <w:pStyle w:val="ab"/>
        <w:wordWrap w:val="0"/>
        <w:ind w:firstLineChars="200" w:firstLine="600"/>
        <w:rPr>
          <w:rFonts w:ascii="仿宋_GB2312" w:eastAsia="仿宋_GB2312" w:hAnsi="黑体" w:cs="黑体"/>
          <w:b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1、</w:t>
      </w:r>
      <w:r w:rsidR="000B5493" w:rsidRPr="006A7F72">
        <w:rPr>
          <w:rFonts w:ascii="仿宋_GB2312" w:eastAsia="仿宋_GB2312" w:hint="eastAsia"/>
          <w:kern w:val="0"/>
          <w:sz w:val="30"/>
          <w:szCs w:val="30"/>
        </w:rPr>
        <w:t>通过EKEY方式登录上证E服务</w:t>
      </w:r>
      <w:r>
        <w:rPr>
          <w:rFonts w:ascii="仿宋_GB2312" w:eastAsia="仿宋_GB2312" w:hint="eastAsia"/>
          <w:kern w:val="0"/>
          <w:sz w:val="30"/>
          <w:szCs w:val="30"/>
        </w:rPr>
        <w:t>科创专版</w:t>
      </w:r>
      <w:r w:rsidR="000B5493" w:rsidRPr="006A7F72">
        <w:rPr>
          <w:rFonts w:ascii="仿宋_GB2312" w:eastAsia="仿宋_GB2312" w:hint="eastAsia"/>
          <w:kern w:val="0"/>
          <w:sz w:val="30"/>
          <w:szCs w:val="30"/>
        </w:rPr>
        <w:t>（https://kcb.sseinfo.com/）页面。点击主页上方“学苑”栏目的“企培中心培训”进入报名系统。</w:t>
      </w:r>
    </w:p>
    <w:p w:rsidR="00026A79" w:rsidRPr="00026A79" w:rsidRDefault="00332D78" w:rsidP="00026A79">
      <w:pPr>
        <w:pStyle w:val="ab"/>
        <w:ind w:firstLineChars="200" w:firstLine="600"/>
        <w:rPr>
          <w:rFonts w:ascii="仿宋_GB2312" w:eastAsia="仿宋_GB2312"/>
          <w:sz w:val="30"/>
          <w:szCs w:val="30"/>
        </w:rPr>
      </w:pPr>
      <w:r w:rsidRPr="00026A79">
        <w:rPr>
          <w:rFonts w:ascii="仿宋_GB2312" w:eastAsia="仿宋_GB2312" w:hint="eastAsia"/>
          <w:sz w:val="30"/>
          <w:szCs w:val="30"/>
        </w:rPr>
        <w:t>2、</w:t>
      </w:r>
      <w:r w:rsidR="00593D06" w:rsidRPr="00026A79">
        <w:rPr>
          <w:rFonts w:ascii="仿宋_GB2312" w:eastAsia="仿宋_GB2312" w:hint="eastAsia"/>
          <w:sz w:val="30"/>
          <w:szCs w:val="30"/>
        </w:rPr>
        <w:t>在报名系统页面上侧点击“账户管理”,跳转至</w:t>
      </w:r>
      <w:r w:rsidR="004133AE" w:rsidRPr="00026A79">
        <w:rPr>
          <w:rFonts w:ascii="仿宋_GB2312" w:eastAsia="仿宋_GB2312" w:hint="eastAsia"/>
          <w:sz w:val="30"/>
          <w:szCs w:val="30"/>
        </w:rPr>
        <w:t>“</w:t>
      </w:r>
      <w:r w:rsidR="00593D06" w:rsidRPr="00026A79">
        <w:rPr>
          <w:rFonts w:ascii="仿宋_GB2312" w:eastAsia="仿宋_GB2312" w:hint="eastAsia"/>
          <w:sz w:val="30"/>
          <w:szCs w:val="30"/>
        </w:rPr>
        <w:t>培训人员管理</w:t>
      </w:r>
      <w:r w:rsidR="004133AE" w:rsidRPr="00026A79">
        <w:rPr>
          <w:rFonts w:ascii="仿宋_GB2312" w:eastAsia="仿宋_GB2312" w:hint="eastAsia"/>
          <w:sz w:val="30"/>
          <w:szCs w:val="30"/>
        </w:rPr>
        <w:t>”</w:t>
      </w:r>
      <w:r w:rsidR="00593D06" w:rsidRPr="00026A79">
        <w:rPr>
          <w:rFonts w:ascii="仿宋_GB2312" w:eastAsia="仿宋_GB2312" w:hint="eastAsia"/>
          <w:sz w:val="30"/>
          <w:szCs w:val="30"/>
        </w:rPr>
        <w:t>页面</w:t>
      </w:r>
      <w:r w:rsidR="00717028">
        <w:rPr>
          <w:rFonts w:ascii="仿宋_GB2312" w:eastAsia="仿宋_GB2312" w:hint="eastAsia"/>
          <w:sz w:val="30"/>
          <w:szCs w:val="30"/>
        </w:rPr>
        <w:t>，</w:t>
      </w:r>
      <w:r w:rsidR="00593D06" w:rsidRPr="00026A79">
        <w:rPr>
          <w:rFonts w:ascii="仿宋_GB2312" w:eastAsia="仿宋_GB2312" w:hint="eastAsia"/>
          <w:sz w:val="30"/>
          <w:szCs w:val="30"/>
        </w:rPr>
        <w:t>再点击“添加”新建参加培训人员信息，根据要求填写完成并保存。一个注册账户中可以新建多名本公司培训人员。</w:t>
      </w:r>
    </w:p>
    <w:p w:rsidR="00593D06" w:rsidRPr="00026A79" w:rsidRDefault="00DC315D" w:rsidP="00026A79">
      <w:pPr>
        <w:pStyle w:val="ab"/>
        <w:ind w:firstLineChars="200" w:firstLine="600"/>
        <w:rPr>
          <w:rFonts w:ascii="仿宋_GB2312" w:eastAsia="仿宋_GB2312"/>
          <w:sz w:val="30"/>
          <w:szCs w:val="30"/>
        </w:rPr>
      </w:pPr>
      <w:r w:rsidRPr="00026A79">
        <w:rPr>
          <w:rFonts w:ascii="仿宋_GB2312" w:eastAsia="仿宋_GB2312" w:hint="eastAsia"/>
          <w:sz w:val="30"/>
          <w:szCs w:val="30"/>
        </w:rPr>
        <w:t>3、</w:t>
      </w:r>
      <w:r w:rsidR="00593D06" w:rsidRPr="00026A79">
        <w:rPr>
          <w:rFonts w:ascii="仿宋_GB2312" w:eastAsia="仿宋_GB2312" w:hint="eastAsia"/>
          <w:sz w:val="30"/>
          <w:szCs w:val="30"/>
        </w:rPr>
        <w:t>在报名系统中点击页面上侧“在线报名”，页面跳转后选择“董秘资格培训预报名（</w:t>
      </w:r>
      <w:r w:rsidR="002144D5" w:rsidRPr="00026A79">
        <w:rPr>
          <w:rFonts w:ascii="仿宋_GB2312" w:eastAsia="仿宋_GB2312" w:hint="eastAsia"/>
          <w:sz w:val="30"/>
          <w:szCs w:val="30"/>
        </w:rPr>
        <w:t>科创板</w:t>
      </w:r>
      <w:r w:rsidR="00593D06" w:rsidRPr="00026A79">
        <w:rPr>
          <w:rFonts w:ascii="仿宋_GB2312" w:eastAsia="仿宋_GB2312" w:hint="eastAsia"/>
          <w:sz w:val="30"/>
          <w:szCs w:val="30"/>
        </w:rPr>
        <w:t>）”，点击“新增参加培训人员”。</w:t>
      </w:r>
    </w:p>
    <w:p w:rsidR="00025604" w:rsidRDefault="007B4297" w:rsidP="00137798">
      <w:pPr>
        <w:pStyle w:val="ab"/>
        <w:ind w:firstLineChars="200" w:firstLine="600"/>
        <w:rPr>
          <w:rFonts w:ascii="仿宋_GB2312" w:eastAsia="仿宋_GB2312"/>
          <w:sz w:val="30"/>
          <w:szCs w:val="30"/>
        </w:rPr>
      </w:pPr>
      <w:r w:rsidRPr="00026A79">
        <w:rPr>
          <w:rFonts w:ascii="仿宋_GB2312" w:eastAsia="仿宋_GB2312" w:hint="eastAsia"/>
          <w:sz w:val="30"/>
          <w:szCs w:val="30"/>
        </w:rPr>
        <w:t>4、</w:t>
      </w:r>
      <w:r w:rsidR="00CE5F51" w:rsidRPr="00026A79">
        <w:rPr>
          <w:rFonts w:ascii="仿宋_GB2312" w:eastAsia="仿宋_GB2312" w:hint="eastAsia"/>
          <w:sz w:val="30"/>
          <w:szCs w:val="30"/>
        </w:rPr>
        <w:t>在弹出页面的“报名人”下拉菜单中选择预报名学员，上传附件“董事会推荐函影印件”（模板见附件）后，点击确定后预报名流程结束，预报名排队人员列表显示当前已报名的待审</w:t>
      </w:r>
      <w:r w:rsidR="00CE5F51" w:rsidRPr="00137798">
        <w:rPr>
          <w:rFonts w:ascii="仿宋_GB2312" w:eastAsia="仿宋_GB2312" w:hint="eastAsia"/>
          <w:sz w:val="30"/>
          <w:szCs w:val="30"/>
        </w:rPr>
        <w:t>核人员。</w:t>
      </w:r>
    </w:p>
    <w:p w:rsidR="00EA046C" w:rsidRDefault="00EA046C" w:rsidP="009324EE">
      <w:pPr>
        <w:spacing w:line="360" w:lineRule="auto"/>
        <w:ind w:firstLineChars="200" w:firstLine="602"/>
        <w:jc w:val="left"/>
        <w:rPr>
          <w:rFonts w:ascii="仿宋_GB2312" w:eastAsia="仿宋_GB2312" w:hAnsi="黑体" w:cs="黑体"/>
          <w:b/>
          <w:kern w:val="0"/>
          <w:sz w:val="30"/>
          <w:szCs w:val="30"/>
        </w:rPr>
      </w:pPr>
      <w:r w:rsidRPr="009324EE">
        <w:rPr>
          <w:rFonts w:ascii="仿宋_GB2312" w:eastAsia="仿宋_GB2312" w:hAnsi="黑体" w:cs="黑体" w:hint="eastAsia"/>
          <w:b/>
          <w:kern w:val="0"/>
          <w:sz w:val="30"/>
          <w:szCs w:val="30"/>
        </w:rPr>
        <w:t>（二）</w:t>
      </w:r>
      <w:r w:rsidR="00B54E52" w:rsidRPr="009324EE">
        <w:rPr>
          <w:rFonts w:ascii="仿宋_GB2312" w:eastAsia="仿宋_GB2312" w:hAnsi="黑体" w:cs="黑体" w:hint="eastAsia"/>
          <w:b/>
          <w:kern w:val="0"/>
          <w:sz w:val="30"/>
          <w:szCs w:val="30"/>
        </w:rPr>
        <w:t>科创板拟上市公司</w:t>
      </w:r>
    </w:p>
    <w:p w:rsidR="00303D54" w:rsidRPr="001138FC" w:rsidRDefault="00303D54" w:rsidP="001138FC">
      <w:pPr>
        <w:wordWrap w:val="0"/>
        <w:spacing w:line="360" w:lineRule="auto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D17C65">
        <w:rPr>
          <w:rFonts w:ascii="仿宋_GB2312" w:eastAsia="仿宋_GB2312" w:hint="eastAsia"/>
          <w:sz w:val="30"/>
          <w:szCs w:val="30"/>
        </w:rPr>
        <w:t>1、登录上交所</w:t>
      </w:r>
      <w:r w:rsidR="001138FC">
        <w:rPr>
          <w:rFonts w:ascii="仿宋_GB2312" w:eastAsia="仿宋_GB2312" w:hint="eastAsia"/>
          <w:sz w:val="30"/>
          <w:szCs w:val="30"/>
        </w:rPr>
        <w:t>培训报名</w:t>
      </w:r>
      <w:r w:rsidRPr="00D17C65">
        <w:rPr>
          <w:rFonts w:ascii="仿宋_GB2312" w:eastAsia="仿宋_GB2312" w:hint="eastAsia"/>
          <w:sz w:val="30"/>
          <w:szCs w:val="30"/>
        </w:rPr>
        <w:t>网站</w:t>
      </w:r>
      <w:r w:rsidR="001138FC">
        <w:rPr>
          <w:rFonts w:ascii="仿宋_GB2312" w:eastAsia="仿宋_GB2312" w:hint="eastAsia"/>
          <w:sz w:val="30"/>
          <w:szCs w:val="30"/>
        </w:rPr>
        <w:t>（</w:t>
      </w:r>
      <w:hyperlink r:id="rId7" w:history="1">
        <w:r w:rsidR="001138FC" w:rsidRPr="00B95AB1">
          <w:rPr>
            <w:rStyle w:val="ac"/>
            <w:rFonts w:ascii="仿宋_GB2312" w:eastAsia="仿宋_GB2312"/>
            <w:sz w:val="30"/>
            <w:szCs w:val="30"/>
          </w:rPr>
          <w:t>https://et.sseinfo.com/ssenewtrain/</w:t>
        </w:r>
      </w:hyperlink>
      <w:r w:rsidR="001138FC">
        <w:rPr>
          <w:rFonts w:ascii="仿宋_GB2312" w:eastAsia="仿宋_GB2312" w:hint="eastAsia"/>
          <w:sz w:val="30"/>
          <w:szCs w:val="30"/>
        </w:rPr>
        <w:t>）。</w:t>
      </w:r>
    </w:p>
    <w:p w:rsidR="00303D54" w:rsidRDefault="00303D54" w:rsidP="001138FC">
      <w:pPr>
        <w:wordWrap w:val="0"/>
        <w:spacing w:line="360" w:lineRule="auto"/>
        <w:ind w:firstLineChars="200" w:firstLine="600"/>
        <w:jc w:val="left"/>
        <w:rPr>
          <w:rFonts w:ascii="仿宋" w:eastAsia="仿宋" w:hAnsi="仿宋" w:cstheme="minorEastAsia"/>
          <w:kern w:val="0"/>
          <w:sz w:val="24"/>
          <w:szCs w:val="24"/>
        </w:rPr>
      </w:pPr>
      <w:r>
        <w:rPr>
          <w:rFonts w:ascii="仿宋_GB2312" w:eastAsia="仿宋_GB2312" w:hAnsi="仿宋" w:cstheme="minorEastAsia" w:hint="eastAsia"/>
          <w:kern w:val="0"/>
          <w:sz w:val="30"/>
          <w:szCs w:val="30"/>
        </w:rPr>
        <w:t>2、</w:t>
      </w:r>
      <w:r w:rsidRPr="00C17607">
        <w:rPr>
          <w:rFonts w:ascii="仿宋_GB2312" w:eastAsia="仿宋_GB2312" w:hAnsi="仿宋" w:cstheme="minorEastAsia" w:hint="eastAsia"/>
          <w:kern w:val="0"/>
          <w:sz w:val="30"/>
          <w:szCs w:val="30"/>
        </w:rPr>
        <w:t>点击</w:t>
      </w:r>
      <w:r>
        <w:rPr>
          <w:rFonts w:ascii="仿宋_GB2312" w:eastAsia="仿宋_GB2312" w:hAnsi="仿宋" w:cstheme="minorEastAsia" w:hint="eastAsia"/>
          <w:kern w:val="0"/>
          <w:sz w:val="30"/>
          <w:szCs w:val="30"/>
        </w:rPr>
        <w:t>右上方</w:t>
      </w:r>
      <w:r w:rsidRPr="00C17607">
        <w:rPr>
          <w:rFonts w:ascii="仿宋_GB2312" w:eastAsia="仿宋_GB2312" w:hAnsi="仿宋" w:cstheme="minorEastAsia" w:hint="eastAsia"/>
          <w:kern w:val="0"/>
          <w:sz w:val="30"/>
          <w:szCs w:val="30"/>
        </w:rPr>
        <w:t>“普通用户登录”</w:t>
      </w:r>
      <w:r>
        <w:rPr>
          <w:rFonts w:ascii="仿宋_GB2312" w:eastAsia="仿宋_GB2312" w:hAnsi="仿宋" w:cstheme="minorEastAsia" w:hint="eastAsia"/>
          <w:kern w:val="0"/>
          <w:sz w:val="30"/>
          <w:szCs w:val="30"/>
        </w:rPr>
        <w:t>，</w:t>
      </w:r>
      <w:r w:rsidRPr="00C17607">
        <w:rPr>
          <w:rFonts w:ascii="仿宋_GB2312" w:eastAsia="仿宋_GB2312" w:hAnsi="仿宋" w:cstheme="minorEastAsia" w:hint="eastAsia"/>
          <w:kern w:val="0"/>
          <w:sz w:val="30"/>
          <w:szCs w:val="30"/>
        </w:rPr>
        <w:t>页面跳转后</w:t>
      </w:r>
      <w:r>
        <w:rPr>
          <w:rFonts w:ascii="仿宋_GB2312" w:eastAsia="仿宋_GB2312" w:hAnsi="仿宋" w:cstheme="minorEastAsia" w:hint="eastAsia"/>
          <w:kern w:val="0"/>
          <w:sz w:val="30"/>
          <w:szCs w:val="30"/>
        </w:rPr>
        <w:t>，</w:t>
      </w:r>
      <w:r w:rsidRPr="00C17607">
        <w:rPr>
          <w:rFonts w:ascii="仿宋_GB2312" w:eastAsia="仿宋_GB2312" w:hAnsi="仿宋" w:cstheme="minorEastAsia" w:hint="eastAsia"/>
          <w:kern w:val="0"/>
          <w:sz w:val="30"/>
          <w:szCs w:val="30"/>
        </w:rPr>
        <w:t>新用户请</w:t>
      </w:r>
      <w:r w:rsidRPr="00C17607">
        <w:rPr>
          <w:rFonts w:ascii="仿宋_GB2312" w:eastAsia="仿宋_GB2312" w:hAnsi="仿宋" w:cstheme="minorEastAsia" w:hint="eastAsia"/>
          <w:kern w:val="0"/>
          <w:sz w:val="30"/>
          <w:szCs w:val="30"/>
        </w:rPr>
        <w:lastRenderedPageBreak/>
        <w:t>点击“立即注册”，按页面提示完成注册后，转入培训报名系统</w:t>
      </w:r>
      <w:r>
        <w:rPr>
          <w:rFonts w:ascii="仿宋_GB2312" w:eastAsia="仿宋_GB2312" w:hAnsi="仿宋" w:cstheme="minorEastAsia" w:hint="eastAsia"/>
          <w:kern w:val="0"/>
          <w:sz w:val="30"/>
          <w:szCs w:val="30"/>
        </w:rPr>
        <w:t>；</w:t>
      </w:r>
      <w:r w:rsidRPr="00C17607">
        <w:rPr>
          <w:rFonts w:ascii="仿宋_GB2312" w:eastAsia="仿宋_GB2312" w:hAnsi="仿宋" w:cstheme="minorEastAsia" w:hint="eastAsia"/>
          <w:kern w:val="0"/>
          <w:sz w:val="30"/>
          <w:szCs w:val="30"/>
        </w:rPr>
        <w:t>已注册用户直接输入用户名及密码登陆报名系统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。</w:t>
      </w:r>
    </w:p>
    <w:p w:rsidR="00303D54" w:rsidRDefault="00303D54" w:rsidP="00303D54">
      <w:pPr>
        <w:spacing w:line="360" w:lineRule="auto"/>
        <w:ind w:firstLineChars="200" w:firstLine="600"/>
        <w:jc w:val="left"/>
        <w:rPr>
          <w:rFonts w:ascii="仿宋_GB2312" w:eastAsia="仿宋_GB2312" w:hAnsi="仿宋" w:cstheme="minorEastAsia"/>
          <w:kern w:val="0"/>
          <w:sz w:val="30"/>
          <w:szCs w:val="30"/>
        </w:rPr>
      </w:pPr>
      <w:r>
        <w:rPr>
          <w:rFonts w:ascii="仿宋_GB2312" w:eastAsia="仿宋_GB2312" w:hAnsi="仿宋" w:cstheme="minorEastAsia" w:hint="eastAsia"/>
          <w:kern w:val="0"/>
          <w:sz w:val="30"/>
          <w:szCs w:val="30"/>
        </w:rPr>
        <w:t>3、</w:t>
      </w:r>
      <w:r w:rsidRPr="00C17607">
        <w:rPr>
          <w:rFonts w:ascii="仿宋_GB2312" w:eastAsia="仿宋_GB2312" w:hAnsi="仿宋" w:cstheme="minorEastAsia" w:hint="eastAsia"/>
          <w:kern w:val="0"/>
          <w:sz w:val="30"/>
          <w:szCs w:val="30"/>
        </w:rPr>
        <w:t>进入报名系统后，请点击</w:t>
      </w:r>
      <w:r>
        <w:rPr>
          <w:rFonts w:ascii="仿宋_GB2312" w:eastAsia="仿宋_GB2312" w:hAnsi="仿宋" w:cstheme="minorEastAsia" w:hint="eastAsia"/>
          <w:kern w:val="0"/>
          <w:sz w:val="30"/>
          <w:szCs w:val="30"/>
        </w:rPr>
        <w:t>页面左侧</w:t>
      </w:r>
      <w:r w:rsidRPr="00C17607">
        <w:rPr>
          <w:rFonts w:ascii="仿宋_GB2312" w:eastAsia="仿宋_GB2312" w:hAnsi="仿宋" w:cstheme="minorEastAsia" w:hint="eastAsia"/>
          <w:kern w:val="0"/>
          <w:sz w:val="30"/>
          <w:szCs w:val="30"/>
        </w:rPr>
        <w:t>“注册信息管理”填写相应账户信息。拟上市公司需选择IPO</w:t>
      </w:r>
      <w:r>
        <w:rPr>
          <w:rFonts w:ascii="仿宋_GB2312" w:eastAsia="仿宋_GB2312" w:hAnsi="仿宋" w:cstheme="minorEastAsia" w:hint="eastAsia"/>
          <w:kern w:val="0"/>
          <w:sz w:val="30"/>
          <w:szCs w:val="30"/>
        </w:rPr>
        <w:t>阶段并上传相应证明文</w:t>
      </w:r>
      <w:r w:rsidRPr="00C17607">
        <w:rPr>
          <w:rFonts w:ascii="仿宋_GB2312" w:eastAsia="仿宋_GB2312" w:hAnsi="仿宋" w:cstheme="minorEastAsia" w:hint="eastAsia"/>
          <w:kern w:val="0"/>
          <w:sz w:val="30"/>
          <w:szCs w:val="30"/>
        </w:rPr>
        <w:t>件</w:t>
      </w:r>
      <w:r>
        <w:rPr>
          <w:rFonts w:ascii="仿宋_GB2312" w:eastAsia="仿宋_GB2312" w:hint="eastAsia"/>
          <w:sz w:val="30"/>
          <w:szCs w:val="30"/>
        </w:rPr>
        <w:t>（</w:t>
      </w:r>
      <w:r w:rsidRPr="00CE0595">
        <w:rPr>
          <w:rFonts w:ascii="仿宋_GB2312" w:eastAsia="仿宋_GB2312" w:hint="eastAsia"/>
          <w:sz w:val="30"/>
          <w:szCs w:val="30"/>
        </w:rPr>
        <w:t>科创板申请受理函、证监局辅导验收受理函</w:t>
      </w:r>
      <w:r w:rsidRPr="004419A3">
        <w:rPr>
          <w:rFonts w:ascii="仿宋_GB2312" w:eastAsia="仿宋_GB2312" w:hint="eastAsia"/>
          <w:sz w:val="30"/>
          <w:szCs w:val="30"/>
        </w:rPr>
        <w:t>中选其一</w:t>
      </w:r>
      <w:r>
        <w:rPr>
          <w:rFonts w:ascii="仿宋_GB2312" w:eastAsia="仿宋_GB2312" w:hint="eastAsia"/>
          <w:sz w:val="30"/>
          <w:szCs w:val="30"/>
        </w:rPr>
        <w:t>，扫描件或者网页截图均可）</w:t>
      </w:r>
      <w:r w:rsidRPr="00C17607">
        <w:rPr>
          <w:rFonts w:ascii="仿宋_GB2312" w:eastAsia="仿宋_GB2312" w:hAnsi="仿宋" w:cstheme="minorEastAsia" w:hint="eastAsia"/>
          <w:kern w:val="0"/>
          <w:sz w:val="30"/>
          <w:szCs w:val="30"/>
        </w:rPr>
        <w:t>。</w:t>
      </w:r>
    </w:p>
    <w:p w:rsidR="008C3C6E" w:rsidRDefault="008C3C6E" w:rsidP="008C3C6E">
      <w:pPr>
        <w:spacing w:line="360" w:lineRule="auto"/>
        <w:ind w:firstLineChars="200" w:firstLine="600"/>
        <w:jc w:val="left"/>
        <w:rPr>
          <w:rFonts w:ascii="仿宋_GB2312" w:eastAsia="仿宋_GB2312" w:hAnsi="仿宋" w:cstheme="minorEastAsia"/>
          <w:kern w:val="0"/>
          <w:sz w:val="30"/>
          <w:szCs w:val="30"/>
        </w:rPr>
      </w:pPr>
      <w:r>
        <w:rPr>
          <w:rFonts w:ascii="仿宋_GB2312" w:eastAsia="仿宋_GB2312" w:hAnsi="仿宋" w:cstheme="minorEastAsia" w:hint="eastAsia"/>
          <w:kern w:val="0"/>
          <w:sz w:val="30"/>
          <w:szCs w:val="30"/>
        </w:rPr>
        <w:t>4、</w:t>
      </w:r>
      <w:r w:rsidRPr="00C17607">
        <w:rPr>
          <w:rFonts w:ascii="仿宋_GB2312" w:eastAsia="仿宋_GB2312" w:hAnsi="仿宋" w:cstheme="minorEastAsia" w:hint="eastAsia"/>
          <w:kern w:val="0"/>
          <w:sz w:val="30"/>
          <w:szCs w:val="30"/>
        </w:rPr>
        <w:t>在报名系统中点击页面左侧“拟上市企业信息管理”，根据要求填写完成并保存。</w:t>
      </w:r>
    </w:p>
    <w:p w:rsidR="00520A98" w:rsidRDefault="00802458" w:rsidP="00802458">
      <w:pPr>
        <w:spacing w:line="360" w:lineRule="auto"/>
        <w:ind w:firstLineChars="200" w:firstLine="600"/>
        <w:jc w:val="left"/>
        <w:rPr>
          <w:rFonts w:ascii="仿宋_GB2312" w:eastAsia="仿宋_GB2312" w:hAnsi="仿宋" w:cstheme="minorEastAsia"/>
          <w:kern w:val="0"/>
          <w:sz w:val="30"/>
          <w:szCs w:val="30"/>
        </w:rPr>
      </w:pPr>
      <w:r>
        <w:rPr>
          <w:rFonts w:ascii="仿宋_GB2312" w:eastAsia="仿宋_GB2312" w:hAnsi="仿宋" w:cstheme="minorEastAsia" w:hint="eastAsia"/>
          <w:kern w:val="0"/>
          <w:sz w:val="30"/>
          <w:szCs w:val="30"/>
        </w:rPr>
        <w:t>5、</w:t>
      </w:r>
      <w:r w:rsidR="00520A98" w:rsidRPr="00C17607">
        <w:rPr>
          <w:rFonts w:ascii="仿宋_GB2312" w:eastAsia="仿宋_GB2312" w:hAnsi="仿宋" w:cstheme="minorEastAsia" w:hint="eastAsia"/>
          <w:kern w:val="0"/>
          <w:sz w:val="30"/>
          <w:szCs w:val="30"/>
        </w:rPr>
        <w:t>在报名系统中点击页面左侧“培训人员管理”，页面跳转后点击“添加”新建参加培训人员信息，根据要求填写完成并确认提交。一个注册账户中可以新建多名本公司培训人员。</w:t>
      </w:r>
    </w:p>
    <w:p w:rsidR="00520A98" w:rsidRPr="00520A98" w:rsidRDefault="00520A98" w:rsidP="0025388D">
      <w:pPr>
        <w:spacing w:line="360" w:lineRule="auto"/>
        <w:ind w:firstLineChars="200" w:firstLine="600"/>
        <w:jc w:val="left"/>
        <w:rPr>
          <w:rFonts w:ascii="仿宋_GB2312" w:eastAsia="仿宋_GB2312" w:hAnsi="仿宋" w:cstheme="minorEastAsia"/>
          <w:kern w:val="0"/>
          <w:sz w:val="30"/>
          <w:szCs w:val="30"/>
        </w:rPr>
      </w:pPr>
      <w:r>
        <w:rPr>
          <w:rFonts w:ascii="仿宋_GB2312" w:eastAsia="仿宋_GB2312" w:hAnsi="仿宋" w:cstheme="minorEastAsia" w:hint="eastAsia"/>
          <w:kern w:val="0"/>
          <w:sz w:val="30"/>
          <w:szCs w:val="30"/>
        </w:rPr>
        <w:t>6、</w:t>
      </w:r>
      <w:r w:rsidRPr="00C17607">
        <w:rPr>
          <w:rFonts w:ascii="仿宋_GB2312" w:eastAsia="仿宋_GB2312" w:hAnsi="仿宋" w:cstheme="minorEastAsia" w:hint="eastAsia"/>
          <w:kern w:val="0"/>
          <w:sz w:val="30"/>
          <w:szCs w:val="30"/>
        </w:rPr>
        <w:t>培训学员填写信息完毕后在报名系统中点击页面上侧“在线报名”，页面跳转后选择“董秘资格培训预报名（科创板）”</w:t>
      </w:r>
      <w:r w:rsidRPr="00520A98">
        <w:rPr>
          <w:rFonts w:ascii="仿宋_GB2312" w:eastAsia="仿宋_GB2312" w:hAnsi="仿宋" w:cstheme="minorEastAsia" w:hint="eastAsia"/>
          <w:kern w:val="0"/>
          <w:sz w:val="30"/>
          <w:szCs w:val="30"/>
        </w:rPr>
        <w:t>。</w:t>
      </w:r>
    </w:p>
    <w:p w:rsidR="00520A98" w:rsidRPr="009324EE" w:rsidRDefault="008B1076" w:rsidP="00520A98">
      <w:pPr>
        <w:spacing w:line="360" w:lineRule="auto"/>
        <w:ind w:firstLineChars="200" w:firstLine="600"/>
        <w:jc w:val="left"/>
        <w:rPr>
          <w:rFonts w:ascii="仿宋_GB2312" w:eastAsia="仿宋_GB2312" w:hAnsi="黑体" w:cs="黑体"/>
          <w:b/>
          <w:kern w:val="0"/>
          <w:sz w:val="30"/>
          <w:szCs w:val="30"/>
        </w:rPr>
      </w:pPr>
      <w:r>
        <w:rPr>
          <w:rFonts w:ascii="仿宋_GB2312" w:eastAsia="仿宋_GB2312" w:hAnsi="仿宋" w:cstheme="minorEastAsia" w:hint="eastAsia"/>
          <w:kern w:val="0"/>
          <w:sz w:val="30"/>
          <w:szCs w:val="30"/>
        </w:rPr>
        <w:t>7、</w:t>
      </w:r>
      <w:r w:rsidR="00520A98" w:rsidRPr="00C17607">
        <w:rPr>
          <w:rFonts w:ascii="仿宋_GB2312" w:eastAsia="仿宋_GB2312" w:hAnsi="仿宋" w:cstheme="minorEastAsia" w:hint="eastAsia"/>
          <w:kern w:val="0"/>
          <w:sz w:val="30"/>
          <w:szCs w:val="30"/>
        </w:rPr>
        <w:t>在</w:t>
      </w:r>
      <w:r w:rsidR="00520A98">
        <w:rPr>
          <w:rFonts w:ascii="仿宋_GB2312" w:eastAsia="仿宋_GB2312" w:hAnsi="仿宋" w:cstheme="minorEastAsia" w:hint="eastAsia"/>
          <w:kern w:val="0"/>
          <w:sz w:val="30"/>
          <w:szCs w:val="30"/>
        </w:rPr>
        <w:t>科创板</w:t>
      </w:r>
      <w:r w:rsidR="00520A98" w:rsidRPr="00C17607">
        <w:rPr>
          <w:rFonts w:ascii="仿宋_GB2312" w:eastAsia="仿宋_GB2312" w:hAnsi="仿宋" w:cstheme="minorEastAsia" w:hint="eastAsia"/>
          <w:kern w:val="0"/>
          <w:sz w:val="30"/>
          <w:szCs w:val="30"/>
        </w:rPr>
        <w:t>董秘资格预报名页面点击“新增预报名培训人员”选择添加预报名学员，确认个人信息和企业信息后上传附件“董事会推荐函影印件”（</w:t>
      </w:r>
      <w:r w:rsidR="00B5652B" w:rsidRPr="00026A79">
        <w:rPr>
          <w:rFonts w:ascii="仿宋_GB2312" w:eastAsia="仿宋_GB2312" w:hint="eastAsia"/>
          <w:sz w:val="30"/>
          <w:szCs w:val="30"/>
        </w:rPr>
        <w:t>模板见附件</w:t>
      </w:r>
      <w:r w:rsidR="00520A98" w:rsidRPr="00C17607">
        <w:rPr>
          <w:rFonts w:ascii="仿宋_GB2312" w:eastAsia="仿宋_GB2312" w:hAnsi="仿宋" w:cstheme="minorEastAsia" w:hint="eastAsia"/>
          <w:kern w:val="0"/>
          <w:sz w:val="30"/>
          <w:szCs w:val="30"/>
        </w:rPr>
        <w:t>），点击确定后预报名流程结束，预报名排队人员列表显示当前已报名的待审核人员。</w:t>
      </w:r>
    </w:p>
    <w:p w:rsidR="00085551" w:rsidRPr="00D56BEA" w:rsidRDefault="006D71EE" w:rsidP="00D56BEA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黑体" w:eastAsia="黑体" w:hAnsi="黑体" w:cs="黑体"/>
          <w:b/>
          <w:kern w:val="0"/>
          <w:sz w:val="30"/>
          <w:szCs w:val="30"/>
        </w:rPr>
      </w:pPr>
      <w:r w:rsidRPr="00D56BEA">
        <w:rPr>
          <w:rFonts w:ascii="黑体" w:eastAsia="黑体" w:hAnsi="黑体" w:cs="黑体" w:hint="eastAsia"/>
          <w:b/>
          <w:kern w:val="0"/>
          <w:sz w:val="30"/>
          <w:szCs w:val="30"/>
        </w:rPr>
        <w:t>审核和付款</w:t>
      </w:r>
    </w:p>
    <w:p w:rsidR="00D56BEA" w:rsidRPr="00D56BEA" w:rsidRDefault="00D56BEA" w:rsidP="00D56BEA">
      <w:pPr>
        <w:pStyle w:val="ab"/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（一）</w:t>
      </w:r>
      <w:r w:rsidR="006D71EE" w:rsidRPr="00D56BEA">
        <w:rPr>
          <w:rFonts w:ascii="仿宋_GB2312" w:eastAsia="仿宋_GB2312" w:hint="eastAsia"/>
          <w:kern w:val="0"/>
          <w:sz w:val="30"/>
          <w:szCs w:val="30"/>
        </w:rPr>
        <w:t>报名提交后的2个工作日内，报名系统将对报名资格和信息完整性进行审核。审核通过后，报名“待审核”状态变更为“审核通过”，同时系统向学员发送确认短信。</w:t>
      </w:r>
      <w:r w:rsidR="006679AF">
        <w:rPr>
          <w:rFonts w:ascii="仿宋_GB2312" w:eastAsia="仿宋_GB2312" w:hint="eastAsia"/>
          <w:kern w:val="0"/>
          <w:sz w:val="30"/>
          <w:szCs w:val="30"/>
        </w:rPr>
        <w:t>请务必确保学员手机信息的准确性，以免无法收到相关信息。</w:t>
      </w:r>
    </w:p>
    <w:p w:rsidR="006D71EE" w:rsidRPr="00D56BEA" w:rsidRDefault="006D71EE" w:rsidP="00D56BEA">
      <w:pPr>
        <w:pStyle w:val="ab"/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 w:rsidRPr="00D56BEA">
        <w:rPr>
          <w:rFonts w:ascii="仿宋_GB2312" w:eastAsia="仿宋_GB2312" w:hint="eastAsia"/>
          <w:kern w:val="0"/>
          <w:sz w:val="30"/>
          <w:szCs w:val="30"/>
        </w:rPr>
        <w:lastRenderedPageBreak/>
        <w:t>（二）每期培训开班前，报名系统将依据企业上市进程和报名顺序，确定当期培训人员名单，并会以短信方式通知学员。</w:t>
      </w:r>
    </w:p>
    <w:p w:rsidR="006D71EE" w:rsidRDefault="006D71EE" w:rsidP="006D71EE">
      <w:pPr>
        <w:spacing w:line="360" w:lineRule="auto"/>
        <w:ind w:firstLineChars="200" w:firstLine="600"/>
        <w:jc w:val="left"/>
        <w:rPr>
          <w:rFonts w:ascii="仿宋_GB2312" w:eastAsia="仿宋_GB2312" w:hAnsi="仿宋" w:cstheme="minorEastAsia"/>
          <w:kern w:val="0"/>
          <w:sz w:val="30"/>
          <w:szCs w:val="30"/>
        </w:rPr>
      </w:pPr>
      <w:r w:rsidRPr="006D71EE">
        <w:rPr>
          <w:rFonts w:ascii="仿宋_GB2312" w:eastAsia="仿宋_GB2312" w:hAnsi="仿宋" w:cstheme="minorEastAsia" w:hint="eastAsia"/>
          <w:kern w:val="0"/>
          <w:sz w:val="30"/>
          <w:szCs w:val="30"/>
        </w:rPr>
        <w:t>（三）收到开班短信的学员可通过上交所官网培训通知了解培训详情，并登录报名系统进行确认操作。选择“确认参加”后，学员可通过系统在线缴费，缴费成功后即可按照通知要求按时参加培训。选择“放弃参加</w:t>
      </w:r>
      <w:r w:rsidRPr="006D71EE">
        <w:rPr>
          <w:rFonts w:ascii="仿宋_GB2312" w:eastAsia="仿宋_GB2312" w:hAnsi="仿宋" w:cstheme="minorEastAsia"/>
          <w:kern w:val="0"/>
          <w:sz w:val="30"/>
          <w:szCs w:val="30"/>
        </w:rPr>
        <w:t>”</w:t>
      </w:r>
      <w:r w:rsidRPr="006D71EE">
        <w:rPr>
          <w:rFonts w:ascii="仿宋_GB2312" w:eastAsia="仿宋_GB2312" w:hAnsi="仿宋" w:cstheme="minorEastAsia" w:hint="eastAsia"/>
          <w:kern w:val="0"/>
          <w:sz w:val="30"/>
          <w:szCs w:val="30"/>
        </w:rPr>
        <w:t>，将顺延到下期，逾期未确认视同放弃参加。</w:t>
      </w:r>
      <w:r w:rsidRPr="00935DD3">
        <w:rPr>
          <w:rFonts w:ascii="仿宋_GB2312" w:eastAsia="仿宋_GB2312" w:hAnsi="仿宋" w:cstheme="minorEastAsia" w:hint="eastAsia"/>
          <w:kern w:val="0"/>
          <w:sz w:val="30"/>
          <w:szCs w:val="30"/>
        </w:rPr>
        <w:t>每位学员只能延期一次</w:t>
      </w:r>
      <w:r w:rsidRPr="006D71EE">
        <w:rPr>
          <w:rFonts w:ascii="仿宋_GB2312" w:eastAsia="仿宋_GB2312" w:hAnsi="仿宋" w:cstheme="minorEastAsia" w:hint="eastAsia"/>
          <w:kern w:val="0"/>
          <w:sz w:val="30"/>
          <w:szCs w:val="30"/>
        </w:rPr>
        <w:t>。</w:t>
      </w:r>
    </w:p>
    <w:p w:rsidR="0046468C" w:rsidRPr="0046468C" w:rsidRDefault="006D71EE" w:rsidP="0046468C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黑体" w:eastAsia="黑体" w:hAnsi="黑体" w:cs="黑体"/>
          <w:b/>
          <w:kern w:val="0"/>
          <w:sz w:val="30"/>
          <w:szCs w:val="30"/>
        </w:rPr>
      </w:pPr>
      <w:r w:rsidRPr="0046468C">
        <w:rPr>
          <w:rFonts w:ascii="黑体" w:eastAsia="黑体" w:hAnsi="黑体" w:cs="黑体"/>
          <w:b/>
          <w:kern w:val="0"/>
          <w:sz w:val="30"/>
          <w:szCs w:val="30"/>
        </w:rPr>
        <w:t>常见问题解答</w:t>
      </w:r>
    </w:p>
    <w:p w:rsidR="006D71EE" w:rsidRPr="0046468C" w:rsidRDefault="00112498" w:rsidP="0046468C">
      <w:pPr>
        <w:spacing w:line="360" w:lineRule="auto"/>
        <w:ind w:firstLineChars="200" w:firstLine="602"/>
        <w:jc w:val="left"/>
        <w:rPr>
          <w:rFonts w:ascii="仿宋_GB2312" w:eastAsia="仿宋_GB2312" w:hAnsi="仿宋" w:cstheme="minorEastAsia"/>
          <w:b/>
          <w:kern w:val="0"/>
          <w:sz w:val="30"/>
          <w:szCs w:val="30"/>
        </w:rPr>
      </w:pPr>
      <w:r w:rsidRPr="0046468C">
        <w:rPr>
          <w:rFonts w:ascii="仿宋_GB2312" w:eastAsia="仿宋_GB2312" w:hAnsi="仿宋" w:cstheme="minorEastAsia"/>
          <w:b/>
          <w:kern w:val="0"/>
          <w:sz w:val="30"/>
          <w:szCs w:val="30"/>
        </w:rPr>
        <w:t>（</w:t>
      </w:r>
      <w:r w:rsidRPr="0046468C">
        <w:rPr>
          <w:rFonts w:ascii="仿宋_GB2312" w:eastAsia="仿宋_GB2312" w:hAnsi="仿宋" w:cstheme="minorEastAsia" w:hint="eastAsia"/>
          <w:b/>
          <w:kern w:val="0"/>
          <w:sz w:val="30"/>
          <w:szCs w:val="30"/>
        </w:rPr>
        <w:t>一</w:t>
      </w:r>
      <w:r w:rsidR="006D71EE" w:rsidRPr="0046468C">
        <w:rPr>
          <w:rFonts w:ascii="仿宋_GB2312" w:eastAsia="仿宋_GB2312" w:hAnsi="仿宋" w:cstheme="minorEastAsia"/>
          <w:b/>
          <w:kern w:val="0"/>
          <w:sz w:val="30"/>
          <w:szCs w:val="30"/>
        </w:rPr>
        <w:t>）</w:t>
      </w:r>
      <w:r w:rsidR="006D71EE" w:rsidRPr="0046468C">
        <w:rPr>
          <w:rFonts w:ascii="仿宋_GB2312" w:eastAsia="仿宋_GB2312" w:hAnsi="仿宋" w:cstheme="minorEastAsia" w:hint="eastAsia"/>
          <w:b/>
          <w:kern w:val="0"/>
          <w:sz w:val="30"/>
          <w:szCs w:val="30"/>
        </w:rPr>
        <w:t>预报名系统开放时间有限制吗？</w:t>
      </w:r>
    </w:p>
    <w:p w:rsidR="006D71EE" w:rsidRPr="00C66F0D" w:rsidRDefault="006D71EE" w:rsidP="00C66F0D">
      <w:pPr>
        <w:pStyle w:val="ab"/>
        <w:ind w:firstLineChars="200" w:firstLine="600"/>
        <w:rPr>
          <w:rFonts w:ascii="仿宋_GB2312" w:eastAsia="仿宋_GB2312" w:hAnsi="仿宋" w:cstheme="minorEastAsia"/>
          <w:kern w:val="0"/>
          <w:sz w:val="30"/>
          <w:szCs w:val="30"/>
        </w:rPr>
      </w:pPr>
      <w:r w:rsidRPr="00C66F0D">
        <w:rPr>
          <w:rFonts w:ascii="仿宋_GB2312" w:eastAsia="仿宋_GB2312" w:hAnsi="仿宋" w:cstheme="minorEastAsia" w:hint="eastAsia"/>
          <w:kern w:val="0"/>
          <w:sz w:val="30"/>
          <w:szCs w:val="30"/>
        </w:rPr>
        <w:t>答：预报名</w:t>
      </w:r>
      <w:r w:rsidRPr="00C66F0D">
        <w:rPr>
          <w:rFonts w:ascii="仿宋_GB2312" w:eastAsia="仿宋_GB2312" w:hAnsi="仿宋" w:cstheme="minorEastAsia"/>
          <w:kern w:val="0"/>
          <w:sz w:val="30"/>
          <w:szCs w:val="30"/>
        </w:rPr>
        <w:t>方式</w:t>
      </w:r>
      <w:r w:rsidRPr="00C66F0D">
        <w:rPr>
          <w:rFonts w:ascii="仿宋_GB2312" w:eastAsia="仿宋_GB2312" w:hAnsi="仿宋" w:cstheme="minorEastAsia" w:hint="eastAsia"/>
          <w:kern w:val="0"/>
          <w:sz w:val="30"/>
          <w:szCs w:val="30"/>
        </w:rPr>
        <w:t>开放后</w:t>
      </w:r>
      <w:r w:rsidRPr="00C66F0D">
        <w:rPr>
          <w:rFonts w:ascii="仿宋_GB2312" w:eastAsia="仿宋_GB2312" w:hAnsi="仿宋" w:cstheme="minorEastAsia"/>
          <w:kern w:val="0"/>
          <w:sz w:val="30"/>
          <w:szCs w:val="30"/>
        </w:rPr>
        <w:t>，</w:t>
      </w:r>
      <w:r w:rsidRPr="00C66F0D">
        <w:rPr>
          <w:rFonts w:ascii="仿宋_GB2312" w:eastAsia="仿宋_GB2312" w:hAnsi="仿宋" w:cstheme="minorEastAsia" w:hint="eastAsia"/>
          <w:kern w:val="0"/>
          <w:sz w:val="30"/>
          <w:szCs w:val="30"/>
        </w:rPr>
        <w:t>接受学员</w:t>
      </w:r>
      <w:r w:rsidRPr="00C66F0D">
        <w:rPr>
          <w:rFonts w:ascii="仿宋_GB2312" w:eastAsia="仿宋_GB2312" w:hAnsi="仿宋" w:cstheme="minorEastAsia"/>
          <w:kern w:val="0"/>
          <w:sz w:val="30"/>
          <w:szCs w:val="30"/>
        </w:rPr>
        <w:t>24小时报名，</w:t>
      </w:r>
      <w:r w:rsidRPr="00C66F0D">
        <w:rPr>
          <w:rFonts w:ascii="仿宋_GB2312" w:eastAsia="仿宋_GB2312" w:hAnsi="仿宋" w:cstheme="minorEastAsia" w:hint="eastAsia"/>
          <w:kern w:val="0"/>
          <w:sz w:val="30"/>
          <w:szCs w:val="30"/>
        </w:rPr>
        <w:t>暂</w:t>
      </w:r>
      <w:r w:rsidRPr="00C66F0D">
        <w:rPr>
          <w:rFonts w:ascii="仿宋_GB2312" w:eastAsia="仿宋_GB2312" w:hAnsi="仿宋" w:cstheme="minorEastAsia"/>
          <w:kern w:val="0"/>
          <w:sz w:val="30"/>
          <w:szCs w:val="30"/>
        </w:rPr>
        <w:t>不设</w:t>
      </w:r>
      <w:r w:rsidRPr="00C66F0D">
        <w:rPr>
          <w:rFonts w:ascii="仿宋_GB2312" w:eastAsia="仿宋_GB2312" w:hAnsi="仿宋" w:cstheme="minorEastAsia" w:hint="eastAsia"/>
          <w:kern w:val="0"/>
          <w:sz w:val="30"/>
          <w:szCs w:val="30"/>
        </w:rPr>
        <w:t>截止日。</w:t>
      </w:r>
    </w:p>
    <w:p w:rsidR="006D71EE" w:rsidRPr="006D71EE" w:rsidRDefault="00272CAC" w:rsidP="006D71EE">
      <w:pPr>
        <w:widowControl/>
        <w:snapToGrid w:val="0"/>
        <w:spacing w:line="360" w:lineRule="auto"/>
        <w:ind w:firstLineChars="200" w:firstLine="602"/>
        <w:rPr>
          <w:rFonts w:ascii="仿宋_GB2312" w:eastAsia="仿宋_GB2312" w:hAnsi="仿宋" w:cstheme="minorEastAsia"/>
          <w:b/>
          <w:kern w:val="0"/>
          <w:sz w:val="30"/>
          <w:szCs w:val="30"/>
        </w:rPr>
      </w:pPr>
      <w:r>
        <w:rPr>
          <w:rFonts w:ascii="仿宋_GB2312" w:eastAsia="仿宋_GB2312" w:hAnsi="仿宋" w:cstheme="minorEastAsia"/>
          <w:b/>
          <w:kern w:val="0"/>
          <w:sz w:val="30"/>
          <w:szCs w:val="30"/>
        </w:rPr>
        <w:t>（</w:t>
      </w:r>
      <w:r w:rsidR="004E5CE3">
        <w:rPr>
          <w:rFonts w:ascii="仿宋_GB2312" w:eastAsia="仿宋_GB2312" w:hAnsi="仿宋" w:cstheme="minorEastAsia" w:hint="eastAsia"/>
          <w:b/>
          <w:kern w:val="0"/>
          <w:sz w:val="30"/>
          <w:szCs w:val="30"/>
        </w:rPr>
        <w:t>二</w:t>
      </w:r>
      <w:r w:rsidR="006D71EE" w:rsidRPr="006D71EE">
        <w:rPr>
          <w:rFonts w:ascii="仿宋_GB2312" w:eastAsia="仿宋_GB2312" w:hAnsi="仿宋" w:cstheme="minorEastAsia"/>
          <w:b/>
          <w:kern w:val="0"/>
          <w:sz w:val="30"/>
          <w:szCs w:val="30"/>
        </w:rPr>
        <w:t>）</w:t>
      </w:r>
      <w:r w:rsidR="006D71EE" w:rsidRPr="006D71EE">
        <w:rPr>
          <w:rFonts w:ascii="仿宋_GB2312" w:eastAsia="仿宋_GB2312" w:hAnsi="仿宋" w:cstheme="minorEastAsia" w:hint="eastAsia"/>
          <w:b/>
          <w:kern w:val="0"/>
          <w:sz w:val="30"/>
          <w:szCs w:val="30"/>
        </w:rPr>
        <w:t>如果</w:t>
      </w:r>
      <w:r w:rsidR="006D71EE" w:rsidRPr="006D71EE">
        <w:rPr>
          <w:rFonts w:ascii="仿宋_GB2312" w:eastAsia="仿宋_GB2312" w:hAnsi="仿宋" w:cstheme="minorEastAsia"/>
          <w:b/>
          <w:kern w:val="0"/>
          <w:sz w:val="30"/>
          <w:szCs w:val="30"/>
        </w:rPr>
        <w:t>轮到参加培训，但</w:t>
      </w:r>
      <w:r w:rsidR="006D71EE" w:rsidRPr="006D71EE">
        <w:rPr>
          <w:rFonts w:ascii="仿宋_GB2312" w:eastAsia="仿宋_GB2312" w:hAnsi="仿宋" w:cstheme="minorEastAsia" w:hint="eastAsia"/>
          <w:b/>
          <w:kern w:val="0"/>
          <w:sz w:val="30"/>
          <w:szCs w:val="30"/>
        </w:rPr>
        <w:t>个人</w:t>
      </w:r>
      <w:r w:rsidR="006D71EE" w:rsidRPr="006D71EE">
        <w:rPr>
          <w:rFonts w:ascii="仿宋_GB2312" w:eastAsia="仿宋_GB2312" w:hAnsi="仿宋" w:cstheme="minorEastAsia"/>
          <w:b/>
          <w:kern w:val="0"/>
          <w:sz w:val="30"/>
          <w:szCs w:val="30"/>
        </w:rPr>
        <w:t>原因无法参加，</w:t>
      </w:r>
      <w:r w:rsidR="006D71EE" w:rsidRPr="006D71EE">
        <w:rPr>
          <w:rFonts w:ascii="仿宋_GB2312" w:eastAsia="仿宋_GB2312" w:hAnsi="仿宋" w:cstheme="minorEastAsia" w:hint="eastAsia"/>
          <w:b/>
          <w:kern w:val="0"/>
          <w:sz w:val="30"/>
          <w:szCs w:val="30"/>
        </w:rPr>
        <w:t>能</w:t>
      </w:r>
      <w:r w:rsidR="006D71EE" w:rsidRPr="006D71EE">
        <w:rPr>
          <w:rFonts w:ascii="仿宋_GB2312" w:eastAsia="仿宋_GB2312" w:hAnsi="仿宋" w:cstheme="minorEastAsia"/>
          <w:b/>
          <w:kern w:val="0"/>
          <w:sz w:val="30"/>
          <w:szCs w:val="30"/>
        </w:rPr>
        <w:t>改到下</w:t>
      </w:r>
      <w:r w:rsidR="006D71EE" w:rsidRPr="006D71EE">
        <w:rPr>
          <w:rFonts w:ascii="仿宋_GB2312" w:eastAsia="仿宋_GB2312" w:hAnsi="仿宋" w:cstheme="minorEastAsia" w:hint="eastAsia"/>
          <w:b/>
          <w:kern w:val="0"/>
          <w:sz w:val="30"/>
          <w:szCs w:val="30"/>
        </w:rPr>
        <w:t>期或</w:t>
      </w:r>
      <w:r w:rsidR="006D71EE" w:rsidRPr="006D71EE">
        <w:rPr>
          <w:rFonts w:ascii="仿宋_GB2312" w:eastAsia="仿宋_GB2312" w:hAnsi="仿宋" w:cstheme="minorEastAsia"/>
          <w:b/>
          <w:kern w:val="0"/>
          <w:sz w:val="30"/>
          <w:szCs w:val="30"/>
        </w:rPr>
        <w:t>更换人员吗？</w:t>
      </w:r>
    </w:p>
    <w:p w:rsidR="006D71EE" w:rsidRPr="006D71EE" w:rsidRDefault="006D71EE" w:rsidP="006D71EE">
      <w:pPr>
        <w:widowControl/>
        <w:snapToGrid w:val="0"/>
        <w:spacing w:line="360" w:lineRule="auto"/>
        <w:ind w:firstLineChars="200" w:firstLine="600"/>
        <w:rPr>
          <w:rFonts w:ascii="仿宋_GB2312" w:eastAsia="仿宋_GB2312" w:hAnsi="仿宋" w:cstheme="minorEastAsia"/>
          <w:kern w:val="0"/>
          <w:sz w:val="30"/>
          <w:szCs w:val="30"/>
        </w:rPr>
      </w:pPr>
      <w:r w:rsidRPr="006D71EE">
        <w:rPr>
          <w:rFonts w:ascii="仿宋_GB2312" w:eastAsia="仿宋_GB2312" w:hAnsi="仿宋" w:cstheme="minorEastAsia" w:hint="eastAsia"/>
          <w:kern w:val="0"/>
          <w:sz w:val="30"/>
          <w:szCs w:val="30"/>
        </w:rPr>
        <w:t>答</w:t>
      </w:r>
      <w:r w:rsidRPr="006D71EE">
        <w:rPr>
          <w:rFonts w:ascii="仿宋_GB2312" w:eastAsia="仿宋_GB2312" w:hAnsi="仿宋" w:cstheme="minorEastAsia"/>
          <w:kern w:val="0"/>
          <w:sz w:val="30"/>
          <w:szCs w:val="30"/>
        </w:rPr>
        <w:t>：</w:t>
      </w:r>
      <w:r w:rsidRPr="006D71EE">
        <w:rPr>
          <w:rFonts w:ascii="仿宋_GB2312" w:eastAsia="仿宋_GB2312" w:hAnsi="仿宋" w:cstheme="minorEastAsia" w:hint="eastAsia"/>
          <w:kern w:val="0"/>
          <w:sz w:val="30"/>
          <w:szCs w:val="30"/>
        </w:rPr>
        <w:t>如收到开班短信，</w:t>
      </w:r>
      <w:r w:rsidRPr="006D71EE">
        <w:rPr>
          <w:rFonts w:ascii="仿宋_GB2312" w:eastAsia="仿宋_GB2312" w:hAnsi="仿宋" w:cstheme="minorEastAsia"/>
          <w:kern w:val="0"/>
          <w:sz w:val="30"/>
          <w:szCs w:val="30"/>
        </w:rPr>
        <w:t>但</w:t>
      </w:r>
      <w:r w:rsidRPr="006D71EE">
        <w:rPr>
          <w:rFonts w:ascii="仿宋_GB2312" w:eastAsia="仿宋_GB2312" w:hAnsi="仿宋" w:cstheme="minorEastAsia" w:hint="eastAsia"/>
          <w:kern w:val="0"/>
          <w:sz w:val="30"/>
          <w:szCs w:val="30"/>
        </w:rPr>
        <w:t>个人</w:t>
      </w:r>
      <w:r w:rsidRPr="006D71EE">
        <w:rPr>
          <w:rFonts w:ascii="仿宋_GB2312" w:eastAsia="仿宋_GB2312" w:hAnsi="仿宋" w:cstheme="minorEastAsia"/>
          <w:kern w:val="0"/>
          <w:sz w:val="30"/>
          <w:szCs w:val="30"/>
        </w:rPr>
        <w:t>原因无法参加本期培训，</w:t>
      </w:r>
      <w:r w:rsidRPr="006D71EE">
        <w:rPr>
          <w:rFonts w:ascii="仿宋_GB2312" w:eastAsia="仿宋_GB2312" w:hAnsi="仿宋" w:cstheme="minorEastAsia" w:hint="eastAsia"/>
          <w:kern w:val="0"/>
          <w:sz w:val="30"/>
          <w:szCs w:val="30"/>
        </w:rPr>
        <w:t>应在要求时间内登录系统进行“放弃参加”操作，不能变更为</w:t>
      </w:r>
      <w:r w:rsidRPr="006D71EE">
        <w:rPr>
          <w:rFonts w:ascii="仿宋_GB2312" w:eastAsia="仿宋_GB2312" w:hAnsi="仿宋" w:cstheme="minorEastAsia"/>
          <w:kern w:val="0"/>
          <w:sz w:val="30"/>
          <w:szCs w:val="30"/>
        </w:rPr>
        <w:t>其他</w:t>
      </w:r>
      <w:r w:rsidRPr="006D71EE">
        <w:rPr>
          <w:rFonts w:ascii="仿宋_GB2312" w:eastAsia="仿宋_GB2312" w:hAnsi="仿宋" w:cstheme="minorEastAsia" w:hint="eastAsia"/>
          <w:kern w:val="0"/>
          <w:sz w:val="30"/>
          <w:szCs w:val="30"/>
        </w:rPr>
        <w:t>人员。</w:t>
      </w:r>
      <w:r w:rsidR="006B2818">
        <w:rPr>
          <w:rFonts w:ascii="仿宋_GB2312" w:eastAsia="仿宋_GB2312" w:hAnsi="仿宋" w:cstheme="minorEastAsia" w:hint="eastAsia"/>
          <w:kern w:val="0"/>
          <w:sz w:val="30"/>
          <w:szCs w:val="30"/>
        </w:rPr>
        <w:t>下期培训我部将会通过短信方式通知。</w:t>
      </w:r>
      <w:r w:rsidRPr="006D71EE">
        <w:rPr>
          <w:rFonts w:ascii="仿宋_GB2312" w:eastAsia="仿宋_GB2312" w:hAnsi="仿宋" w:cstheme="minorEastAsia" w:hint="eastAsia"/>
          <w:kern w:val="0"/>
          <w:sz w:val="30"/>
          <w:szCs w:val="30"/>
        </w:rPr>
        <w:t>连续两次无法参加培训的，取消原预报名排位，学员可重新申请预报名。</w:t>
      </w:r>
    </w:p>
    <w:p w:rsidR="006D71EE" w:rsidRPr="006D71EE" w:rsidRDefault="00272CAC" w:rsidP="006D71EE">
      <w:pPr>
        <w:widowControl/>
        <w:snapToGrid w:val="0"/>
        <w:spacing w:line="360" w:lineRule="auto"/>
        <w:ind w:firstLineChars="200" w:firstLine="602"/>
        <w:rPr>
          <w:rFonts w:ascii="仿宋_GB2312" w:eastAsia="仿宋_GB2312" w:hAnsi="仿宋" w:cstheme="minorEastAsia"/>
          <w:b/>
          <w:kern w:val="0"/>
          <w:sz w:val="30"/>
          <w:szCs w:val="30"/>
        </w:rPr>
      </w:pPr>
      <w:r>
        <w:rPr>
          <w:rFonts w:ascii="仿宋_GB2312" w:eastAsia="仿宋_GB2312" w:hAnsi="仿宋" w:cstheme="minorEastAsia"/>
          <w:b/>
          <w:kern w:val="0"/>
          <w:sz w:val="30"/>
          <w:szCs w:val="30"/>
        </w:rPr>
        <w:t>（</w:t>
      </w:r>
      <w:r w:rsidR="004E5CE3">
        <w:rPr>
          <w:rFonts w:ascii="仿宋_GB2312" w:eastAsia="仿宋_GB2312" w:hAnsi="仿宋" w:cstheme="minorEastAsia" w:hint="eastAsia"/>
          <w:b/>
          <w:kern w:val="0"/>
          <w:sz w:val="30"/>
          <w:szCs w:val="30"/>
        </w:rPr>
        <w:t>三</w:t>
      </w:r>
      <w:r w:rsidR="006D71EE" w:rsidRPr="006D71EE">
        <w:rPr>
          <w:rFonts w:ascii="仿宋_GB2312" w:eastAsia="仿宋_GB2312" w:hAnsi="仿宋" w:cstheme="minorEastAsia"/>
          <w:b/>
          <w:kern w:val="0"/>
          <w:sz w:val="30"/>
          <w:szCs w:val="30"/>
        </w:rPr>
        <w:t>）我</w:t>
      </w:r>
      <w:r w:rsidR="006D71EE" w:rsidRPr="006D71EE">
        <w:rPr>
          <w:rFonts w:ascii="仿宋_GB2312" w:eastAsia="仿宋_GB2312" w:hAnsi="仿宋" w:cstheme="minorEastAsia" w:hint="eastAsia"/>
          <w:b/>
          <w:kern w:val="0"/>
          <w:sz w:val="30"/>
          <w:szCs w:val="30"/>
        </w:rPr>
        <w:t>公司可以为非本公司员工报名吗？</w:t>
      </w:r>
    </w:p>
    <w:p w:rsidR="00E110CF" w:rsidRDefault="00272CAC" w:rsidP="006D71EE">
      <w:pPr>
        <w:spacing w:line="360" w:lineRule="auto"/>
        <w:ind w:firstLineChars="200" w:firstLine="600"/>
        <w:jc w:val="left"/>
        <w:rPr>
          <w:rFonts w:ascii="仿宋_GB2312" w:eastAsia="仿宋_GB2312" w:hAnsi="仿宋" w:cstheme="minorEastAsia"/>
          <w:kern w:val="0"/>
          <w:sz w:val="30"/>
          <w:szCs w:val="30"/>
        </w:rPr>
      </w:pPr>
      <w:r>
        <w:rPr>
          <w:rFonts w:ascii="仿宋_GB2312" w:eastAsia="仿宋_GB2312" w:hAnsi="仿宋" w:cstheme="minorEastAsia" w:hint="eastAsia"/>
          <w:kern w:val="0"/>
          <w:sz w:val="30"/>
          <w:szCs w:val="30"/>
        </w:rPr>
        <w:t>答：</w:t>
      </w:r>
      <w:r w:rsidR="006D71EE" w:rsidRPr="006D71EE">
        <w:rPr>
          <w:rFonts w:ascii="仿宋_GB2312" w:eastAsia="仿宋_GB2312" w:hAnsi="仿宋" w:cstheme="minorEastAsia" w:hint="eastAsia"/>
          <w:kern w:val="0"/>
          <w:sz w:val="30"/>
          <w:szCs w:val="30"/>
        </w:rPr>
        <w:t>公司只能推荐本公司员工参加董秘资格培训，</w:t>
      </w:r>
      <w:r w:rsidR="006D71EE" w:rsidRPr="006D71EE">
        <w:rPr>
          <w:rFonts w:ascii="仿宋_GB2312" w:eastAsia="仿宋_GB2312" w:hAnsi="仿宋" w:cstheme="minorEastAsia"/>
          <w:kern w:val="0"/>
          <w:sz w:val="30"/>
          <w:szCs w:val="30"/>
        </w:rPr>
        <w:t>如</w:t>
      </w:r>
      <w:r w:rsidR="006D71EE" w:rsidRPr="006D71EE">
        <w:rPr>
          <w:rFonts w:ascii="仿宋_GB2312" w:eastAsia="仿宋_GB2312" w:hAnsi="仿宋" w:cstheme="minorEastAsia" w:hint="eastAsia"/>
          <w:kern w:val="0"/>
          <w:sz w:val="30"/>
          <w:szCs w:val="30"/>
        </w:rPr>
        <w:t>发现为非本公司员工出具推荐函，</w:t>
      </w:r>
      <w:r w:rsidR="003A2341">
        <w:rPr>
          <w:rFonts w:ascii="仿宋_GB2312" w:eastAsia="仿宋_GB2312" w:hAnsi="仿宋" w:cstheme="minorEastAsia" w:hint="eastAsia"/>
          <w:kern w:val="0"/>
          <w:sz w:val="30"/>
          <w:szCs w:val="30"/>
        </w:rPr>
        <w:t>企业</w:t>
      </w:r>
      <w:r w:rsidR="006D71EE" w:rsidRPr="006D71EE">
        <w:rPr>
          <w:rFonts w:ascii="仿宋_GB2312" w:eastAsia="仿宋_GB2312" w:hAnsi="仿宋" w:cstheme="minorEastAsia" w:hint="eastAsia"/>
          <w:kern w:val="0"/>
          <w:sz w:val="30"/>
          <w:szCs w:val="30"/>
        </w:rPr>
        <w:t>培训部将暂停该公司</w:t>
      </w:r>
      <w:r w:rsidR="006D71EE" w:rsidRPr="00935DD3">
        <w:rPr>
          <w:rFonts w:ascii="仿宋_GB2312" w:eastAsia="仿宋_GB2312" w:hAnsi="仿宋" w:cstheme="minorEastAsia" w:hint="eastAsia"/>
          <w:kern w:val="0"/>
          <w:sz w:val="30"/>
          <w:szCs w:val="30"/>
        </w:rPr>
        <w:t>一年</w:t>
      </w:r>
      <w:r w:rsidR="0084615E">
        <w:rPr>
          <w:rFonts w:ascii="仿宋_GB2312" w:eastAsia="仿宋_GB2312" w:hAnsi="仿宋" w:cstheme="minorEastAsia" w:hint="eastAsia"/>
          <w:kern w:val="0"/>
          <w:sz w:val="30"/>
          <w:szCs w:val="30"/>
        </w:rPr>
        <w:t>培训报名资格，</w:t>
      </w:r>
      <w:r w:rsidR="00892ACE">
        <w:rPr>
          <w:rFonts w:ascii="仿宋_GB2312" w:eastAsia="仿宋_GB2312" w:hAnsi="仿宋" w:cstheme="minorEastAsia" w:hint="eastAsia"/>
          <w:kern w:val="0"/>
          <w:sz w:val="30"/>
          <w:szCs w:val="30"/>
        </w:rPr>
        <w:t>并向科创板公司监管部报备。</w:t>
      </w:r>
    </w:p>
    <w:p w:rsidR="00432D24" w:rsidRDefault="00432D24" w:rsidP="006D71EE">
      <w:pPr>
        <w:spacing w:line="360" w:lineRule="auto"/>
        <w:ind w:firstLineChars="200" w:firstLine="600"/>
        <w:jc w:val="left"/>
        <w:rPr>
          <w:rFonts w:ascii="仿宋_GB2312" w:eastAsia="仿宋_GB2312" w:hAnsi="仿宋" w:cstheme="minorEastAsia"/>
          <w:kern w:val="0"/>
          <w:sz w:val="30"/>
          <w:szCs w:val="30"/>
        </w:rPr>
      </w:pPr>
    </w:p>
    <w:p w:rsidR="00E110CF" w:rsidRDefault="00E110CF">
      <w:pPr>
        <w:widowControl/>
        <w:jc w:val="left"/>
        <w:rPr>
          <w:rFonts w:ascii="仿宋_GB2312" w:eastAsia="仿宋_GB2312" w:hAnsi="仿宋" w:cstheme="minorEastAsia"/>
          <w:kern w:val="0"/>
          <w:sz w:val="30"/>
          <w:szCs w:val="30"/>
        </w:rPr>
      </w:pPr>
      <w:r>
        <w:rPr>
          <w:rFonts w:ascii="仿宋_GB2312" w:eastAsia="仿宋_GB2312" w:hAnsi="仿宋" w:cstheme="minorEastAsia"/>
          <w:kern w:val="0"/>
          <w:sz w:val="30"/>
          <w:szCs w:val="30"/>
        </w:rPr>
        <w:br w:type="page"/>
      </w:r>
    </w:p>
    <w:p w:rsidR="00E110CF" w:rsidRDefault="00E110CF" w:rsidP="00E110CF">
      <w:pPr>
        <w:ind w:right="840"/>
        <w:rPr>
          <w:rFonts w:ascii="楷体" w:eastAsia="楷体" w:hAnsi="楷体"/>
          <w:kern w:val="0"/>
          <w:sz w:val="30"/>
          <w:szCs w:val="30"/>
        </w:rPr>
      </w:pPr>
      <w:r w:rsidRPr="00B03819">
        <w:rPr>
          <w:rFonts w:ascii="楷体" w:eastAsia="楷体" w:hAnsi="楷体" w:hint="eastAsia"/>
          <w:kern w:val="0"/>
          <w:sz w:val="30"/>
          <w:szCs w:val="30"/>
        </w:rPr>
        <w:lastRenderedPageBreak/>
        <w:t>附件：</w:t>
      </w:r>
    </w:p>
    <w:p w:rsidR="00E110CF" w:rsidRDefault="00E110CF" w:rsidP="00E110CF">
      <w:pPr>
        <w:ind w:right="840"/>
        <w:rPr>
          <w:rFonts w:ascii="黑体" w:eastAsia="黑体" w:hAnsi="黑体"/>
          <w:sz w:val="32"/>
          <w:szCs w:val="32"/>
        </w:rPr>
      </w:pPr>
    </w:p>
    <w:p w:rsidR="00E110CF" w:rsidRPr="004D320A" w:rsidRDefault="00E110CF" w:rsidP="00E110CF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董事会</w:t>
      </w:r>
      <w:r w:rsidRPr="004D320A">
        <w:rPr>
          <w:rFonts w:ascii="黑体" w:eastAsia="黑体" w:hAnsi="黑体" w:hint="eastAsia"/>
          <w:sz w:val="32"/>
          <w:szCs w:val="32"/>
        </w:rPr>
        <w:t>推荐函</w:t>
      </w:r>
    </w:p>
    <w:p w:rsidR="00E110CF" w:rsidRPr="00DC24BF" w:rsidRDefault="00E110CF" w:rsidP="00E110CF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E110CF" w:rsidRPr="00C016E5" w:rsidRDefault="00E110CF" w:rsidP="00E110CF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016E5">
        <w:rPr>
          <w:rFonts w:ascii="仿宋" w:eastAsia="仿宋" w:hAnsi="仿宋" w:hint="eastAsia"/>
          <w:sz w:val="28"/>
          <w:szCs w:val="28"/>
          <w:u w:val="dotted"/>
        </w:rPr>
        <w:t>兹</w:t>
      </w:r>
      <w:r w:rsidRPr="00C016E5">
        <w:rPr>
          <w:rFonts w:ascii="仿宋" w:eastAsia="仿宋" w:hAnsi="仿宋" w:hint="eastAsia"/>
          <w:sz w:val="28"/>
          <w:szCs w:val="28"/>
        </w:rPr>
        <w:t>推荐本公司员工</w:t>
      </w:r>
      <w:r w:rsidRPr="00C016E5"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  <w:r w:rsidRPr="00C016E5">
        <w:rPr>
          <w:rFonts w:ascii="仿宋" w:eastAsia="仿宋" w:hAnsi="仿宋" w:hint="eastAsia"/>
          <w:sz w:val="28"/>
          <w:szCs w:val="28"/>
        </w:rPr>
        <w:t xml:space="preserve"> 参加由上海证券交易所举办的</w:t>
      </w:r>
      <w:r w:rsidR="002A3246" w:rsidRPr="00C016E5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AA2DC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年科创板</w:t>
      </w:r>
      <w:r w:rsidRPr="00C016E5">
        <w:rPr>
          <w:rFonts w:ascii="仿宋" w:eastAsia="仿宋" w:hAnsi="仿宋" w:hint="eastAsia"/>
          <w:sz w:val="28"/>
          <w:szCs w:val="28"/>
        </w:rPr>
        <w:t>董事会秘书任职资格培训班，请准予参加培训。</w:t>
      </w:r>
    </w:p>
    <w:p w:rsidR="00E110CF" w:rsidRPr="001F0168" w:rsidRDefault="00E110CF" w:rsidP="00E110CF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E110CF" w:rsidRPr="006000E4" w:rsidRDefault="00E110CF" w:rsidP="00E110CF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E110CF" w:rsidRPr="00EC669B" w:rsidRDefault="00E110CF" w:rsidP="00E110CF">
      <w:pPr>
        <w:pStyle w:val="aa"/>
        <w:snapToGrid w:val="0"/>
        <w:spacing w:line="360" w:lineRule="auto"/>
        <w:jc w:val="both"/>
        <w:rPr>
          <w:sz w:val="28"/>
          <w:szCs w:val="28"/>
        </w:rPr>
      </w:pPr>
    </w:p>
    <w:p w:rsidR="00E110CF" w:rsidRDefault="00E110CF" w:rsidP="00E110CF">
      <w:pPr>
        <w:rPr>
          <w:sz w:val="28"/>
          <w:szCs w:val="28"/>
        </w:rPr>
      </w:pPr>
    </w:p>
    <w:p w:rsidR="00E110CF" w:rsidRDefault="00E110CF" w:rsidP="00E110CF">
      <w:pPr>
        <w:rPr>
          <w:sz w:val="28"/>
          <w:szCs w:val="28"/>
        </w:rPr>
      </w:pPr>
    </w:p>
    <w:p w:rsidR="00E110CF" w:rsidRDefault="00E110CF" w:rsidP="00E110CF">
      <w:pPr>
        <w:rPr>
          <w:sz w:val="28"/>
          <w:szCs w:val="28"/>
        </w:rPr>
      </w:pPr>
    </w:p>
    <w:p w:rsidR="00E110CF" w:rsidRDefault="00E110CF" w:rsidP="00E110CF">
      <w:pPr>
        <w:rPr>
          <w:sz w:val="28"/>
          <w:szCs w:val="28"/>
        </w:rPr>
      </w:pPr>
    </w:p>
    <w:p w:rsidR="00E110CF" w:rsidRPr="00DC24BF" w:rsidRDefault="00E110CF" w:rsidP="00E110CF">
      <w:pPr>
        <w:rPr>
          <w:sz w:val="28"/>
          <w:szCs w:val="28"/>
        </w:rPr>
      </w:pPr>
    </w:p>
    <w:p w:rsidR="00E110CF" w:rsidRPr="00DC24BF" w:rsidRDefault="00E110CF" w:rsidP="00E110CF">
      <w:pPr>
        <w:rPr>
          <w:sz w:val="28"/>
          <w:szCs w:val="28"/>
        </w:rPr>
      </w:pPr>
    </w:p>
    <w:p w:rsidR="00E110CF" w:rsidRDefault="00E110CF" w:rsidP="00E110CF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DC24BF">
        <w:rPr>
          <w:rFonts w:ascii="宋体" w:hAnsi="宋体" w:hint="eastAsia"/>
          <w:sz w:val="28"/>
          <w:szCs w:val="28"/>
          <w:u w:val="single"/>
        </w:rPr>
        <w:t xml:space="preserve">                   </w:t>
      </w:r>
      <w:r w:rsidRPr="00C016E5">
        <w:rPr>
          <w:rFonts w:ascii="仿宋" w:eastAsia="仿宋" w:hAnsi="仿宋" w:hint="eastAsia"/>
          <w:sz w:val="28"/>
          <w:szCs w:val="28"/>
        </w:rPr>
        <w:t>股份有限公司董事会</w:t>
      </w:r>
    </w:p>
    <w:p w:rsidR="00307AAB" w:rsidRPr="00C016E5" w:rsidRDefault="00307AAB" w:rsidP="00E110CF">
      <w:pPr>
        <w:jc w:val="right"/>
        <w:rPr>
          <w:rFonts w:ascii="仿宋" w:eastAsia="仿宋" w:hAnsi="仿宋"/>
          <w:sz w:val="28"/>
          <w:szCs w:val="28"/>
        </w:rPr>
      </w:pPr>
      <w:r w:rsidRPr="00C016E5">
        <w:rPr>
          <w:rFonts w:ascii="仿宋" w:eastAsia="仿宋" w:hAnsi="仿宋" w:hint="eastAsia"/>
          <w:sz w:val="28"/>
          <w:szCs w:val="28"/>
        </w:rPr>
        <w:t>（盖章，未</w:t>
      </w:r>
      <w:r w:rsidRPr="00C016E5">
        <w:rPr>
          <w:rFonts w:ascii="仿宋" w:eastAsia="仿宋" w:hAnsi="仿宋"/>
          <w:sz w:val="28"/>
          <w:szCs w:val="28"/>
        </w:rPr>
        <w:t>成立董事会的请加盖公司公章</w:t>
      </w:r>
      <w:r w:rsidRPr="00C016E5">
        <w:rPr>
          <w:rFonts w:ascii="仿宋" w:eastAsia="仿宋" w:hAnsi="仿宋" w:hint="eastAsia"/>
          <w:sz w:val="28"/>
          <w:szCs w:val="28"/>
        </w:rPr>
        <w:t>）</w:t>
      </w:r>
    </w:p>
    <w:p w:rsidR="00E110CF" w:rsidRPr="00C016E5" w:rsidRDefault="00E110CF" w:rsidP="00E110CF">
      <w:pPr>
        <w:rPr>
          <w:rFonts w:ascii="仿宋" w:eastAsia="仿宋" w:hAnsi="仿宋"/>
        </w:rPr>
      </w:pPr>
    </w:p>
    <w:p w:rsidR="00E110CF" w:rsidRPr="00C016E5" w:rsidRDefault="00E110CF" w:rsidP="00E110CF">
      <w:pPr>
        <w:wordWrap w:val="0"/>
        <w:jc w:val="right"/>
        <w:rPr>
          <w:rFonts w:ascii="仿宋" w:eastAsia="仿宋" w:hAnsi="仿宋"/>
          <w:sz w:val="24"/>
        </w:rPr>
      </w:pPr>
      <w:r w:rsidRPr="00C016E5">
        <w:rPr>
          <w:rFonts w:ascii="仿宋" w:eastAsia="仿宋" w:hAnsi="仿宋" w:hint="eastAsia"/>
          <w:sz w:val="24"/>
        </w:rPr>
        <w:t xml:space="preserve"> </w:t>
      </w:r>
      <w:r w:rsidRPr="00C016E5">
        <w:rPr>
          <w:rFonts w:ascii="仿宋" w:eastAsia="仿宋" w:hAnsi="仿宋" w:hint="eastAsia"/>
          <w:sz w:val="28"/>
          <w:szCs w:val="28"/>
        </w:rPr>
        <w:t xml:space="preserve">     年      月     日</w:t>
      </w:r>
    </w:p>
    <w:p w:rsidR="00E110CF" w:rsidRPr="00695399" w:rsidRDefault="00E110CF" w:rsidP="00E110CF">
      <w:pPr>
        <w:widowControl/>
        <w:snapToGrid w:val="0"/>
        <w:spacing w:line="440" w:lineRule="exact"/>
        <w:rPr>
          <w:rFonts w:ascii="仿宋" w:eastAsia="仿宋" w:hAnsi="仿宋" w:cstheme="minorEastAsia"/>
          <w:kern w:val="0"/>
          <w:sz w:val="24"/>
          <w:szCs w:val="24"/>
        </w:rPr>
      </w:pPr>
    </w:p>
    <w:p w:rsidR="006D71EE" w:rsidRPr="00E110CF" w:rsidRDefault="006D71EE" w:rsidP="006D71EE">
      <w:pPr>
        <w:spacing w:line="360" w:lineRule="auto"/>
        <w:ind w:firstLineChars="200" w:firstLine="600"/>
        <w:jc w:val="left"/>
        <w:rPr>
          <w:rFonts w:ascii="仿宋_GB2312" w:eastAsia="仿宋_GB2312" w:hAnsi="仿宋" w:cstheme="minorEastAsia"/>
          <w:kern w:val="0"/>
          <w:sz w:val="30"/>
          <w:szCs w:val="30"/>
        </w:rPr>
      </w:pPr>
    </w:p>
    <w:sectPr w:rsidR="006D71EE" w:rsidRPr="00E110CF" w:rsidSect="00B65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843" w:rsidRDefault="000E5843" w:rsidP="00F86DB6">
      <w:r>
        <w:separator/>
      </w:r>
    </w:p>
  </w:endnote>
  <w:endnote w:type="continuationSeparator" w:id="0">
    <w:p w:rsidR="000E5843" w:rsidRDefault="000E5843" w:rsidP="00F86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843" w:rsidRDefault="000E5843" w:rsidP="00F86DB6">
      <w:r>
        <w:separator/>
      </w:r>
    </w:p>
  </w:footnote>
  <w:footnote w:type="continuationSeparator" w:id="0">
    <w:p w:rsidR="000E5843" w:rsidRDefault="000E5843" w:rsidP="00F86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7F78"/>
    <w:multiLevelType w:val="hybridMultilevel"/>
    <w:tmpl w:val="CBBC90BA"/>
    <w:lvl w:ilvl="0" w:tplc="DDC2DC9C">
      <w:start w:val="1"/>
      <w:numFmt w:val="japaneseCounting"/>
      <w:lvlText w:val="%1、"/>
      <w:lvlJc w:val="left"/>
      <w:pPr>
        <w:ind w:left="132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1B694849"/>
    <w:multiLevelType w:val="hybridMultilevel"/>
    <w:tmpl w:val="6A5E24EA"/>
    <w:lvl w:ilvl="0" w:tplc="F2BCAD5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BA04A9"/>
    <w:multiLevelType w:val="hybridMultilevel"/>
    <w:tmpl w:val="083406B6"/>
    <w:lvl w:ilvl="0" w:tplc="0C1A83A0">
      <w:start w:val="1"/>
      <w:numFmt w:val="japaneseCounting"/>
      <w:lvlText w:val="（%1）"/>
      <w:lvlJc w:val="left"/>
      <w:pPr>
        <w:ind w:left="168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3">
    <w:nsid w:val="2C90537A"/>
    <w:multiLevelType w:val="hybridMultilevel"/>
    <w:tmpl w:val="FC66895C"/>
    <w:lvl w:ilvl="0" w:tplc="F8403712">
      <w:start w:val="1"/>
      <w:numFmt w:val="decimal"/>
      <w:lvlText w:val="%1、"/>
      <w:lvlJc w:val="left"/>
      <w:pPr>
        <w:ind w:left="720" w:hanging="720"/>
      </w:pPr>
      <w:rPr>
        <w:rFonts w:hAnsi="仿宋" w:cstheme="minorEastAsia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CD28D0"/>
    <w:multiLevelType w:val="hybridMultilevel"/>
    <w:tmpl w:val="F9409738"/>
    <w:lvl w:ilvl="0" w:tplc="0A1A0BFA">
      <w:start w:val="1"/>
      <w:numFmt w:val="japaneseCounting"/>
      <w:lvlText w:val="（%1）"/>
      <w:lvlJc w:val="left"/>
      <w:pPr>
        <w:ind w:left="1906" w:hanging="13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5">
    <w:nsid w:val="6C4B46C6"/>
    <w:multiLevelType w:val="hybridMultilevel"/>
    <w:tmpl w:val="61E03CB0"/>
    <w:lvl w:ilvl="0" w:tplc="F550AC0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493"/>
    <w:rsid w:val="000139AD"/>
    <w:rsid w:val="00025604"/>
    <w:rsid w:val="00026A79"/>
    <w:rsid w:val="00032E00"/>
    <w:rsid w:val="00041BEE"/>
    <w:rsid w:val="00062B3C"/>
    <w:rsid w:val="0007693A"/>
    <w:rsid w:val="00085551"/>
    <w:rsid w:val="000B0D59"/>
    <w:rsid w:val="000B5493"/>
    <w:rsid w:val="000E2877"/>
    <w:rsid w:val="000E5843"/>
    <w:rsid w:val="000F11FB"/>
    <w:rsid w:val="000F323B"/>
    <w:rsid w:val="00112498"/>
    <w:rsid w:val="001138FC"/>
    <w:rsid w:val="0011696D"/>
    <w:rsid w:val="00137798"/>
    <w:rsid w:val="001A272B"/>
    <w:rsid w:val="00205B3C"/>
    <w:rsid w:val="002144D5"/>
    <w:rsid w:val="002253FA"/>
    <w:rsid w:val="00247DC0"/>
    <w:rsid w:val="0025388D"/>
    <w:rsid w:val="00272CAC"/>
    <w:rsid w:val="00283173"/>
    <w:rsid w:val="002A3246"/>
    <w:rsid w:val="002B67EC"/>
    <w:rsid w:val="00303D54"/>
    <w:rsid w:val="00307AAB"/>
    <w:rsid w:val="0031240E"/>
    <w:rsid w:val="003169E7"/>
    <w:rsid w:val="00325682"/>
    <w:rsid w:val="00332D78"/>
    <w:rsid w:val="0038736F"/>
    <w:rsid w:val="003A2341"/>
    <w:rsid w:val="003C26F8"/>
    <w:rsid w:val="004133AE"/>
    <w:rsid w:val="00413A19"/>
    <w:rsid w:val="00432D24"/>
    <w:rsid w:val="004400B8"/>
    <w:rsid w:val="00450366"/>
    <w:rsid w:val="0046468C"/>
    <w:rsid w:val="004A2B09"/>
    <w:rsid w:val="004B34C9"/>
    <w:rsid w:val="004D4189"/>
    <w:rsid w:val="004E5CE3"/>
    <w:rsid w:val="004E6BAC"/>
    <w:rsid w:val="00520A98"/>
    <w:rsid w:val="00552E05"/>
    <w:rsid w:val="00555369"/>
    <w:rsid w:val="00593D06"/>
    <w:rsid w:val="005A74EC"/>
    <w:rsid w:val="00621429"/>
    <w:rsid w:val="006653F9"/>
    <w:rsid w:val="006679AF"/>
    <w:rsid w:val="006A7F72"/>
    <w:rsid w:val="006B2818"/>
    <w:rsid w:val="006C7EAC"/>
    <w:rsid w:val="006D0D28"/>
    <w:rsid w:val="006D71EE"/>
    <w:rsid w:val="006E5081"/>
    <w:rsid w:val="00706202"/>
    <w:rsid w:val="00717028"/>
    <w:rsid w:val="007766BD"/>
    <w:rsid w:val="007B33EF"/>
    <w:rsid w:val="007B4297"/>
    <w:rsid w:val="007C2901"/>
    <w:rsid w:val="00802458"/>
    <w:rsid w:val="00814277"/>
    <w:rsid w:val="00815E99"/>
    <w:rsid w:val="00820CED"/>
    <w:rsid w:val="00841C92"/>
    <w:rsid w:val="0084615E"/>
    <w:rsid w:val="0085254D"/>
    <w:rsid w:val="008750F7"/>
    <w:rsid w:val="00882DE7"/>
    <w:rsid w:val="00892ACE"/>
    <w:rsid w:val="008A1CD9"/>
    <w:rsid w:val="008A5848"/>
    <w:rsid w:val="008B1076"/>
    <w:rsid w:val="008C3C6E"/>
    <w:rsid w:val="00922530"/>
    <w:rsid w:val="009324EE"/>
    <w:rsid w:val="00935DD3"/>
    <w:rsid w:val="00936812"/>
    <w:rsid w:val="0094611C"/>
    <w:rsid w:val="00946B7A"/>
    <w:rsid w:val="00951DE1"/>
    <w:rsid w:val="00967C00"/>
    <w:rsid w:val="00972142"/>
    <w:rsid w:val="009A0DA3"/>
    <w:rsid w:val="009E685A"/>
    <w:rsid w:val="00A20885"/>
    <w:rsid w:val="00A3689B"/>
    <w:rsid w:val="00A56613"/>
    <w:rsid w:val="00A56E05"/>
    <w:rsid w:val="00AA2DCB"/>
    <w:rsid w:val="00B54E52"/>
    <w:rsid w:val="00B5652B"/>
    <w:rsid w:val="00B65E64"/>
    <w:rsid w:val="00B9587E"/>
    <w:rsid w:val="00BB1E5A"/>
    <w:rsid w:val="00BD6149"/>
    <w:rsid w:val="00C17AE5"/>
    <w:rsid w:val="00C66F0D"/>
    <w:rsid w:val="00C970F3"/>
    <w:rsid w:val="00CA5B6A"/>
    <w:rsid w:val="00CB0AAC"/>
    <w:rsid w:val="00CB7B5C"/>
    <w:rsid w:val="00CD2129"/>
    <w:rsid w:val="00CE5F51"/>
    <w:rsid w:val="00D01413"/>
    <w:rsid w:val="00D17C65"/>
    <w:rsid w:val="00D3002D"/>
    <w:rsid w:val="00D53F18"/>
    <w:rsid w:val="00D56BEA"/>
    <w:rsid w:val="00D656B7"/>
    <w:rsid w:val="00D72FEF"/>
    <w:rsid w:val="00D73B0B"/>
    <w:rsid w:val="00D82D2E"/>
    <w:rsid w:val="00DA68DF"/>
    <w:rsid w:val="00DC315D"/>
    <w:rsid w:val="00DD46BA"/>
    <w:rsid w:val="00E110CF"/>
    <w:rsid w:val="00EA046C"/>
    <w:rsid w:val="00EB4D62"/>
    <w:rsid w:val="00ED13FA"/>
    <w:rsid w:val="00EF2A71"/>
    <w:rsid w:val="00EF4F9B"/>
    <w:rsid w:val="00F05D5E"/>
    <w:rsid w:val="00F17569"/>
    <w:rsid w:val="00F205CB"/>
    <w:rsid w:val="00F370F8"/>
    <w:rsid w:val="00F51C29"/>
    <w:rsid w:val="00F86DB6"/>
    <w:rsid w:val="00F91E40"/>
    <w:rsid w:val="00FA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493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0B5493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0B5493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0B5493"/>
    <w:rPr>
      <w:rFonts w:ascii="Calibri" w:eastAsia="宋体" w:hAnsi="Calibri" w:cs="Times New Roman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0B5493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0B5493"/>
    <w:rPr>
      <w:rFonts w:ascii="Calibri" w:eastAsia="宋体" w:hAnsi="Calibri" w:cs="Times New Roman"/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0B549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B5493"/>
    <w:rPr>
      <w:rFonts w:ascii="Calibri" w:eastAsia="宋体" w:hAnsi="Calibri" w:cs="Times New Roman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F86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F86DB6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F86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F86DB6"/>
    <w:rPr>
      <w:rFonts w:ascii="Calibri" w:eastAsia="宋体" w:hAnsi="Calibri" w:cs="Times New Roman"/>
      <w:sz w:val="18"/>
      <w:szCs w:val="18"/>
    </w:rPr>
  </w:style>
  <w:style w:type="paragraph" w:styleId="aa">
    <w:name w:val="Salutation"/>
    <w:basedOn w:val="a"/>
    <w:next w:val="a"/>
    <w:link w:val="Char4"/>
    <w:rsid w:val="00E110CF"/>
    <w:pPr>
      <w:widowControl/>
      <w:jc w:val="left"/>
    </w:pPr>
    <w:rPr>
      <w:rFonts w:ascii="宋体" w:hAnsi="宋体"/>
      <w:kern w:val="0"/>
      <w:sz w:val="24"/>
      <w:szCs w:val="24"/>
    </w:rPr>
  </w:style>
  <w:style w:type="character" w:customStyle="1" w:styleId="Char4">
    <w:name w:val="称呼 Char"/>
    <w:basedOn w:val="a0"/>
    <w:link w:val="aa"/>
    <w:rsid w:val="00E110CF"/>
    <w:rPr>
      <w:rFonts w:ascii="宋体" w:eastAsia="宋体" w:hAnsi="宋体" w:cs="Times New Roman"/>
      <w:kern w:val="0"/>
      <w:sz w:val="24"/>
      <w:szCs w:val="24"/>
    </w:rPr>
  </w:style>
  <w:style w:type="paragraph" w:styleId="ab">
    <w:name w:val="No Spacing"/>
    <w:uiPriority w:val="1"/>
    <w:qFormat/>
    <w:rsid w:val="006A7F72"/>
    <w:pPr>
      <w:widowControl w:val="0"/>
      <w:jc w:val="both"/>
    </w:pPr>
    <w:rPr>
      <w:rFonts w:ascii="Calibri" w:eastAsia="宋体" w:hAnsi="Calibri" w:cs="Times New Roman"/>
    </w:rPr>
  </w:style>
  <w:style w:type="character" w:styleId="ac">
    <w:name w:val="Hyperlink"/>
    <w:basedOn w:val="a0"/>
    <w:uiPriority w:val="99"/>
    <w:unhideWhenUsed/>
    <w:rsid w:val="001138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.sseinfo.com/ssenewtr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SSEOA</dc:creator>
  <cp:lastModifiedBy>SSEOA</cp:lastModifiedBy>
  <cp:revision>3</cp:revision>
  <cp:lastPrinted>2020-01-13T07:05:00Z</cp:lastPrinted>
  <dcterms:created xsi:type="dcterms:W3CDTF">2020-12-17T02:38:00Z</dcterms:created>
  <dcterms:modified xsi:type="dcterms:W3CDTF">2020-12-17T02:38:00Z</dcterms:modified>
</cp:coreProperties>
</file>