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F41E73" w:rsidRDefault="00F41E73" w:rsidP="00F41E73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="黑体"/>
          <w:kern w:val="0"/>
          <w:sz w:val="30"/>
          <w:szCs w:val="30"/>
        </w:rPr>
      </w:pPr>
      <w:r w:rsidRPr="00F41E73">
        <w:rPr>
          <w:rFonts w:ascii="仿宋" w:eastAsia="仿宋" w:hAnsi="仿宋" w:cs="黑体" w:hint="eastAsia"/>
          <w:kern w:val="0"/>
          <w:sz w:val="30"/>
          <w:szCs w:val="30"/>
        </w:rPr>
        <w:t>附件3</w:t>
      </w:r>
    </w:p>
    <w:p w:rsidR="00F41E73" w:rsidRPr="00615B52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F41E73" w:rsidRDefault="00A16C25" w:rsidP="00D02D57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1、沪市上市公司</w:t>
      </w:r>
      <w:r w:rsidR="00D02D57">
        <w:rPr>
          <w:rFonts w:ascii="仿宋" w:eastAsia="仿宋" w:hAnsi="仿宋" w:cstheme="minorEastAsia" w:hint="eastAsia"/>
          <w:kern w:val="0"/>
          <w:sz w:val="24"/>
          <w:szCs w:val="24"/>
        </w:rPr>
        <w:t>：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通过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EKEY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方式登录上证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E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服务（</w:t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https://list.sseinfo.com/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）</w:t>
      </w:r>
      <w:r w:rsidR="00F41E73" w:rsidRPr="006A17B3">
        <w:rPr>
          <w:rFonts w:ascii="仿宋" w:eastAsia="仿宋" w:hAnsi="仿宋" w:hint="eastAsia"/>
          <w:sz w:val="24"/>
          <w:szCs w:val="24"/>
        </w:rPr>
        <w:t>。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点击左侧“业务协同”栏目的“培训报名”进入报名系统。</w:t>
      </w:r>
    </w:p>
    <w:p w:rsidR="00F370DE" w:rsidRDefault="00D02D57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60325</wp:posOffset>
            </wp:positionV>
            <wp:extent cx="2657475" cy="2133600"/>
            <wp:effectExtent l="19050" t="0" r="9525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370DE" w:rsidRDefault="00F370DE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780D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1026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370DE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628650</wp:posOffset>
            </wp:positionV>
            <wp:extent cx="5181600" cy="3076575"/>
            <wp:effectExtent l="19050" t="0" r="0" b="0"/>
            <wp:wrapSquare wrapText="bothSides"/>
            <wp:docPr id="2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20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7C4AA1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9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7C4AA1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9</w:t>
      </w:r>
      <w:r w:rsidR="00F41E73"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10</w:t>
      </w:r>
      <w:r w:rsidR="00F41E73"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．登录培训报名系统，选择“其他培训”，点击当期报名的培训班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p w:rsidR="00F41E73" w:rsidRDefault="00F41E73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．在弹出页面下拉菜单中选择报名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学员，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将相关信息填写完整后，点击确定后报名流程结束。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如暂无已添加学员，请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点击“新增报名培训人员”</w:t>
      </w:r>
      <w:r w:rsidR="00002656" w:rsidRPr="00002656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并填写相关信息</w:t>
      </w:r>
      <w:r w:rsidR="004F7F56">
        <w:rPr>
          <w:rFonts w:ascii="仿宋" w:eastAsia="仿宋" w:hAnsi="仿宋" w:cstheme="minorEastAsia" w:hint="eastAsia"/>
          <w:kern w:val="0"/>
          <w:sz w:val="24"/>
          <w:szCs w:val="24"/>
        </w:rPr>
        <w:t>以完成报名</w:t>
      </w:r>
      <w:r w:rsidR="00002656">
        <w:rPr>
          <w:rFonts w:ascii="仿宋" w:eastAsia="仿宋" w:hAnsi="仿宋" w:cstheme="minorEastAsia" w:hint="eastAsia"/>
          <w:kern w:val="0"/>
          <w:sz w:val="24"/>
          <w:szCs w:val="24"/>
        </w:rPr>
        <w:t>。）</w:t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（三）审核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与付款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/>
          <w:kern w:val="0"/>
          <w:sz w:val="24"/>
          <w:szCs w:val="24"/>
        </w:rPr>
        <w:t>1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>
        <w:rPr>
          <w:rFonts w:ascii="仿宋" w:eastAsia="仿宋" w:hAnsi="仿宋" w:cstheme="minorEastAsia"/>
          <w:kern w:val="0"/>
          <w:sz w:val="24"/>
          <w:szCs w:val="24"/>
        </w:rPr>
        <w:t>同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6774CD" w:rsidRDefault="006774CD" w:rsidP="006774CD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2．收到确认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短信的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学员可通过上交所官网培训通知了解培训详情，并登录报名系统进行缴费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操作。</w:t>
      </w:r>
    </w:p>
    <w:p w:rsidR="006774CD" w:rsidRDefault="006774CD" w:rsidP="006774CD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3.费用缴付（</w:t>
      </w:r>
      <w:r w:rsidR="007C4AA1">
        <w:rPr>
          <w:rFonts w:ascii="仿宋" w:eastAsia="仿宋" w:hAnsi="仿宋" w:cstheme="minorEastAsia" w:hint="eastAsia"/>
          <w:kern w:val="0"/>
          <w:sz w:val="24"/>
          <w:szCs w:val="24"/>
        </w:rPr>
        <w:t>9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7C4AA1">
        <w:rPr>
          <w:rFonts w:ascii="仿宋" w:eastAsia="仿宋" w:hAnsi="仿宋" w:cstheme="minorEastAsia" w:hint="eastAsia"/>
          <w:kern w:val="0"/>
          <w:sz w:val="24"/>
          <w:szCs w:val="24"/>
        </w:rPr>
        <w:t>23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="007C4AA1">
        <w:rPr>
          <w:rFonts w:ascii="仿宋" w:eastAsia="仿宋" w:hAnsi="仿宋" w:cstheme="minorEastAsia" w:hint="eastAsia"/>
          <w:kern w:val="0"/>
          <w:sz w:val="24"/>
          <w:szCs w:val="24"/>
        </w:rPr>
        <w:t>7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前完成，逾期将作为报名不成功处理）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、本次培训班报名名额为</w:t>
      </w:r>
      <w:r w:rsidR="00DC4788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E720C1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="007D5A3C">
        <w:rPr>
          <w:rFonts w:ascii="仿宋" w:eastAsia="仿宋" w:hAnsi="仿宋" w:cstheme="minorEastAsia" w:hint="eastAsia"/>
          <w:kern w:val="0"/>
          <w:sz w:val="24"/>
          <w:szCs w:val="24"/>
        </w:rPr>
        <w:t>0</w:t>
      </w:r>
      <w:r w:rsidRPr="00C312A4">
        <w:rPr>
          <w:rFonts w:ascii="仿宋" w:eastAsia="仿宋" w:hAnsi="仿宋" w:cstheme="minorEastAsia" w:hint="eastAsia"/>
          <w:kern w:val="0"/>
          <w:sz w:val="24"/>
          <w:szCs w:val="24"/>
        </w:rPr>
        <w:t>人。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2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lastRenderedPageBreak/>
        <w:t xml:space="preserve">    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7C4AA1">
        <w:rPr>
          <w:rFonts w:ascii="仿宋" w:eastAsia="仿宋" w:hAnsi="仿宋" w:cstheme="minorEastAsia" w:hint="eastAsia"/>
          <w:kern w:val="0"/>
          <w:sz w:val="24"/>
          <w:szCs w:val="24"/>
        </w:rPr>
        <w:t>9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7C4AA1">
        <w:rPr>
          <w:rFonts w:ascii="仿宋" w:eastAsia="仿宋" w:hAnsi="仿宋" w:cstheme="minorEastAsia" w:hint="eastAsia"/>
          <w:kern w:val="0"/>
          <w:sz w:val="24"/>
          <w:szCs w:val="24"/>
        </w:rPr>
        <w:t>23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1</w:t>
      </w:r>
      <w:r w:rsidR="007C4AA1">
        <w:rPr>
          <w:rFonts w:ascii="仿宋" w:eastAsia="仿宋" w:hAnsi="仿宋" w:cstheme="minorEastAsia" w:hint="eastAsia"/>
          <w:kern w:val="0"/>
          <w:sz w:val="24"/>
          <w:szCs w:val="24"/>
        </w:rPr>
        <w:t>7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上海证券交易所联系人。报名成功后无故不参加培训的学员，将暂停其两期后续培训报名资格。</w:t>
      </w:r>
    </w:p>
    <w:p w:rsidR="00F41E73" w:rsidRPr="00E5068B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4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Pr="00CB02B5">
        <w:rPr>
          <w:rFonts w:ascii="仿宋" w:eastAsia="仿宋" w:hAnsi="仿宋" w:cstheme="minorEastAsia"/>
          <w:kern w:val="0"/>
          <w:sz w:val="24"/>
          <w:szCs w:val="24"/>
        </w:rPr>
        <w:t>021-68795500</w:t>
      </w:r>
      <w:r w:rsidRPr="00CB02B5">
        <w:rPr>
          <w:rFonts w:ascii="宋体" w:eastAsia="宋体" w:hAnsi="宋体" w:cs="宋体" w:hint="eastAsia"/>
          <w:kern w:val="0"/>
          <w:sz w:val="24"/>
          <w:szCs w:val="24"/>
        </w:rPr>
        <w:t> 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64B4" w:rsidRDefault="006D64B4" w:rsidP="005D3517">
      <w:r>
        <w:separator/>
      </w:r>
    </w:p>
  </w:endnote>
  <w:endnote w:type="continuationSeparator" w:id="0">
    <w:p w:rsidR="006D64B4" w:rsidRDefault="006D64B4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64B4" w:rsidRDefault="006D64B4" w:rsidP="005D3517">
      <w:r>
        <w:separator/>
      </w:r>
    </w:p>
  </w:footnote>
  <w:footnote w:type="continuationSeparator" w:id="0">
    <w:p w:rsidR="006D64B4" w:rsidRDefault="006D64B4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83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5329C"/>
    <w:rsid w:val="000711A6"/>
    <w:rsid w:val="000A14F6"/>
    <w:rsid w:val="000D77E6"/>
    <w:rsid w:val="00113E83"/>
    <w:rsid w:val="0012780D"/>
    <w:rsid w:val="00132F38"/>
    <w:rsid w:val="00150D86"/>
    <w:rsid w:val="00173669"/>
    <w:rsid w:val="001863E7"/>
    <w:rsid w:val="001F252A"/>
    <w:rsid w:val="002065FE"/>
    <w:rsid w:val="00272B12"/>
    <w:rsid w:val="00285968"/>
    <w:rsid w:val="002A6C41"/>
    <w:rsid w:val="002F639F"/>
    <w:rsid w:val="00321B5A"/>
    <w:rsid w:val="00353D52"/>
    <w:rsid w:val="00371DA5"/>
    <w:rsid w:val="00383682"/>
    <w:rsid w:val="00400BDE"/>
    <w:rsid w:val="00421135"/>
    <w:rsid w:val="004703F1"/>
    <w:rsid w:val="00497797"/>
    <w:rsid w:val="004C527E"/>
    <w:rsid w:val="004E21A9"/>
    <w:rsid w:val="004F7F56"/>
    <w:rsid w:val="00506740"/>
    <w:rsid w:val="00513C62"/>
    <w:rsid w:val="00533CE8"/>
    <w:rsid w:val="00562BA4"/>
    <w:rsid w:val="005742E9"/>
    <w:rsid w:val="005A00B7"/>
    <w:rsid w:val="005B4C41"/>
    <w:rsid w:val="005D3517"/>
    <w:rsid w:val="005F5C20"/>
    <w:rsid w:val="006358D4"/>
    <w:rsid w:val="006774CD"/>
    <w:rsid w:val="00682F2F"/>
    <w:rsid w:val="00694E51"/>
    <w:rsid w:val="006957BE"/>
    <w:rsid w:val="006C42C9"/>
    <w:rsid w:val="006C5E37"/>
    <w:rsid w:val="006D64B4"/>
    <w:rsid w:val="006E7281"/>
    <w:rsid w:val="00701AB7"/>
    <w:rsid w:val="007C3B82"/>
    <w:rsid w:val="007C4AA1"/>
    <w:rsid w:val="007D37E7"/>
    <w:rsid w:val="007D5A3C"/>
    <w:rsid w:val="007F4DA7"/>
    <w:rsid w:val="00863ABD"/>
    <w:rsid w:val="008F4D11"/>
    <w:rsid w:val="008F5185"/>
    <w:rsid w:val="00900A0F"/>
    <w:rsid w:val="00902B9F"/>
    <w:rsid w:val="00914395"/>
    <w:rsid w:val="00A16C25"/>
    <w:rsid w:val="00A246EA"/>
    <w:rsid w:val="00A34C5D"/>
    <w:rsid w:val="00A637AC"/>
    <w:rsid w:val="00A76DED"/>
    <w:rsid w:val="00AC2094"/>
    <w:rsid w:val="00AD4196"/>
    <w:rsid w:val="00B16367"/>
    <w:rsid w:val="00B45A38"/>
    <w:rsid w:val="00B667F7"/>
    <w:rsid w:val="00B759EF"/>
    <w:rsid w:val="00BB53AC"/>
    <w:rsid w:val="00BC48C3"/>
    <w:rsid w:val="00C66BE6"/>
    <w:rsid w:val="00C83C15"/>
    <w:rsid w:val="00CA78FD"/>
    <w:rsid w:val="00D02D57"/>
    <w:rsid w:val="00D21CD8"/>
    <w:rsid w:val="00D7225B"/>
    <w:rsid w:val="00D93030"/>
    <w:rsid w:val="00DB4A8C"/>
    <w:rsid w:val="00DC4788"/>
    <w:rsid w:val="00E720C1"/>
    <w:rsid w:val="00EB01E3"/>
    <w:rsid w:val="00EB0F51"/>
    <w:rsid w:val="00ED6B05"/>
    <w:rsid w:val="00F21568"/>
    <w:rsid w:val="00F370DE"/>
    <w:rsid w:val="00F41E73"/>
    <w:rsid w:val="00F463D7"/>
    <w:rsid w:val="00F541F5"/>
    <w:rsid w:val="00F5675B"/>
    <w:rsid w:val="00F71E28"/>
    <w:rsid w:val="00F812E4"/>
    <w:rsid w:val="00F844EF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tek</cp:lastModifiedBy>
  <cp:revision>6</cp:revision>
  <dcterms:created xsi:type="dcterms:W3CDTF">2020-04-29T10:43:00Z</dcterms:created>
  <dcterms:modified xsi:type="dcterms:W3CDTF">2020-09-07T06:45:00Z</dcterms:modified>
</cp:coreProperties>
</file>