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2C4" w:rsidRPr="000660CB" w:rsidRDefault="00C502C4" w:rsidP="00C502C4">
      <w:pPr>
        <w:jc w:val="left"/>
        <w:rPr>
          <w:rFonts w:ascii="Times New Roman" w:eastAsia="仿宋_GB2312" w:hAnsi="Times New Roman" w:cs="Times New Roman"/>
          <w:color w:val="000000" w:themeColor="text1"/>
          <w:sz w:val="30"/>
          <w:szCs w:val="30"/>
        </w:rPr>
      </w:pPr>
      <w:r w:rsidRPr="000660CB">
        <w:rPr>
          <w:rFonts w:ascii="Times New Roman" w:eastAsia="仿宋_GB2312" w:hAnsi="Times New Roman" w:cs="Times New Roman"/>
          <w:color w:val="000000" w:themeColor="text1"/>
          <w:sz w:val="30"/>
          <w:szCs w:val="30"/>
        </w:rPr>
        <w:t>附件</w:t>
      </w:r>
      <w:r w:rsidRPr="000660CB">
        <w:rPr>
          <w:rFonts w:ascii="Times New Roman" w:eastAsia="仿宋_GB2312" w:hAnsi="Times New Roman" w:cs="Times New Roman"/>
          <w:color w:val="000000" w:themeColor="text1"/>
          <w:sz w:val="30"/>
          <w:szCs w:val="30"/>
        </w:rPr>
        <w:t>4</w:t>
      </w:r>
      <w:r w:rsidRPr="000660CB">
        <w:rPr>
          <w:rFonts w:ascii="Times New Roman" w:eastAsia="仿宋_GB2312" w:hAnsi="Times New Roman" w:cs="Times New Roman"/>
          <w:color w:val="000000" w:themeColor="text1"/>
          <w:sz w:val="30"/>
          <w:szCs w:val="30"/>
        </w:rPr>
        <w:t>：</w:t>
      </w:r>
    </w:p>
    <w:p w:rsidR="00C502C4" w:rsidRPr="000660CB" w:rsidRDefault="00C502C4" w:rsidP="00C502C4">
      <w:pPr>
        <w:widowControl/>
        <w:snapToGrid w:val="0"/>
        <w:spacing w:line="500" w:lineRule="exact"/>
        <w:ind w:firstLine="482"/>
        <w:jc w:val="center"/>
        <w:rPr>
          <w:rFonts w:ascii="Times New Roman" w:eastAsia="黑体" w:hAnsi="Times New Roman" w:cs="Times New Roman"/>
          <w:kern w:val="0"/>
          <w:sz w:val="32"/>
          <w:szCs w:val="32"/>
        </w:rPr>
      </w:pPr>
      <w:r w:rsidRPr="000660CB">
        <w:rPr>
          <w:rFonts w:ascii="Times New Roman" w:eastAsia="黑体" w:hAnsi="Times New Roman" w:cs="Times New Roman"/>
          <w:kern w:val="0"/>
          <w:sz w:val="32"/>
          <w:szCs w:val="32"/>
        </w:rPr>
        <w:t>培训报名系统操作指南</w:t>
      </w:r>
    </w:p>
    <w:p w:rsidR="00C502C4" w:rsidRPr="000660CB" w:rsidRDefault="00C502C4" w:rsidP="00C502C4">
      <w:pPr>
        <w:widowControl/>
        <w:snapToGrid w:val="0"/>
        <w:spacing w:line="440" w:lineRule="exact"/>
        <w:jc w:val="center"/>
        <w:rPr>
          <w:rFonts w:ascii="Times New Roman" w:eastAsia="黑体" w:hAnsi="Times New Roman" w:cs="Times New Roman"/>
          <w:kern w:val="0"/>
          <w:sz w:val="28"/>
          <w:szCs w:val="28"/>
        </w:rPr>
      </w:pPr>
    </w:p>
    <w:p w:rsidR="00C502C4" w:rsidRPr="000660CB" w:rsidRDefault="00C502C4" w:rsidP="00C502C4">
      <w:pPr>
        <w:widowControl/>
        <w:snapToGrid w:val="0"/>
        <w:spacing w:line="440" w:lineRule="exact"/>
        <w:ind w:firstLine="560"/>
        <w:rPr>
          <w:rFonts w:ascii="Times New Roman" w:eastAsia="黑体" w:hAnsi="Times New Roman" w:cs="Times New Roman"/>
          <w:kern w:val="0"/>
          <w:sz w:val="28"/>
          <w:szCs w:val="28"/>
        </w:rPr>
      </w:pPr>
      <w:r w:rsidRPr="000660CB">
        <w:rPr>
          <w:rFonts w:ascii="Times New Roman" w:eastAsia="黑体" w:hAnsi="Times New Roman" w:cs="Times New Roman"/>
          <w:kern w:val="0"/>
          <w:sz w:val="28"/>
          <w:szCs w:val="28"/>
        </w:rPr>
        <w:t>一、报名步骤</w:t>
      </w:r>
    </w:p>
    <w:p w:rsidR="00C502C4" w:rsidRPr="000660CB" w:rsidRDefault="00C502C4" w:rsidP="00C502C4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0660CB">
        <w:rPr>
          <w:rFonts w:ascii="Times New Roman" w:hAnsi="Times New Roman" w:cs="Times New Roman"/>
          <w:b/>
          <w:kern w:val="0"/>
          <w:sz w:val="24"/>
          <w:szCs w:val="24"/>
        </w:rPr>
        <w:t>1</w:t>
      </w:r>
      <w:r w:rsidRPr="000660CB">
        <w:rPr>
          <w:rFonts w:ascii="Times New Roman" w:hAnsi="Times New Roman" w:cs="Times New Roman"/>
          <w:b/>
          <w:kern w:val="0"/>
          <w:sz w:val="24"/>
          <w:szCs w:val="24"/>
        </w:rPr>
        <w:t>、注册用户</w:t>
      </w:r>
    </w:p>
    <w:p w:rsidR="00C502C4" w:rsidRPr="000660CB" w:rsidRDefault="00C502C4" w:rsidP="00C502C4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0660CB">
        <w:rPr>
          <w:rFonts w:ascii="Times New Roman" w:hAnsi="Times New Roman" w:cs="Times New Roman"/>
          <w:kern w:val="0"/>
          <w:sz w:val="24"/>
          <w:szCs w:val="24"/>
        </w:rPr>
        <w:t>请通过以下两种方式之一进入报名系统：</w:t>
      </w:r>
    </w:p>
    <w:p w:rsidR="00C502C4" w:rsidRPr="000660CB" w:rsidRDefault="00C502C4" w:rsidP="00C502C4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 w:rsidRPr="000660CB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（</w:t>
      </w:r>
      <w:r w:rsidRPr="000660CB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1</w:t>
      </w:r>
      <w:r w:rsidRPr="000660CB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）</w:t>
      </w:r>
      <w:hyperlink r:id="rId6" w:history="1">
        <w:r w:rsidRPr="000660CB">
          <w:rPr>
            <w:rStyle w:val="a3"/>
            <w:rFonts w:ascii="Times New Roman" w:hAnsi="Times New Roman" w:cs="Times New Roman"/>
            <w:color w:val="000000" w:themeColor="text1"/>
            <w:kern w:val="0"/>
            <w:sz w:val="24"/>
            <w:szCs w:val="24"/>
          </w:rPr>
          <w:t>https://et.sseinfo.com/ssenewtrain/</w:t>
        </w:r>
      </w:hyperlink>
    </w:p>
    <w:p w:rsidR="00C502C4" w:rsidRPr="000660CB" w:rsidRDefault="00C502C4" w:rsidP="00C502C4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 w:rsidRPr="000660CB">
        <w:rPr>
          <w:rFonts w:ascii="Times New Roman" w:hAnsi="Times New Roman" w:cs="Times New Roman"/>
          <w:kern w:val="0"/>
          <w:sz w:val="24"/>
          <w:szCs w:val="24"/>
        </w:rPr>
        <w:t>（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2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）登录上交所网站</w:t>
      </w:r>
      <w:hyperlink r:id="rId7" w:history="1">
        <w:r w:rsidRPr="000660CB">
          <w:rPr>
            <w:rFonts w:ascii="Times New Roman" w:hAnsi="Times New Roman" w:cs="Times New Roman"/>
            <w:kern w:val="0"/>
            <w:sz w:val="24"/>
            <w:szCs w:val="24"/>
            <w:u w:val="single"/>
          </w:rPr>
          <w:t>http://www.sse.com.cn</w:t>
        </w:r>
      </w:hyperlink>
      <w:r w:rsidRPr="000660CB">
        <w:rPr>
          <w:rFonts w:ascii="Times New Roman" w:hAnsi="Times New Roman" w:cs="Times New Roman"/>
          <w:kern w:val="0"/>
          <w:sz w:val="24"/>
          <w:szCs w:val="24"/>
        </w:rPr>
        <w:t>，点击首页导航栏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服务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”— “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培训服务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”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，在网页右侧位置点击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在线报名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”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。</w:t>
      </w:r>
    </w:p>
    <w:p w:rsidR="00C502C4" w:rsidRPr="000660CB" w:rsidRDefault="00C502C4" w:rsidP="00C502C4"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 w:rsidRPr="000660CB"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485611" cy="1536405"/>
            <wp:effectExtent l="19050" t="0" r="0" b="0"/>
            <wp:docPr id="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493" cy="154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60CB">
        <w:rPr>
          <w:rFonts w:ascii="Times New Roman" w:hAnsi="Times New Roman" w:cs="Times New Roman"/>
          <w:kern w:val="0"/>
          <w:sz w:val="28"/>
          <w:szCs w:val="28"/>
        </w:rPr>
        <w:t xml:space="preserve">   </w:t>
      </w:r>
      <w:r w:rsidRPr="000660CB"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318634" cy="1541683"/>
            <wp:effectExtent l="19050" t="0" r="5466" b="0"/>
            <wp:docPr id="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078" cy="153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2C4" w:rsidRPr="000660CB" w:rsidRDefault="00C502C4" w:rsidP="00C502C4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 w:rsidRPr="000660CB">
        <w:rPr>
          <w:rFonts w:ascii="Times New Roman" w:hAnsi="Times New Roman" w:cs="Times New Roman"/>
          <w:kern w:val="0"/>
          <w:sz w:val="24"/>
          <w:szCs w:val="24"/>
        </w:rPr>
        <w:t>（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3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）进入报名系统，在网页右上角位置点击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普通用户登录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”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。</w:t>
      </w:r>
    </w:p>
    <w:p w:rsidR="00C502C4" w:rsidRPr="000660CB" w:rsidRDefault="00C502C4" w:rsidP="00C502C4"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 w:rsidRPr="000660CB"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875541" cy="1828800"/>
            <wp:effectExtent l="19050" t="0" r="1009" b="0"/>
            <wp:docPr id="5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2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72" cy="182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2C4" w:rsidRPr="000660CB" w:rsidRDefault="00C502C4" w:rsidP="00C502C4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 w:rsidRPr="000660CB">
        <w:rPr>
          <w:rFonts w:ascii="Times New Roman" w:hAnsi="Times New Roman" w:cs="Times New Roman"/>
          <w:kern w:val="0"/>
          <w:sz w:val="24"/>
          <w:szCs w:val="24"/>
        </w:rPr>
        <w:t>（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4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）新用户请点击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立即注册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”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，按页面提示完成注册后，转入培训报名系统。</w:t>
      </w:r>
    </w:p>
    <w:p w:rsidR="00C502C4" w:rsidRPr="000660CB" w:rsidRDefault="00C502C4" w:rsidP="00C502C4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 w:rsidRPr="000660CB"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851371" cy="1615287"/>
            <wp:effectExtent l="19050" t="0" r="6129" b="0"/>
            <wp:docPr id="5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500" cy="161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2C4" w:rsidRPr="000660CB" w:rsidRDefault="00C502C4" w:rsidP="00C502C4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 w:rsidRPr="000660CB">
        <w:rPr>
          <w:rFonts w:ascii="Times New Roman" w:hAnsi="Times New Roman" w:cs="Times New Roman"/>
          <w:kern w:val="0"/>
          <w:sz w:val="24"/>
          <w:szCs w:val="24"/>
        </w:rPr>
        <w:lastRenderedPageBreak/>
        <w:t>（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5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）已注册用户可直接输入用户名（手机号或邮箱）及密码登陆报名系统。如遗忘密码，可通过短信登录方式输入手机号并获取验证码后登陆报名系统。</w:t>
      </w:r>
    </w:p>
    <w:p w:rsidR="00C502C4" w:rsidRPr="000660CB" w:rsidRDefault="00C502C4" w:rsidP="00C502C4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0660CB">
        <w:rPr>
          <w:rFonts w:ascii="Times New Roman" w:hAnsi="Times New Roman" w:cs="Times New Roman"/>
          <w:kern w:val="0"/>
          <w:sz w:val="24"/>
          <w:szCs w:val="24"/>
        </w:rPr>
        <w:t>（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6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）进入报名系统后，请点击页面上方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账户管理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”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选项，选择页面左侧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 xml:space="preserve"> “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注册信息管理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”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填写相应账户信息，选择单位类型为会员或其他。</w:t>
      </w:r>
      <w:r w:rsidRPr="000660CB">
        <w:rPr>
          <w:rFonts w:ascii="Times New Roman" w:hAnsi="Times New Roman" w:cs="Times New Roman"/>
          <w:b/>
          <w:kern w:val="0"/>
          <w:sz w:val="24"/>
          <w:szCs w:val="24"/>
        </w:rPr>
        <w:t>特别提醒：请务必正确选择单位类型，若错误选择，可能导致无法正常报名。</w:t>
      </w:r>
    </w:p>
    <w:p w:rsidR="00C502C4" w:rsidRPr="000660CB" w:rsidRDefault="00C502C4" w:rsidP="00C502C4">
      <w:pPr>
        <w:widowControl/>
        <w:ind w:left="560" w:hangingChars="200" w:hanging="560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 w:rsidRPr="000660CB"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4091775" cy="2129323"/>
            <wp:effectExtent l="19050" t="0" r="3975" b="0"/>
            <wp:docPr id="57" name="图片 43" descr="5-15761326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576132621(1)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839" cy="213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2C4" w:rsidRPr="000660CB" w:rsidRDefault="00C502C4" w:rsidP="00C502C4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 w:rsidR="00C502C4" w:rsidRPr="000660CB" w:rsidRDefault="00C502C4" w:rsidP="00C502C4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0660CB">
        <w:rPr>
          <w:rFonts w:ascii="Times New Roman" w:hAnsi="Times New Roman" w:cs="Times New Roman"/>
          <w:b/>
          <w:kern w:val="0"/>
          <w:sz w:val="24"/>
          <w:szCs w:val="24"/>
        </w:rPr>
        <w:t>2</w:t>
      </w:r>
      <w:r w:rsidRPr="000660CB">
        <w:rPr>
          <w:rFonts w:ascii="Times New Roman" w:hAnsi="Times New Roman" w:cs="Times New Roman"/>
          <w:b/>
          <w:kern w:val="0"/>
          <w:sz w:val="24"/>
          <w:szCs w:val="24"/>
        </w:rPr>
        <w:t>、学员信息录入</w:t>
      </w:r>
    </w:p>
    <w:p w:rsidR="00C502C4" w:rsidRPr="000660CB" w:rsidRDefault="00C502C4" w:rsidP="00C502C4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 w:rsidRPr="000660CB">
        <w:rPr>
          <w:rFonts w:ascii="Times New Roman" w:hAnsi="Times New Roman" w:cs="Times New Roman"/>
          <w:kern w:val="0"/>
          <w:sz w:val="24"/>
          <w:szCs w:val="24"/>
        </w:rPr>
        <w:t>在报名系统中点击页面上方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账户管理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”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选项，选择页面左侧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培训人员管理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”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，点击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添加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”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，根据要求填写完成并保存。一个注册账户中可以新建多名培训人员。</w:t>
      </w:r>
    </w:p>
    <w:p w:rsidR="00C502C4" w:rsidRPr="000660CB" w:rsidRDefault="00C502C4" w:rsidP="00C502C4">
      <w:pPr>
        <w:widowControl/>
        <w:ind w:left="280" w:hangingChars="100" w:hanging="280"/>
        <w:jc w:val="left"/>
        <w:rPr>
          <w:rFonts w:ascii="Times New Roman" w:hAnsi="Times New Roman" w:cs="Times New Roman"/>
          <w:kern w:val="0"/>
          <w:sz w:val="28"/>
          <w:szCs w:val="28"/>
        </w:rPr>
      </w:pPr>
      <w:r w:rsidRPr="000660CB"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581275" cy="1714500"/>
            <wp:effectExtent l="19050" t="0" r="9525" b="0"/>
            <wp:docPr id="5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60CB">
        <w:rPr>
          <w:rFonts w:ascii="Times New Roman" w:hAnsi="Times New Roman" w:cs="Times New Roman"/>
          <w:kern w:val="0"/>
          <w:sz w:val="28"/>
          <w:szCs w:val="28"/>
        </w:rPr>
        <w:t xml:space="preserve">  </w:t>
      </w:r>
      <w:r w:rsidRPr="000660CB"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400300" cy="1714500"/>
            <wp:effectExtent l="19050" t="0" r="0" b="0"/>
            <wp:docPr id="5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2C4" w:rsidRPr="000660CB" w:rsidRDefault="00C502C4" w:rsidP="00C502C4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C502C4" w:rsidRPr="000660CB" w:rsidRDefault="00C502C4" w:rsidP="00C502C4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0660CB">
        <w:rPr>
          <w:rFonts w:ascii="Times New Roman" w:hAnsi="Times New Roman" w:cs="Times New Roman"/>
          <w:b/>
          <w:kern w:val="0"/>
          <w:sz w:val="24"/>
          <w:szCs w:val="24"/>
        </w:rPr>
        <w:t>3</w:t>
      </w:r>
      <w:r w:rsidRPr="000660CB">
        <w:rPr>
          <w:rFonts w:ascii="Times New Roman" w:hAnsi="Times New Roman" w:cs="Times New Roman"/>
          <w:b/>
          <w:kern w:val="0"/>
          <w:sz w:val="24"/>
          <w:szCs w:val="24"/>
        </w:rPr>
        <w:t>、报名申请</w:t>
      </w:r>
    </w:p>
    <w:p w:rsidR="00C502C4" w:rsidRPr="000660CB" w:rsidRDefault="00C502C4" w:rsidP="00C502C4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 w:rsidRPr="000660CB">
        <w:rPr>
          <w:rFonts w:ascii="Times New Roman" w:hAnsi="Times New Roman" w:cs="Times New Roman"/>
          <w:kern w:val="0"/>
          <w:sz w:val="24"/>
          <w:szCs w:val="24"/>
        </w:rPr>
        <w:t>（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1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）登录报名系统点击页面上侧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在线报名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”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，选择页面右侧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其他培训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”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，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点击当期报名的培训班。</w:t>
      </w:r>
    </w:p>
    <w:p w:rsidR="00C502C4" w:rsidRPr="000660CB" w:rsidRDefault="00C502C4" w:rsidP="00C502C4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 w:rsidRPr="000660CB"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901720" cy="2019869"/>
            <wp:effectExtent l="19050" t="0" r="0" b="0"/>
            <wp:docPr id="60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720" cy="201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2C4" w:rsidRPr="000660CB" w:rsidRDefault="00C502C4" w:rsidP="00C502C4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 w:rsidRPr="000660CB">
        <w:rPr>
          <w:rFonts w:ascii="Times New Roman" w:hAnsi="Times New Roman" w:cs="Times New Roman"/>
          <w:kern w:val="0"/>
          <w:sz w:val="24"/>
          <w:szCs w:val="24"/>
        </w:rPr>
        <w:t>（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2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）在弹出页面下拉菜单中选择报名学员，将相关信息填写完整并确认后，点击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文件上传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”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上传推荐函，点击确定后报名流程结束（如暂无已添加学员，请点击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新增报名培训人员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”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并填写相关信息以完成报名）。</w:t>
      </w:r>
      <w:r w:rsidRPr="000660CB">
        <w:rPr>
          <w:rFonts w:ascii="Times New Roman" w:hAnsi="Times New Roman" w:cs="Times New Roman"/>
          <w:b/>
          <w:kern w:val="0"/>
          <w:sz w:val="24"/>
          <w:szCs w:val="24"/>
        </w:rPr>
        <w:t>特别提醒：为确保在线培训顺利开展，请参加培训人员务必在培训报名系统内正确填写本人手机号码。</w:t>
      </w:r>
    </w:p>
    <w:p w:rsidR="00C502C4" w:rsidRPr="000660CB" w:rsidRDefault="00C502C4" w:rsidP="00C502C4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 w:rsidRPr="000660CB"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5274310" cy="925930"/>
            <wp:effectExtent l="19050" t="0" r="2540" b="0"/>
            <wp:docPr id="61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2C4" w:rsidRPr="000660CB" w:rsidRDefault="00C502C4" w:rsidP="00C502C4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 w:rsidRPr="000660CB">
        <w:rPr>
          <w:rFonts w:ascii="Times New Roman" w:hAnsi="Times New Roman" w:cs="Times New Roman"/>
          <w:kern w:val="0"/>
          <w:sz w:val="24"/>
          <w:szCs w:val="24"/>
        </w:rPr>
        <w:t>（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3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）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待审核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”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状态下，报名人员可以修改报名信息和取消报名。</w:t>
      </w:r>
    </w:p>
    <w:p w:rsidR="00C502C4" w:rsidRPr="000660CB" w:rsidRDefault="00C502C4" w:rsidP="00C502C4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 w:rsidR="00C502C4" w:rsidRPr="000660CB" w:rsidRDefault="00C502C4" w:rsidP="00C502C4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0660CB">
        <w:rPr>
          <w:rFonts w:ascii="Times New Roman" w:hAnsi="Times New Roman" w:cs="Times New Roman"/>
          <w:b/>
          <w:kern w:val="0"/>
          <w:sz w:val="24"/>
          <w:szCs w:val="24"/>
        </w:rPr>
        <w:t>4</w:t>
      </w:r>
      <w:r w:rsidRPr="000660CB">
        <w:rPr>
          <w:rFonts w:ascii="Times New Roman" w:hAnsi="Times New Roman" w:cs="Times New Roman"/>
          <w:b/>
          <w:kern w:val="0"/>
          <w:sz w:val="24"/>
          <w:szCs w:val="24"/>
        </w:rPr>
        <w:t>、报名与审核</w:t>
      </w:r>
    </w:p>
    <w:p w:rsidR="00C502C4" w:rsidRPr="000660CB" w:rsidRDefault="00C502C4" w:rsidP="00C502C4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0660CB">
        <w:rPr>
          <w:rFonts w:ascii="Times New Roman" w:hAnsi="Times New Roman" w:cs="Times New Roman"/>
          <w:kern w:val="0"/>
          <w:sz w:val="24"/>
          <w:szCs w:val="24"/>
        </w:rPr>
        <w:t>报名提交后的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2</w:t>
      </w:r>
      <w:r w:rsidR="00A93E27">
        <w:rPr>
          <w:rFonts w:ascii="Times New Roman" w:hAnsi="Times New Roman" w:cs="Times New Roman" w:hint="eastAsia"/>
          <w:kern w:val="0"/>
          <w:sz w:val="24"/>
          <w:szCs w:val="24"/>
        </w:rPr>
        <w:t>-4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个工作日内，报名系统将对报名资格和信息完整性进行审核。审核通过后，报名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待审核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”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状态变更为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审核通过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”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，同时系统向学员发送确认短信。</w:t>
      </w:r>
    </w:p>
    <w:p w:rsidR="00C502C4" w:rsidRPr="000660CB" w:rsidRDefault="00C502C4" w:rsidP="00C502C4">
      <w:pPr>
        <w:widowControl/>
        <w:snapToGrid w:val="0"/>
        <w:spacing w:line="440" w:lineRule="exact"/>
        <w:ind w:firstLine="480"/>
        <w:rPr>
          <w:rFonts w:ascii="Times New Roman" w:eastAsia="黑体" w:hAnsi="Times New Roman" w:cs="Times New Roman"/>
          <w:kern w:val="0"/>
          <w:sz w:val="24"/>
          <w:szCs w:val="24"/>
        </w:rPr>
      </w:pPr>
    </w:p>
    <w:p w:rsidR="00C502C4" w:rsidRPr="000660CB" w:rsidRDefault="00C502C4" w:rsidP="00C502C4">
      <w:pPr>
        <w:widowControl/>
        <w:snapToGrid w:val="0"/>
        <w:spacing w:line="440" w:lineRule="exact"/>
        <w:ind w:firstLine="560"/>
        <w:rPr>
          <w:rFonts w:ascii="Times New Roman" w:eastAsia="黑体" w:hAnsi="Times New Roman" w:cs="Times New Roman"/>
          <w:kern w:val="0"/>
          <w:sz w:val="28"/>
          <w:szCs w:val="28"/>
        </w:rPr>
      </w:pPr>
      <w:r w:rsidRPr="000660CB">
        <w:rPr>
          <w:rFonts w:ascii="Times New Roman" w:eastAsia="黑体" w:hAnsi="Times New Roman" w:cs="Times New Roman"/>
          <w:kern w:val="0"/>
          <w:sz w:val="28"/>
          <w:szCs w:val="28"/>
        </w:rPr>
        <w:t>二、注意事项</w:t>
      </w:r>
    </w:p>
    <w:p w:rsidR="00C502C4" w:rsidRPr="000660CB" w:rsidRDefault="00C502C4" w:rsidP="00C502C4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0660CB">
        <w:rPr>
          <w:rFonts w:ascii="Times New Roman" w:hAnsi="Times New Roman" w:cs="Times New Roman"/>
          <w:kern w:val="0"/>
          <w:sz w:val="24"/>
          <w:szCs w:val="24"/>
        </w:rPr>
        <w:t>1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、本次培训班报名名额为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5</w:t>
      </w:r>
      <w:r w:rsidRPr="000660CB">
        <w:rPr>
          <w:rFonts w:ascii="Times New Roman" w:hAnsi="Times New Roman" w:cs="Times New Roman"/>
          <w:b/>
          <w:kern w:val="0"/>
          <w:sz w:val="24"/>
          <w:szCs w:val="24"/>
        </w:rPr>
        <w:t>00</w:t>
      </w:r>
      <w:r w:rsidRPr="000660CB">
        <w:rPr>
          <w:rFonts w:ascii="Times New Roman" w:hAnsi="Times New Roman" w:cs="Times New Roman"/>
          <w:b/>
          <w:kern w:val="0"/>
          <w:sz w:val="24"/>
          <w:szCs w:val="24"/>
        </w:rPr>
        <w:t>人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。</w:t>
      </w:r>
    </w:p>
    <w:p w:rsidR="00C502C4" w:rsidRPr="000660CB" w:rsidRDefault="00C502C4" w:rsidP="00C502C4">
      <w:pPr>
        <w:widowControl/>
        <w:snapToGrid w:val="0"/>
        <w:spacing w:line="440" w:lineRule="exac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0660CB">
        <w:rPr>
          <w:rFonts w:ascii="Times New Roman" w:hAnsi="Times New Roman" w:cs="Times New Roman"/>
          <w:kern w:val="0"/>
          <w:sz w:val="24"/>
          <w:szCs w:val="24"/>
        </w:rPr>
        <w:t>2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、报名成功后，请于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2020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年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7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24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日（周</w:t>
      </w:r>
      <w:r>
        <w:rPr>
          <w:rFonts w:ascii="Times New Roman" w:hAnsi="Times New Roman" w:cs="Times New Roman"/>
          <w:kern w:val="0"/>
          <w:sz w:val="24"/>
          <w:szCs w:val="24"/>
        </w:rPr>
        <w:t>五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）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8:30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后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通过本人手机号码登录上证路演中心培训平台（</w:t>
      </w:r>
      <w:hyperlink r:id="rId17" w:history="1">
        <w:r w:rsidRPr="000660CB">
          <w:rPr>
            <w:rFonts w:ascii="Times New Roman" w:hAnsi="Times New Roman" w:cs="Times New Roman"/>
            <w:kern w:val="0"/>
            <w:sz w:val="24"/>
            <w:szCs w:val="24"/>
          </w:rPr>
          <w:t>http://roadshow.sseinfo.com/trainingList.do</w:t>
        </w:r>
      </w:hyperlink>
      <w:r w:rsidRPr="000660CB">
        <w:rPr>
          <w:rFonts w:ascii="Times New Roman" w:hAnsi="Times New Roman" w:cs="Times New Roman"/>
          <w:kern w:val="0"/>
          <w:sz w:val="24"/>
          <w:szCs w:val="24"/>
        </w:rPr>
        <w:t>）参加培训。</w:t>
      </w:r>
    </w:p>
    <w:p w:rsidR="00C502C4" w:rsidRPr="000660CB" w:rsidRDefault="00C502C4" w:rsidP="00C502C4">
      <w:pPr>
        <w:widowControl/>
        <w:snapToGrid w:val="0"/>
        <w:spacing w:line="440" w:lineRule="exac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0660CB">
        <w:rPr>
          <w:rFonts w:ascii="Times New Roman" w:hAnsi="Times New Roman" w:cs="Times New Roman"/>
          <w:kern w:val="0"/>
          <w:sz w:val="24"/>
          <w:szCs w:val="24"/>
        </w:rPr>
        <w:t>3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、未通过培训报名系统审核人员，无法参加培训，敬请谅解。</w:t>
      </w:r>
    </w:p>
    <w:p w:rsidR="00C502C4" w:rsidRPr="000660CB" w:rsidRDefault="00C502C4" w:rsidP="00C502C4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0660CB">
        <w:rPr>
          <w:rFonts w:ascii="Times New Roman" w:hAnsi="Times New Roman" w:cs="Times New Roman"/>
          <w:kern w:val="0"/>
          <w:sz w:val="24"/>
          <w:szCs w:val="24"/>
        </w:rPr>
        <w:t>4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、技术支持电话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 xml:space="preserve">: 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若有任何问题，请拨打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021-68795500 </w:t>
      </w:r>
      <w:r w:rsidRPr="000660CB">
        <w:rPr>
          <w:rFonts w:ascii="Times New Roman" w:hAnsi="Times New Roman" w:cs="Times New Roman"/>
          <w:kern w:val="0"/>
          <w:sz w:val="24"/>
          <w:szCs w:val="24"/>
        </w:rPr>
        <w:t>。</w:t>
      </w:r>
    </w:p>
    <w:p w:rsidR="00C502C4" w:rsidRPr="000660CB" w:rsidRDefault="00C502C4" w:rsidP="00C502C4">
      <w:pPr>
        <w:ind w:right="150"/>
        <w:jc w:val="right"/>
        <w:rPr>
          <w:rFonts w:ascii="Times New Roman" w:eastAsia="仿宋_GB2312" w:hAnsi="Times New Roman" w:cs="Times New Roman"/>
          <w:color w:val="000000" w:themeColor="text1"/>
          <w:sz w:val="30"/>
          <w:szCs w:val="30"/>
        </w:rPr>
      </w:pPr>
    </w:p>
    <w:p w:rsidR="005D7087" w:rsidRPr="00C502C4" w:rsidRDefault="005D7087"/>
    <w:sectPr w:rsidR="005D7087" w:rsidRPr="00C502C4" w:rsidSect="00B108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6253" w:rsidRDefault="00156253" w:rsidP="00A93E27">
      <w:r>
        <w:separator/>
      </w:r>
    </w:p>
  </w:endnote>
  <w:endnote w:type="continuationSeparator" w:id="0">
    <w:p w:rsidR="00156253" w:rsidRDefault="00156253" w:rsidP="00A93E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6253" w:rsidRDefault="00156253" w:rsidP="00A93E27">
      <w:r>
        <w:separator/>
      </w:r>
    </w:p>
  </w:footnote>
  <w:footnote w:type="continuationSeparator" w:id="0">
    <w:p w:rsidR="00156253" w:rsidRDefault="00156253" w:rsidP="00A93E2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502C4"/>
    <w:rsid w:val="00156253"/>
    <w:rsid w:val="005D7087"/>
    <w:rsid w:val="00881E5D"/>
    <w:rsid w:val="00A93E27"/>
    <w:rsid w:val="00C502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2C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502C4"/>
    <w:rPr>
      <w:strike w:val="0"/>
      <w:dstrike w:val="0"/>
      <w:color w:val="337AB7"/>
      <w:u w:val="none"/>
      <w:effect w:val="none"/>
      <w:shd w:val="clear" w:color="auto" w:fill="auto"/>
    </w:rPr>
  </w:style>
  <w:style w:type="paragraph" w:styleId="a4">
    <w:name w:val="Balloon Text"/>
    <w:basedOn w:val="a"/>
    <w:link w:val="Char"/>
    <w:uiPriority w:val="99"/>
    <w:semiHidden/>
    <w:unhideWhenUsed/>
    <w:rsid w:val="00C502C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502C4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A93E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A93E27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A93E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A93E2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sse.com.cn/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roadshow.sseinfo.com/trainingList.do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hyperlink" Target="https://et.sseinfo.com/ssenewtrain/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171</Words>
  <Characters>978</Characters>
  <Application>Microsoft Office Word</Application>
  <DocSecurity>0</DocSecurity>
  <Lines>8</Lines>
  <Paragraphs>2</Paragraphs>
  <ScaleCrop>false</ScaleCrop>
  <Company/>
  <LinksUpToDate>false</LinksUpToDate>
  <CharactersWithSpaces>1147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周游天(拟稿)</dc:creator>
  <cp:lastModifiedBy>周游天(拟稿)</cp:lastModifiedBy>
  <cp:revision>2</cp:revision>
  <dcterms:created xsi:type="dcterms:W3CDTF">2020-07-14T02:37:00Z</dcterms:created>
  <dcterms:modified xsi:type="dcterms:W3CDTF">2020-07-14T02:40:00Z</dcterms:modified>
</cp:coreProperties>
</file>