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1A" w:rsidRPr="00D71782" w:rsidRDefault="000B1B1A" w:rsidP="00FB37C0">
      <w:pPr>
        <w:spacing w:afterLines="50"/>
        <w:jc w:val="left"/>
        <w:rPr>
          <w:rFonts w:ascii="黑体" w:eastAsia="黑体" w:hAnsi="黑体"/>
          <w:sz w:val="32"/>
          <w:szCs w:val="32"/>
        </w:rPr>
      </w:pPr>
      <w:r w:rsidRPr="00D71782">
        <w:rPr>
          <w:rFonts w:ascii="黑体" w:eastAsia="黑体" w:hAnsi="黑体" w:hint="eastAsia"/>
          <w:sz w:val="32"/>
          <w:szCs w:val="32"/>
        </w:rPr>
        <w:t>附件</w:t>
      </w:r>
      <w:r w:rsidR="003A1799">
        <w:rPr>
          <w:rFonts w:ascii="黑体" w:eastAsia="黑体" w:hAnsi="黑体" w:hint="eastAsia"/>
          <w:sz w:val="32"/>
          <w:szCs w:val="32"/>
        </w:rPr>
        <w:t>2</w:t>
      </w:r>
      <w:r w:rsidR="00F109EE" w:rsidRPr="00D71782">
        <w:rPr>
          <w:rFonts w:ascii="黑体" w:eastAsia="黑体" w:hAnsi="黑体" w:hint="eastAsia"/>
          <w:sz w:val="32"/>
          <w:szCs w:val="32"/>
        </w:rPr>
        <w:t>:</w:t>
      </w:r>
    </w:p>
    <w:p w:rsidR="002C1CCD" w:rsidRPr="00D71782" w:rsidRDefault="002C1CCD" w:rsidP="00FB37C0">
      <w:pPr>
        <w:spacing w:afterLines="50"/>
        <w:jc w:val="center"/>
        <w:rPr>
          <w:rFonts w:ascii="黑体" w:eastAsia="黑体" w:hAnsi="黑体"/>
          <w:sz w:val="36"/>
          <w:szCs w:val="36"/>
        </w:rPr>
      </w:pPr>
      <w:r w:rsidRPr="00D71782">
        <w:rPr>
          <w:rFonts w:ascii="黑体" w:eastAsia="黑体" w:hAnsi="黑体" w:hint="eastAsia"/>
          <w:sz w:val="36"/>
          <w:szCs w:val="36"/>
        </w:rPr>
        <w:t>上机</w:t>
      </w:r>
      <w:r w:rsidR="00A07840" w:rsidRPr="00D71782">
        <w:rPr>
          <w:rFonts w:ascii="黑体" w:eastAsia="黑体" w:hAnsi="黑体" w:hint="eastAsia"/>
          <w:sz w:val="36"/>
          <w:szCs w:val="36"/>
        </w:rPr>
        <w:t>操作</w:t>
      </w:r>
      <w:r w:rsidRPr="00D71782">
        <w:rPr>
          <w:rFonts w:ascii="黑体" w:eastAsia="黑体" w:hAnsi="黑体" w:hint="eastAsia"/>
          <w:sz w:val="36"/>
          <w:szCs w:val="36"/>
        </w:rPr>
        <w:t>浏览器设置要点</w:t>
      </w:r>
    </w:p>
    <w:p w:rsidR="00F66C6D" w:rsidRDefault="002202CD" w:rsidP="00FB37C0">
      <w:pPr>
        <w:spacing w:afterLines="50" w:line="360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为确保上机</w:t>
      </w:r>
      <w:r w:rsidR="00407E5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操作</w:t>
      </w:r>
      <w:r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练习</w:t>
      </w:r>
      <w:r w:rsidR="00A07840"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、考试时</w:t>
      </w:r>
      <w:r w:rsidR="00407E5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网站</w:t>
      </w:r>
      <w:r w:rsidR="00A07840"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页面显示正常，建议</w:t>
      </w:r>
      <w:r w:rsidR="00407E5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使用</w:t>
      </w:r>
      <w:r w:rsidR="00407E56" w:rsidRPr="000B2124"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IE浏览器</w:t>
      </w:r>
      <w:r w:rsidR="00407E5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并</w:t>
      </w:r>
      <w:r w:rsidR="00A07840"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提前按照以下方式对浏览器进行设置：</w:t>
      </w:r>
    </w:p>
    <w:p w:rsidR="00A07840" w:rsidRPr="00A07840" w:rsidRDefault="002C1CCD" w:rsidP="00FB37C0">
      <w:pPr>
        <w:spacing w:afterLines="50" w:line="360" w:lineRule="auto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A0784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1、</w:t>
      </w:r>
      <w:r w:rsidR="00A07840" w:rsidRPr="00A0784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清理浏览器缓存：点击</w:t>
      </w:r>
      <w:r w:rsidR="00A07840" w:rsidRPr="00A07840">
        <w:rPr>
          <w:rFonts w:ascii="仿宋_GB2312" w:eastAsia="仿宋_GB2312" w:cs="仿宋_GB2312"/>
          <w:color w:val="000000"/>
          <w:kern w:val="0"/>
          <w:sz w:val="30"/>
          <w:szCs w:val="30"/>
        </w:rPr>
        <w:t>工具</w:t>
      </w:r>
      <w:r w:rsidR="00A07840" w:rsidRPr="00A0784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, 选择“internet 选项（</w:t>
      </w:r>
      <w:r w:rsid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O</w:t>
      </w:r>
      <w:r w:rsidR="00A07840" w:rsidRPr="00A07840">
        <w:rPr>
          <w:rFonts w:ascii="仿宋_GB2312" w:eastAsia="仿宋_GB2312" w:cs="仿宋_GB2312"/>
          <w:color w:val="000000"/>
          <w:kern w:val="0"/>
          <w:sz w:val="30"/>
          <w:szCs w:val="30"/>
        </w:rPr>
        <w:t>）</w:t>
      </w:r>
      <w:r w:rsidR="00A07840" w:rsidRPr="00A0784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”;</w:t>
      </w:r>
    </w:p>
    <w:p w:rsidR="002C1CCD" w:rsidRDefault="001E4B6F" w:rsidP="00161F6B">
      <w:pPr>
        <w:jc w:val="center"/>
        <w:rPr>
          <w:sz w:val="32"/>
          <w:szCs w:val="32"/>
        </w:rPr>
      </w:pPr>
      <w:r w:rsidRPr="001E4B6F">
        <w:rPr>
          <w:noProof/>
          <w:sz w:val="32"/>
          <w:szCs w:val="32"/>
        </w:rPr>
        <w:drawing>
          <wp:inline distT="0" distB="0" distL="0" distR="0">
            <wp:extent cx="4429496" cy="2814452"/>
            <wp:effectExtent l="19050" t="0" r="9154" b="0"/>
            <wp:docPr id="3" name="图片 3" descr="C:\Users\sse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se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14" cy="283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22" w:rsidRPr="008B1222" w:rsidRDefault="008B1222" w:rsidP="00636B10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打开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常规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选项卡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，</w:t>
      </w: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然后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点击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删除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按钮</w:t>
      </w: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；</w:t>
      </w:r>
    </w:p>
    <w:p w:rsidR="008B1222" w:rsidRDefault="00FB37C0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D5526A">
        <w:rPr>
          <w:rFonts w:ascii="仿宋_GB2312" w:eastAsia="仿宋_GB2312" w:cs="仿宋_GB2312"/>
          <w:color w:val="000000"/>
          <w:kern w:val="0"/>
          <w:sz w:val="30"/>
          <w:szCs w:val="3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85pt;height:294.55pt">
            <v:imagedata r:id="rId8" o:title="2"/>
          </v:shape>
        </w:pict>
      </w:r>
    </w:p>
    <w:p w:rsidR="00803902" w:rsidRDefault="00803902" w:rsidP="002202CD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2、打开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内容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选项卡，点击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“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清除SSL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状态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（S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）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按钮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；</w:t>
      </w:r>
    </w:p>
    <w:p w:rsidR="00803902" w:rsidRDefault="00FB37C0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D5526A">
        <w:rPr>
          <w:rFonts w:ascii="仿宋_GB2312" w:eastAsia="仿宋_GB2312" w:cs="仿宋_GB2312"/>
          <w:color w:val="000000"/>
          <w:kern w:val="0"/>
          <w:sz w:val="30"/>
          <w:szCs w:val="30"/>
        </w:rPr>
        <w:pict>
          <v:shape id="_x0000_i1026" type="#_x0000_t75" style="width:358.15pt;height:344.1pt">
            <v:imagedata r:id="rId9" o:title="3"/>
          </v:shape>
        </w:pict>
      </w:r>
    </w:p>
    <w:p w:rsidR="00803902" w:rsidRDefault="00803902" w:rsidP="002202CD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lastRenderedPageBreak/>
        <w:t>3、打开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高级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选项卡，点击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还原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高级设置（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R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）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按钮；</w:t>
      </w:r>
    </w:p>
    <w:p w:rsidR="00803902" w:rsidRDefault="00FB37C0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D5526A">
        <w:rPr>
          <w:rFonts w:ascii="仿宋_GB2312" w:eastAsia="仿宋_GB2312" w:cs="仿宋_GB2312"/>
          <w:color w:val="000000"/>
          <w:kern w:val="0"/>
          <w:sz w:val="30"/>
          <w:szCs w:val="30"/>
        </w:rPr>
        <w:pict>
          <v:shape id="_x0000_i1027" type="#_x0000_t75" style="width:356.25pt;height:335.7pt">
            <v:imagedata r:id="rId10" o:title="4"/>
          </v:shape>
        </w:pict>
      </w:r>
    </w:p>
    <w:p w:rsidR="00193FFE" w:rsidRDefault="00AA20FE" w:rsidP="00193FFE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4、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设置浏览器的安全设置，</w:t>
      </w:r>
      <w:r w:rsidR="004265D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高级恢复默认：</w:t>
      </w:r>
    </w:p>
    <w:p w:rsidR="00AA20FE" w:rsidRPr="00AA20FE" w:rsidRDefault="00AA20FE" w:rsidP="00193FFE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打开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安全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选项卡，</w:t>
      </w: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点击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默认级别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按钮</w:t>
      </w:r>
      <w:r w:rsidR="006A37E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（如显示灰色不用点击）</w:t>
      </w: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；</w:t>
      </w:r>
    </w:p>
    <w:p w:rsidR="00AA20FE" w:rsidRDefault="00FB37C0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D5526A">
        <w:rPr>
          <w:rFonts w:ascii="仿宋_GB2312" w:eastAsia="仿宋_GB2312" w:cs="仿宋_GB2312"/>
          <w:color w:val="000000"/>
          <w:kern w:val="0"/>
          <w:sz w:val="30"/>
          <w:szCs w:val="30"/>
        </w:rPr>
        <w:lastRenderedPageBreak/>
        <w:pict>
          <v:shape id="_x0000_i1028" type="#_x0000_t75" style="width:5in;height:362.8pt">
            <v:imagedata r:id="rId11" o:title="5"/>
          </v:shape>
        </w:pict>
      </w:r>
    </w:p>
    <w:p w:rsidR="002B756B" w:rsidRDefault="002B756B" w:rsidP="002202CD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点击“确定”，保存设置。</w:t>
      </w:r>
    </w:p>
    <w:p w:rsidR="00AA20FE" w:rsidRDefault="00AA20FE" w:rsidP="00AA20FE"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5、在受信任站点添加:https://124.74.242.95</w:t>
      </w:r>
    </w:p>
    <w:p w:rsidR="00AA20FE" w:rsidRDefault="00FB37C0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D5526A">
        <w:rPr>
          <w:rFonts w:ascii="仿宋_GB2312" w:eastAsia="仿宋_GB2312" w:cs="仿宋_GB2312"/>
          <w:color w:val="000000"/>
          <w:kern w:val="0"/>
          <w:sz w:val="30"/>
          <w:szCs w:val="30"/>
        </w:rPr>
        <w:lastRenderedPageBreak/>
        <w:pict>
          <v:shape id="_x0000_i1029" type="#_x0000_t75" style="width:362.8pt;height:305.75pt">
            <v:imagedata r:id="rId12" o:title="6"/>
          </v:shape>
        </w:pict>
      </w:r>
    </w:p>
    <w:p w:rsidR="00AA20FE" w:rsidRPr="00AA20FE" w:rsidRDefault="00AA20FE" w:rsidP="00AA20FE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6、</w:t>
      </w:r>
      <w:r w:rsidRPr="00B30176"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在兼容性视图中添加网站</w:t>
      </w: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:</w:t>
      </w:r>
      <w:bookmarkStart w:id="0" w:name="_GoBack"/>
      <w:bookmarkEnd w:id="0"/>
    </w:p>
    <w:p w:rsidR="00AA20FE" w:rsidRPr="00AA20FE" w:rsidRDefault="00FB37C0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D5526A">
        <w:rPr>
          <w:rFonts w:ascii="仿宋_GB2312" w:eastAsia="仿宋_GB2312" w:cs="仿宋_GB2312"/>
          <w:color w:val="000000"/>
          <w:kern w:val="0"/>
          <w:sz w:val="30"/>
          <w:szCs w:val="30"/>
        </w:rPr>
        <w:pict>
          <v:shape id="_x0000_i1030" type="#_x0000_t75" style="width:365.6pt;height:327.25pt">
            <v:imagedata r:id="rId13" o:title="7"/>
          </v:shape>
        </w:pict>
      </w:r>
    </w:p>
    <w:p w:rsidR="002C1CCD" w:rsidRDefault="002C1CCD" w:rsidP="002C1CCD">
      <w:pPr>
        <w:jc w:val="center"/>
      </w:pPr>
    </w:p>
    <w:p w:rsidR="002C1CCD" w:rsidRPr="00614314" w:rsidRDefault="00614314" w:rsidP="00614314">
      <w:pPr>
        <w:spacing w:line="360" w:lineRule="auto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lastRenderedPageBreak/>
        <w:t>7、</w:t>
      </w:r>
      <w:r w:rsidR="00A07840" w:rsidRPr="00614314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完成设置</w:t>
      </w:r>
      <w:r w:rsidR="00AA20FE" w:rsidRPr="00614314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。</w:t>
      </w:r>
    </w:p>
    <w:p w:rsidR="00905017" w:rsidRPr="00614314" w:rsidRDefault="00614314" w:rsidP="00FB37C0">
      <w:pPr>
        <w:spacing w:afterLines="50" w:line="360" w:lineRule="auto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8、</w:t>
      </w:r>
      <w:r w:rsidR="00905017" w:rsidRPr="00614314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登陆网址：</w:t>
      </w:r>
    </w:p>
    <w:p w:rsidR="001D30E7" w:rsidRPr="00FD4AE9" w:rsidRDefault="00D5526A" w:rsidP="00FB37C0">
      <w:pPr>
        <w:pStyle w:val="a6"/>
        <w:spacing w:afterLines="50" w:line="360" w:lineRule="auto"/>
        <w:ind w:left="720" w:firstLineChars="0" w:firstLine="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hyperlink r:id="rId14" w:history="1">
        <w:r w:rsidR="00905017" w:rsidRPr="00FD4AE9">
          <w:rPr>
            <w:rFonts w:ascii="仿宋_GB2312" w:eastAsia="仿宋_GB2312" w:cs="仿宋_GB2312"/>
            <w:color w:val="000000"/>
            <w:kern w:val="0"/>
            <w:sz w:val="30"/>
            <w:szCs w:val="30"/>
          </w:rPr>
          <w:t>https://124.74.242.95/CBMN/modules/mainpage/login_origin.jsp</w:t>
        </w:r>
      </w:hyperlink>
    </w:p>
    <w:p w:rsidR="001D30E7" w:rsidRPr="001D30E7" w:rsidRDefault="001D30E7" w:rsidP="00FB37C0">
      <w:pPr>
        <w:spacing w:afterLines="50" w:line="360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FB37C0">
        <w:rPr>
          <w:rFonts w:ascii="仿宋_GB2312" w:eastAsia="仿宋_GB2312" w:cs="仿宋_GB2312" w:hint="eastAsia"/>
          <w:color w:val="FF0000"/>
          <w:kern w:val="0"/>
          <w:sz w:val="30"/>
          <w:szCs w:val="30"/>
        </w:rPr>
        <w:t>上机</w:t>
      </w:r>
      <w:r w:rsidR="00E377FC" w:rsidRPr="00FB37C0">
        <w:rPr>
          <w:rFonts w:ascii="仿宋_GB2312" w:eastAsia="仿宋_GB2312" w:hAnsi="仿宋" w:hint="eastAsia"/>
          <w:bCs/>
          <w:color w:val="FF0000"/>
          <w:sz w:val="30"/>
          <w:szCs w:val="30"/>
        </w:rPr>
        <w:t>操作</w:t>
      </w:r>
      <w:r w:rsidR="00526F1D" w:rsidRPr="00FB37C0">
        <w:rPr>
          <w:rFonts w:ascii="仿宋_GB2312" w:eastAsia="仿宋_GB2312" w:cs="仿宋_GB2312" w:hint="eastAsia"/>
          <w:color w:val="FF0000"/>
          <w:kern w:val="0"/>
          <w:sz w:val="30"/>
          <w:szCs w:val="30"/>
        </w:rPr>
        <w:t>考试</w:t>
      </w:r>
      <w:r w:rsidRPr="00FB37C0">
        <w:rPr>
          <w:rFonts w:ascii="仿宋_GB2312" w:eastAsia="仿宋_GB2312" w:cs="仿宋_GB2312" w:hint="eastAsia"/>
          <w:color w:val="FF0000"/>
          <w:kern w:val="0"/>
          <w:sz w:val="30"/>
          <w:szCs w:val="30"/>
        </w:rPr>
        <w:t>使用的用户名和密码将在</w:t>
      </w:r>
      <w:r w:rsidR="00526F1D" w:rsidRPr="00FB37C0">
        <w:rPr>
          <w:rFonts w:ascii="仿宋_GB2312" w:eastAsia="仿宋_GB2312" w:cs="仿宋_GB2312" w:hint="eastAsia"/>
          <w:color w:val="FF0000"/>
          <w:kern w:val="0"/>
          <w:sz w:val="30"/>
          <w:szCs w:val="30"/>
        </w:rPr>
        <w:t>考前</w:t>
      </w:r>
      <w:r w:rsidRPr="00FB37C0">
        <w:rPr>
          <w:rFonts w:ascii="仿宋_GB2312" w:eastAsia="仿宋_GB2312" w:cs="仿宋_GB2312" w:hint="eastAsia"/>
          <w:color w:val="FF0000"/>
          <w:kern w:val="0"/>
          <w:sz w:val="30"/>
          <w:szCs w:val="30"/>
        </w:rPr>
        <w:t>另行通知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。</w:t>
      </w:r>
    </w:p>
    <w:p w:rsidR="00905017" w:rsidRPr="00905017" w:rsidRDefault="00905017" w:rsidP="00FB37C0">
      <w:pPr>
        <w:pStyle w:val="a6"/>
        <w:spacing w:afterLines="50" w:line="360" w:lineRule="auto"/>
        <w:ind w:left="720" w:firstLineChars="0" w:firstLine="0"/>
        <w:rPr>
          <w:rFonts w:ascii="仿宋_GB2312" w:eastAsia="仿宋_GB2312" w:cs="仿宋_GB2312"/>
          <w:color w:val="000000"/>
          <w:kern w:val="0"/>
          <w:sz w:val="30"/>
          <w:szCs w:val="30"/>
        </w:rPr>
      </w:pPr>
    </w:p>
    <w:p w:rsidR="00905017" w:rsidRPr="00905017" w:rsidRDefault="00905017" w:rsidP="002202CD">
      <w:pPr>
        <w:spacing w:line="360" w:lineRule="auto"/>
        <w:jc w:val="left"/>
        <w:rPr>
          <w:b/>
          <w:sz w:val="24"/>
          <w:szCs w:val="24"/>
        </w:rPr>
      </w:pPr>
    </w:p>
    <w:sectPr w:rsidR="00905017" w:rsidRPr="00905017" w:rsidSect="002F5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D8" w:rsidRDefault="00F072D8" w:rsidP="002C1CCD">
      <w:r>
        <w:separator/>
      </w:r>
    </w:p>
  </w:endnote>
  <w:endnote w:type="continuationSeparator" w:id="0">
    <w:p w:rsidR="00F072D8" w:rsidRDefault="00F072D8" w:rsidP="002C1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D8" w:rsidRDefault="00F072D8" w:rsidP="002C1CCD">
      <w:r>
        <w:separator/>
      </w:r>
    </w:p>
  </w:footnote>
  <w:footnote w:type="continuationSeparator" w:id="0">
    <w:p w:rsidR="00F072D8" w:rsidRDefault="00F072D8" w:rsidP="002C1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361DF"/>
    <w:multiLevelType w:val="hybridMultilevel"/>
    <w:tmpl w:val="2D102208"/>
    <w:lvl w:ilvl="0" w:tplc="A2F2C684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83428E"/>
    <w:multiLevelType w:val="hybridMultilevel"/>
    <w:tmpl w:val="6CCC2ED4"/>
    <w:lvl w:ilvl="0" w:tplc="F5CC29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CCD"/>
    <w:rsid w:val="00025952"/>
    <w:rsid w:val="000263D1"/>
    <w:rsid w:val="000944EB"/>
    <w:rsid w:val="000B1B1A"/>
    <w:rsid w:val="000B2124"/>
    <w:rsid w:val="00161F6B"/>
    <w:rsid w:val="00193FFE"/>
    <w:rsid w:val="001D30E7"/>
    <w:rsid w:val="001E4B6F"/>
    <w:rsid w:val="001F3444"/>
    <w:rsid w:val="00210B14"/>
    <w:rsid w:val="0021301B"/>
    <w:rsid w:val="002202CD"/>
    <w:rsid w:val="00255FFE"/>
    <w:rsid w:val="002B756B"/>
    <w:rsid w:val="002C1CCD"/>
    <w:rsid w:val="002C7A5F"/>
    <w:rsid w:val="002F5537"/>
    <w:rsid w:val="003A1799"/>
    <w:rsid w:val="00400FF3"/>
    <w:rsid w:val="00407E56"/>
    <w:rsid w:val="004265D2"/>
    <w:rsid w:val="00526F1D"/>
    <w:rsid w:val="00614314"/>
    <w:rsid w:val="006334C3"/>
    <w:rsid w:val="00636B10"/>
    <w:rsid w:val="00655C61"/>
    <w:rsid w:val="00666612"/>
    <w:rsid w:val="00675585"/>
    <w:rsid w:val="006A37EE"/>
    <w:rsid w:val="006E0768"/>
    <w:rsid w:val="00710F54"/>
    <w:rsid w:val="00784B62"/>
    <w:rsid w:val="007C632C"/>
    <w:rsid w:val="00803902"/>
    <w:rsid w:val="008B1222"/>
    <w:rsid w:val="008B78B8"/>
    <w:rsid w:val="008D7FD3"/>
    <w:rsid w:val="00905017"/>
    <w:rsid w:val="009970E3"/>
    <w:rsid w:val="009D07CF"/>
    <w:rsid w:val="00A0081A"/>
    <w:rsid w:val="00A07840"/>
    <w:rsid w:val="00A31C84"/>
    <w:rsid w:val="00AA20FE"/>
    <w:rsid w:val="00AD4E00"/>
    <w:rsid w:val="00B30176"/>
    <w:rsid w:val="00C27F5D"/>
    <w:rsid w:val="00C544A3"/>
    <w:rsid w:val="00CE337D"/>
    <w:rsid w:val="00D322CD"/>
    <w:rsid w:val="00D5526A"/>
    <w:rsid w:val="00D71782"/>
    <w:rsid w:val="00D91716"/>
    <w:rsid w:val="00DD0F03"/>
    <w:rsid w:val="00E00E5D"/>
    <w:rsid w:val="00E07141"/>
    <w:rsid w:val="00E377FC"/>
    <w:rsid w:val="00EB63A7"/>
    <w:rsid w:val="00EF53B4"/>
    <w:rsid w:val="00F01D41"/>
    <w:rsid w:val="00F072D8"/>
    <w:rsid w:val="00F109EE"/>
    <w:rsid w:val="00F24A26"/>
    <w:rsid w:val="00F44DF8"/>
    <w:rsid w:val="00F56376"/>
    <w:rsid w:val="00F66C6D"/>
    <w:rsid w:val="00FA17E0"/>
    <w:rsid w:val="00FB37C0"/>
    <w:rsid w:val="00FD4AE9"/>
    <w:rsid w:val="00FF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C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C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1C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1CCD"/>
    <w:rPr>
      <w:sz w:val="18"/>
      <w:szCs w:val="18"/>
    </w:rPr>
  </w:style>
  <w:style w:type="paragraph" w:styleId="a6">
    <w:name w:val="List Paragraph"/>
    <w:basedOn w:val="a"/>
    <w:uiPriority w:val="34"/>
    <w:qFormat/>
    <w:rsid w:val="00A0784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05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124.74.242.95/CBMN/modules/mainpage/login_origin.j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73</Words>
  <Characters>420</Characters>
  <Application>Microsoft Office Word</Application>
  <DocSecurity>0</DocSecurity>
  <Lines>3</Lines>
  <Paragraphs>1</Paragraphs>
  <ScaleCrop>false</ScaleCrop>
  <Company>HP Inc.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SSEOA</cp:lastModifiedBy>
  <cp:revision>89</cp:revision>
  <dcterms:created xsi:type="dcterms:W3CDTF">2019-10-16T11:44:00Z</dcterms:created>
  <dcterms:modified xsi:type="dcterms:W3CDTF">2020-06-09T06:49:00Z</dcterms:modified>
</cp:coreProperties>
</file>