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38" w:rsidRPr="003B64A7" w:rsidRDefault="00E12C38" w:rsidP="00E12C38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E12C38" w:rsidRPr="0069361D" w:rsidRDefault="00E12C38" w:rsidP="00E12C38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E12C38" w:rsidRPr="0069361D" w:rsidRDefault="00E12C38" w:rsidP="00E12C38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12C38" w:rsidRDefault="00E12C38" w:rsidP="00E12C38">
      <w:pPr>
        <w:pStyle w:val="1"/>
        <w:widowControl/>
        <w:spacing w:line="480" w:lineRule="exact"/>
        <w:ind w:firstLineChars="0" w:firstLine="56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一、</w:t>
      </w:r>
      <w:r>
        <w:rPr>
          <w:rFonts w:ascii="Times New Roman" w:eastAsia="黑体" w:hAnsi="黑体" w:cs="Times New Roman" w:hint="eastAsia"/>
          <w:bCs/>
          <w:sz w:val="28"/>
          <w:szCs w:val="28"/>
        </w:rPr>
        <w:t>浙江君尚饭店</w:t>
      </w: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12C38" w:rsidRPr="000F1E5C" w:rsidRDefault="00E12C38" w:rsidP="00E12C38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1、</w:t>
      </w:r>
      <w:r>
        <w:rPr>
          <w:rFonts w:ascii="仿宋" w:eastAsia="仿宋" w:hAnsi="仿宋" w:cs="Times New Roman" w:hint="eastAsia"/>
          <w:bCs/>
          <w:sz w:val="28"/>
          <w:szCs w:val="28"/>
        </w:rPr>
        <w:t>杭州市西湖区三墩镇灯彩街539号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:rsidR="00E12C38" w:rsidRDefault="00E12C38" w:rsidP="00E12C38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仿宋"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2、酒店电话：</w:t>
      </w:r>
      <w:r w:rsidRPr="000A6BD3">
        <w:rPr>
          <w:rFonts w:ascii="仿宋" w:eastAsia="仿宋" w:hAnsi="仿宋" w:cs="仿宋" w:hint="eastAsia"/>
          <w:sz w:val="28"/>
          <w:szCs w:val="28"/>
        </w:rPr>
        <w:t>0571-</w:t>
      </w:r>
      <w:r>
        <w:rPr>
          <w:rFonts w:ascii="仿宋" w:eastAsia="仿宋" w:hAnsi="仿宋" w:cs="仿宋" w:hint="eastAsia"/>
          <w:sz w:val="28"/>
          <w:szCs w:val="28"/>
        </w:rPr>
        <w:t>88006868。</w:t>
      </w:r>
    </w:p>
    <w:p w:rsidR="00E12C38" w:rsidRPr="0069361D" w:rsidRDefault="00E12C38" w:rsidP="00E12C38">
      <w:pPr>
        <w:pStyle w:val="1"/>
        <w:widowControl/>
        <w:spacing w:line="480" w:lineRule="exact"/>
        <w:ind w:firstLineChars="0" w:firstLine="563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二、交通指南</w:t>
      </w:r>
    </w:p>
    <w:p w:rsidR="00E12C38" w:rsidRPr="00FC4B22" w:rsidRDefault="00E12C38" w:rsidP="00E12C38">
      <w:pPr>
        <w:pStyle w:val="1"/>
        <w:spacing w:line="480" w:lineRule="exact"/>
        <w:ind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酒店最近的地铁站为</w:t>
      </w:r>
      <w:r w:rsidRPr="00684DC9">
        <w:rPr>
          <w:rFonts w:ascii="仿宋" w:eastAsia="仿宋" w:hAnsi="仿宋" w:cs="Times New Roman" w:hint="eastAsia"/>
          <w:bCs/>
          <w:sz w:val="28"/>
          <w:szCs w:val="28"/>
        </w:rPr>
        <w:t>墩</w:t>
      </w:r>
      <w:proofErr w:type="gramStart"/>
      <w:r w:rsidRPr="00684DC9">
        <w:rPr>
          <w:rFonts w:ascii="仿宋" w:eastAsia="仿宋" w:hAnsi="仿宋" w:cs="Times New Roman" w:hint="eastAsia"/>
          <w:bCs/>
          <w:sz w:val="28"/>
          <w:szCs w:val="28"/>
        </w:rPr>
        <w:t>祥</w:t>
      </w:r>
      <w:proofErr w:type="gramEnd"/>
      <w:r w:rsidRPr="00684DC9">
        <w:rPr>
          <w:rFonts w:ascii="仿宋" w:eastAsia="仿宋" w:hAnsi="仿宋" w:cs="Times New Roman" w:hint="eastAsia"/>
          <w:bCs/>
          <w:sz w:val="28"/>
          <w:szCs w:val="28"/>
        </w:rPr>
        <w:t>街地铁站</w:t>
      </w:r>
      <w:r>
        <w:rPr>
          <w:rFonts w:ascii="仿宋" w:eastAsia="仿宋" w:hAnsi="仿宋" w:cs="Times New Roman" w:hint="eastAsia"/>
          <w:bCs/>
          <w:sz w:val="28"/>
          <w:szCs w:val="28"/>
        </w:rPr>
        <w:t>，距离地铁站</w:t>
      </w:r>
      <w:r w:rsidRPr="00684DC9">
        <w:rPr>
          <w:rFonts w:ascii="仿宋" w:eastAsia="仿宋" w:hAnsi="仿宋" w:cs="Times New Roman" w:hint="eastAsia"/>
          <w:bCs/>
          <w:sz w:val="28"/>
          <w:szCs w:val="28"/>
        </w:rPr>
        <w:t xml:space="preserve"> 1.8km</w:t>
      </w:r>
      <w:r w:rsidRPr="00FC4B22"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:rsidR="00E12C38" w:rsidRPr="00684DC9" w:rsidRDefault="00E12C38" w:rsidP="00E12C38">
      <w:pPr>
        <w:pStyle w:val="1"/>
        <w:spacing w:line="480" w:lineRule="exact"/>
        <w:ind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酒店距离火车站</w:t>
      </w:r>
      <w:r w:rsidRPr="00684DC9">
        <w:rPr>
          <w:rFonts w:ascii="仿宋" w:eastAsia="仿宋" w:hAnsi="仿宋" w:cs="Times New Roman" w:hint="eastAsia"/>
          <w:bCs/>
          <w:sz w:val="28"/>
          <w:szCs w:val="28"/>
        </w:rPr>
        <w:t>杭州城站 13.8km</w:t>
      </w:r>
      <w:r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Pr="00684DC9">
        <w:rPr>
          <w:rFonts w:ascii="仿宋" w:eastAsia="仿宋" w:hAnsi="仿宋" w:cs="Times New Roman" w:hint="eastAsia"/>
          <w:bCs/>
          <w:sz w:val="28"/>
          <w:szCs w:val="28"/>
        </w:rPr>
        <w:t>杭州东站 14.0km</w:t>
      </w:r>
      <w:r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Pr="00684DC9">
        <w:rPr>
          <w:rFonts w:ascii="仿宋" w:eastAsia="仿宋" w:hAnsi="仿宋" w:cs="Times New Roman" w:hint="eastAsia"/>
          <w:bCs/>
          <w:sz w:val="28"/>
          <w:szCs w:val="28"/>
        </w:rPr>
        <w:t>余杭站 22.5km</w:t>
      </w:r>
      <w:r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Pr="00684DC9">
        <w:rPr>
          <w:rFonts w:ascii="仿宋" w:eastAsia="仿宋" w:hAnsi="仿宋" w:cs="Times New Roman" w:hint="eastAsia"/>
          <w:bCs/>
          <w:sz w:val="28"/>
          <w:szCs w:val="28"/>
        </w:rPr>
        <w:t>杭州南站 27.2km</w:t>
      </w:r>
      <w:r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:rsidR="00E12C38" w:rsidRPr="00684DC9" w:rsidRDefault="00E12C38" w:rsidP="00E12C38">
      <w:pPr>
        <w:pStyle w:val="1"/>
        <w:spacing w:line="480" w:lineRule="exact"/>
        <w:ind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酒店距离</w:t>
      </w:r>
      <w:r w:rsidRPr="00684DC9">
        <w:rPr>
          <w:rFonts w:ascii="仿宋" w:eastAsia="仿宋" w:hAnsi="仿宋" w:cs="Times New Roman" w:hint="eastAsia"/>
          <w:bCs/>
          <w:sz w:val="28"/>
          <w:szCs w:val="28"/>
        </w:rPr>
        <w:t>萧山国际机场 36.5km</w:t>
      </w:r>
      <w:r>
        <w:rPr>
          <w:rFonts w:ascii="仿宋" w:eastAsia="仿宋" w:hAnsi="仿宋" w:cs="Times New Roman" w:hint="eastAsia"/>
          <w:bCs/>
          <w:sz w:val="28"/>
          <w:szCs w:val="28"/>
        </w:rPr>
        <w:t>。</w:t>
      </w:r>
      <w:bookmarkStart w:id="0" w:name="_GoBack"/>
      <w:bookmarkEnd w:id="0"/>
    </w:p>
    <w:p w:rsidR="00E12C38" w:rsidRDefault="00E12C38" w:rsidP="00E12C38">
      <w:pPr>
        <w:pStyle w:val="1"/>
        <w:spacing w:line="480" w:lineRule="exact"/>
        <w:ind w:firstLine="560"/>
        <w:rPr>
          <w:rFonts w:ascii="Times New Roman" w:eastAsia="黑体" w:hAnsi="黑体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三、参考地图</w:t>
      </w:r>
    </w:p>
    <w:p w:rsidR="00E12C38" w:rsidRPr="0069361D" w:rsidRDefault="00E12C38" w:rsidP="00E12C38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286363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34F" w:rsidRPr="00E12C38" w:rsidRDefault="002E634F" w:rsidP="00E12C38">
      <w:pPr>
        <w:rPr>
          <w:szCs w:val="32"/>
        </w:rPr>
      </w:pPr>
    </w:p>
    <w:sectPr w:rsidR="002E634F" w:rsidRPr="00E12C38" w:rsidSect="00523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A0" w:rsidRDefault="008562A0" w:rsidP="00E12C38">
      <w:r>
        <w:separator/>
      </w:r>
    </w:p>
  </w:endnote>
  <w:endnote w:type="continuationSeparator" w:id="0">
    <w:p w:rsidR="008562A0" w:rsidRDefault="008562A0" w:rsidP="00E1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A0" w:rsidRDefault="008562A0" w:rsidP="00E12C38">
      <w:r>
        <w:separator/>
      </w:r>
    </w:p>
  </w:footnote>
  <w:footnote w:type="continuationSeparator" w:id="0">
    <w:p w:rsidR="008562A0" w:rsidRDefault="008562A0" w:rsidP="00E12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34F"/>
    <w:rsid w:val="002E634F"/>
    <w:rsid w:val="00523D9F"/>
    <w:rsid w:val="008562A0"/>
    <w:rsid w:val="00E12C38"/>
    <w:rsid w:val="00FB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E634F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2E63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34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12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12C3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12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12C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2019-03-19T02:16:00Z</dcterms:created>
  <dcterms:modified xsi:type="dcterms:W3CDTF">2019-06-24T02:02:00Z</dcterms:modified>
</cp:coreProperties>
</file>