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 w:hint="default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</w:p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9A4C97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F7074C">
        <w:rPr>
          <w:rFonts w:ascii="黑体" w:eastAsia="黑体" w:hAnsi="黑体" w:cs="黑体"/>
          <w:sz w:val="32"/>
          <w:szCs w:val="32"/>
          <w:lang w:val="zh-TW"/>
        </w:rPr>
        <w:t>三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  <w:r w:rsidR="00F7074C" w:rsidRPr="00F7074C">
        <w:rPr>
          <w:rFonts w:ascii="黑体" w:eastAsia="黑体" w:hAnsi="黑体" w:cs="黑体" w:hint="default"/>
          <w:sz w:val="32"/>
          <w:szCs w:val="32"/>
          <w:lang w:val="zh-TW" w:eastAsia="zh-TW"/>
        </w:rPr>
        <w:t>( A+H</w:t>
      </w:r>
      <w:r w:rsidR="00037830">
        <w:rPr>
          <w:rFonts w:ascii="黑体" w:eastAsia="黑体" w:hAnsi="黑体" w:cs="黑体"/>
          <w:sz w:val="32"/>
          <w:szCs w:val="32"/>
          <w:lang w:val="zh-TW"/>
        </w:rPr>
        <w:t>专场</w:t>
      </w:r>
      <w:r w:rsidR="00F7074C" w:rsidRPr="00F7074C">
        <w:rPr>
          <w:rFonts w:ascii="黑体" w:eastAsia="黑体" w:hAnsi="黑体" w:cs="黑体" w:hint="default"/>
          <w:sz w:val="32"/>
          <w:szCs w:val="32"/>
          <w:lang w:val="zh-TW" w:eastAsia="zh-TW"/>
        </w:rPr>
        <w:t>)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9F6545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9F6545" w:rsidRPr="009F6545">
        <w:rPr>
          <w:rFonts w:ascii="楷体" w:eastAsia="楷体" w:hAnsi="楷体" w:cs="宋体"/>
          <w:kern w:val="0"/>
          <w:sz w:val="24"/>
          <w:szCs w:val="24"/>
        </w:rPr>
        <w:t>北京希尔顿逸林酒店（北京西城区广安门外大街1</w:t>
      </w:r>
      <w:r w:rsidR="001C4367">
        <w:rPr>
          <w:rFonts w:ascii="楷体" w:eastAsia="楷体" w:hAnsi="楷体" w:cs="宋体"/>
          <w:kern w:val="0"/>
          <w:sz w:val="24"/>
          <w:szCs w:val="24"/>
        </w:rPr>
        <w:t>6</w:t>
      </w:r>
      <w:r w:rsidR="009F6545" w:rsidRPr="009F6545">
        <w:rPr>
          <w:rFonts w:ascii="楷体" w:eastAsia="楷体" w:hAnsi="楷体" w:cs="宋体"/>
          <w:kern w:val="0"/>
          <w:sz w:val="24"/>
          <w:szCs w:val="24"/>
        </w:rPr>
        <w:t>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F350A3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FA7B5F">
              <w:rPr>
                <w:rFonts w:ascii="黑体" w:eastAsia="黑体" w:hAnsi="黑体" w:cs="黑体"/>
                <w:sz w:val="24"/>
                <w:szCs w:val="24"/>
                <w:lang w:val="zh-TW"/>
              </w:rPr>
              <w:t>17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FA7B5F"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3C716B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3C716B">
              <w:rPr>
                <w:rFonts w:ascii="楷体" w:eastAsia="楷体" w:hAnsi="楷体" w:cs="楷体"/>
                <w:sz w:val="24"/>
                <w:szCs w:val="24"/>
              </w:rPr>
              <w:t>30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Pr="00543B7A" w:rsidRDefault="0092608C" w:rsidP="00AC565C">
            <w:pPr>
              <w:ind w:right="34"/>
              <w:jc w:val="left"/>
              <w:rPr>
                <w:rFonts w:hint="default"/>
                <w:color w:val="auto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 w:eastAsia="zh-TW"/>
              </w:rPr>
              <w:t>开班</w:t>
            </w:r>
            <w:r w:rsidR="00584527"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543B7A" w:rsidRDefault="00584527" w:rsidP="00505AE5">
            <w:pPr>
              <w:jc w:val="center"/>
              <w:rPr>
                <w:rFonts w:ascii="楷体" w:eastAsia="楷体" w:hAnsi="楷体" w:cs="楷体" w:hint="default"/>
                <w:color w:val="auto"/>
                <w:sz w:val="24"/>
                <w:szCs w:val="24"/>
                <w:lang w:val="zh-TW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AC565C"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 w:eastAsia="zh-TW"/>
              </w:rPr>
              <w:t>上市公司监管一部</w:t>
            </w: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 w:eastAsia="zh-TW"/>
              </w:rPr>
              <w:t>香港特许秘书公会</w:t>
            </w:r>
          </w:p>
        </w:tc>
      </w:tr>
      <w:tr w:rsidR="00ED138D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612301" w:rsidP="0082155F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10:40-1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</w:t>
            </w:r>
            <w:r w:rsidR="007E2F17">
              <w:rPr>
                <w:rFonts w:ascii="楷体" w:eastAsia="楷体" w:hAnsi="楷体" w:cs="楷体"/>
                <w:sz w:val="24"/>
                <w:lang w:val="zh-TW"/>
              </w:rPr>
              <w:t>股份回购规则解读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612301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0-15: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E2F17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上市公司重点监管案例解读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612301" w:rsidP="0082155F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A73819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7E2F17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4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5-1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7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7E2F17" w:rsidP="0082155F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停复牌新</w:t>
            </w:r>
            <w:proofErr w:type="gramStart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规</w:t>
            </w:r>
            <w:proofErr w:type="gramEnd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612301" w:rsidP="0082155F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18:30-20:00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AA09C2" w:rsidRDefault="00ED138D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F350A3" w:rsidP="00F350A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FA7B5F">
              <w:rPr>
                <w:rFonts w:ascii="黑体" w:eastAsia="黑体" w:hAnsi="黑体" w:cs="黑体"/>
                <w:sz w:val="24"/>
                <w:szCs w:val="24"/>
                <w:lang w:val="zh-TW"/>
              </w:rPr>
              <w:t>18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FA7B5F"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543B7A" w:rsidRDefault="00D70C26" w:rsidP="00584527">
            <w:pPr>
              <w:rPr>
                <w:rFonts w:ascii="楷体" w:eastAsia="楷体" w:hAnsi="楷体" w:hint="default"/>
                <w:sz w:val="24"/>
                <w:szCs w:val="24"/>
              </w:rPr>
            </w:pPr>
            <w:r w:rsidRPr="00543B7A"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138D" w:rsidRPr="00543B7A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Pr="00543B7A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 w:rsidRPr="00543B7A">
              <w:rPr>
                <w:rFonts w:ascii="楷体" w:eastAsia="楷体" w:hAnsi="楷体" w:cs="楷体"/>
                <w:sz w:val="24"/>
                <w:szCs w:val="24"/>
              </w:rPr>
              <w:t>0-10:</w:t>
            </w:r>
            <w:r w:rsidR="00584527" w:rsidRPr="00543B7A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543B7A" w:rsidRDefault="00584527" w:rsidP="00584527">
            <w:pPr>
              <w:rPr>
                <w:rFonts w:ascii="楷体" w:eastAsia="楷体" w:hAnsi="楷体" w:hint="default"/>
                <w:color w:val="auto"/>
                <w:sz w:val="24"/>
                <w:szCs w:val="24"/>
              </w:rPr>
            </w:pPr>
            <w:r w:rsidRPr="00543B7A">
              <w:rPr>
                <w:rFonts w:ascii="楷体" w:eastAsia="楷体" w:hAnsi="楷体" w:hint="default"/>
                <w:color w:val="auto"/>
                <w:sz w:val="24"/>
                <w:szCs w:val="24"/>
              </w:rPr>
              <w:t>A+H股公会内幕信息披露实务指引第二版概览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543B7A" w:rsidRDefault="00584527" w:rsidP="00505AE5">
            <w:pPr>
              <w:jc w:val="center"/>
              <w:rPr>
                <w:rFonts w:ascii="楷体" w:eastAsia="楷体" w:hAnsi="楷体" w:hint="default"/>
                <w:color w:val="auto"/>
                <w:sz w:val="24"/>
                <w:szCs w:val="24"/>
              </w:rPr>
            </w:pPr>
            <w:r w:rsidRPr="00543B7A">
              <w:rPr>
                <w:rFonts w:ascii="楷体" w:eastAsia="楷体" w:hAnsi="楷体" w:hint="default"/>
                <w:color w:val="auto"/>
                <w:sz w:val="24"/>
                <w:szCs w:val="24"/>
              </w:rPr>
              <w:t>香港特许秘书公会</w:t>
            </w:r>
          </w:p>
        </w:tc>
      </w:tr>
      <w:tr w:rsidR="00ED138D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543B7A" w:rsidRDefault="00ED138D" w:rsidP="00D31C05">
            <w:pPr>
              <w:rPr>
                <w:rFonts w:ascii="楷体" w:eastAsia="楷体" w:hAnsi="楷体" w:hint="default"/>
                <w:sz w:val="24"/>
                <w:szCs w:val="24"/>
              </w:rPr>
            </w:pPr>
            <w:r w:rsidRPr="00543B7A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Pr="00543B7A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 w:rsidRPr="00543B7A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584527" w:rsidRPr="00543B7A">
              <w:rPr>
                <w:rFonts w:ascii="楷体" w:eastAsia="楷体" w:hAnsi="楷体" w:cs="楷体"/>
                <w:sz w:val="24"/>
                <w:szCs w:val="24"/>
              </w:rPr>
              <w:t>4</w:t>
            </w:r>
            <w:r w:rsidRPr="00543B7A"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 w:rsidRPr="00543B7A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70C26" w:rsidRPr="00543B7A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Pr="00543B7A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 w:rsidRPr="00543B7A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543B7A" w:rsidRDefault="00584527" w:rsidP="00584527">
            <w:pPr>
              <w:rPr>
                <w:rFonts w:ascii="楷体" w:eastAsia="楷体" w:hAnsi="楷体" w:hint="default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43B7A">
              <w:rPr>
                <w:rFonts w:ascii="楷体" w:eastAsia="楷体" w:hAnsi="楷体"/>
                <w:color w:val="auto"/>
                <w:sz w:val="24"/>
                <w:szCs w:val="24"/>
              </w:rPr>
              <w:t>香港公司治理</w:t>
            </w:r>
            <w:proofErr w:type="gramStart"/>
            <w:r w:rsidRPr="00543B7A">
              <w:rPr>
                <w:rFonts w:ascii="楷体" w:eastAsia="楷体" w:hAnsi="楷体"/>
                <w:color w:val="auto"/>
                <w:sz w:val="24"/>
                <w:szCs w:val="24"/>
              </w:rPr>
              <w:t>规管最新</w:t>
            </w:r>
            <w:proofErr w:type="gramEnd"/>
            <w:r w:rsidRPr="00543B7A">
              <w:rPr>
                <w:rFonts w:ascii="楷体" w:eastAsia="楷体" w:hAnsi="楷体"/>
                <w:color w:val="auto"/>
                <w:sz w:val="24"/>
                <w:szCs w:val="24"/>
              </w:rPr>
              <w:t>发展及国际公司治理聚焦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B71" w:rsidRDefault="00584527" w:rsidP="00505AE5">
            <w:pPr>
              <w:jc w:val="center"/>
              <w:rPr>
                <w:rFonts w:ascii="楷体" w:eastAsia="楷体" w:hAnsi="楷体" w:hint="default"/>
                <w:color w:val="auto"/>
                <w:sz w:val="24"/>
                <w:szCs w:val="24"/>
              </w:rPr>
            </w:pPr>
            <w:r w:rsidRPr="00543B7A">
              <w:rPr>
                <w:rFonts w:ascii="楷体" w:eastAsia="楷体" w:hAnsi="楷体" w:hint="default"/>
                <w:color w:val="auto"/>
                <w:sz w:val="24"/>
                <w:szCs w:val="24"/>
              </w:rPr>
              <w:t>香港特许秘书公会北京</w:t>
            </w:r>
          </w:p>
          <w:p w:rsidR="00ED138D" w:rsidRPr="00543B7A" w:rsidRDefault="00584527" w:rsidP="00505AE5">
            <w:pPr>
              <w:jc w:val="center"/>
              <w:rPr>
                <w:rFonts w:ascii="楷体" w:eastAsia="楷体" w:hAnsi="楷体" w:hint="default"/>
                <w:color w:val="auto"/>
                <w:sz w:val="24"/>
                <w:szCs w:val="24"/>
              </w:rPr>
            </w:pPr>
            <w:r w:rsidRPr="00543B7A">
              <w:rPr>
                <w:rFonts w:ascii="楷体" w:eastAsia="楷体" w:hAnsi="楷体" w:hint="default"/>
                <w:color w:val="auto"/>
                <w:sz w:val="24"/>
                <w:szCs w:val="24"/>
              </w:rPr>
              <w:t>代表处</w:t>
            </w:r>
          </w:p>
        </w:tc>
      </w:tr>
      <w:tr w:rsidR="00ED138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5:</w:t>
            </w:r>
            <w:r w:rsidR="00D31C05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6B6BEB">
            <w:pPr>
              <w:rPr>
                <w:rFonts w:hint="default"/>
                <w:color w:val="000000" w:themeColor="text1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612301" w:rsidP="00ED763B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584527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Default="00584527" w:rsidP="00D31C05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Default="00584527" w:rsidP="00A115C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Default="00612301" w:rsidP="00A115C3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584527"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F350A3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6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FA7B5F">
              <w:rPr>
                <w:rFonts w:ascii="黑体" w:eastAsia="黑体" w:hAnsi="黑体" w:cs="黑体"/>
                <w:sz w:val="24"/>
                <w:szCs w:val="24"/>
              </w:rPr>
              <w:t>19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FA7B5F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584527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Pr="0043364B" w:rsidRDefault="00584527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0-11:00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Default="00584527" w:rsidP="00A115C3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527" w:rsidRDefault="00612301" w:rsidP="00A115C3">
            <w:pPr>
              <w:jc w:val="center"/>
              <w:rPr>
                <w:rFonts w:hint="default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584527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C0E9D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D5476D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11:10-12:00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ED763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612301" w:rsidP="00ED763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CN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CF003D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CN"/>
              </w:rPr>
              <w:t>监管执行部</w:t>
            </w:r>
          </w:p>
        </w:tc>
      </w:tr>
      <w:tr w:rsidR="00ED138D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612301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 w:rsidRPr="00543B7A">
              <w:rPr>
                <w:rFonts w:ascii="楷体" w:eastAsia="楷体" w:hAnsi="楷体" w:cs="楷体"/>
                <w:color w:val="auto"/>
                <w:sz w:val="24"/>
                <w:szCs w:val="24"/>
                <w:lang w:val="zh-TW"/>
              </w:rPr>
              <w:t>上交所</w:t>
            </w:r>
            <w:r w:rsidR="00ED138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 w:rsidP="00EC3328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E6" w:rsidRDefault="003542E6">
      <w:pPr>
        <w:rPr>
          <w:rFonts w:hint="default"/>
        </w:rPr>
      </w:pPr>
      <w:r>
        <w:separator/>
      </w:r>
    </w:p>
  </w:endnote>
  <w:endnote w:type="continuationSeparator" w:id="0">
    <w:p w:rsidR="003542E6" w:rsidRDefault="003542E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E6" w:rsidRDefault="003542E6">
      <w:pPr>
        <w:rPr>
          <w:rFonts w:hint="default"/>
        </w:rPr>
      </w:pPr>
      <w:r>
        <w:separator/>
      </w:r>
    </w:p>
  </w:footnote>
  <w:footnote w:type="continuationSeparator" w:id="0">
    <w:p w:rsidR="003542E6" w:rsidRDefault="003542E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37830"/>
    <w:rsid w:val="00062D82"/>
    <w:rsid w:val="00085BC3"/>
    <w:rsid w:val="00091E6C"/>
    <w:rsid w:val="000A6509"/>
    <w:rsid w:val="000B335F"/>
    <w:rsid w:val="000C6F41"/>
    <w:rsid w:val="000E05A8"/>
    <w:rsid w:val="000E49B1"/>
    <w:rsid w:val="000E7CC9"/>
    <w:rsid w:val="000F324B"/>
    <w:rsid w:val="00103080"/>
    <w:rsid w:val="00103449"/>
    <w:rsid w:val="00111FE6"/>
    <w:rsid w:val="0011247D"/>
    <w:rsid w:val="0011736C"/>
    <w:rsid w:val="001232C1"/>
    <w:rsid w:val="001262A6"/>
    <w:rsid w:val="00133F6C"/>
    <w:rsid w:val="00163D68"/>
    <w:rsid w:val="00172455"/>
    <w:rsid w:val="00184BC1"/>
    <w:rsid w:val="0019599B"/>
    <w:rsid w:val="001B364E"/>
    <w:rsid w:val="001B38A8"/>
    <w:rsid w:val="001C4367"/>
    <w:rsid w:val="00204CB5"/>
    <w:rsid w:val="002150C4"/>
    <w:rsid w:val="00245E6B"/>
    <w:rsid w:val="00253ED0"/>
    <w:rsid w:val="00255185"/>
    <w:rsid w:val="002C0FE9"/>
    <w:rsid w:val="002C656D"/>
    <w:rsid w:val="003034CB"/>
    <w:rsid w:val="00330635"/>
    <w:rsid w:val="0035219A"/>
    <w:rsid w:val="003542E6"/>
    <w:rsid w:val="003909CC"/>
    <w:rsid w:val="003B4EC1"/>
    <w:rsid w:val="003C716B"/>
    <w:rsid w:val="003F30BF"/>
    <w:rsid w:val="0040168F"/>
    <w:rsid w:val="0043364B"/>
    <w:rsid w:val="00443F01"/>
    <w:rsid w:val="004756B8"/>
    <w:rsid w:val="004808C9"/>
    <w:rsid w:val="004857E2"/>
    <w:rsid w:val="004942AE"/>
    <w:rsid w:val="00497766"/>
    <w:rsid w:val="004A18A1"/>
    <w:rsid w:val="004D7634"/>
    <w:rsid w:val="004F31EE"/>
    <w:rsid w:val="00505AE5"/>
    <w:rsid w:val="005178CA"/>
    <w:rsid w:val="00536225"/>
    <w:rsid w:val="0054362C"/>
    <w:rsid w:val="00543B7A"/>
    <w:rsid w:val="00584527"/>
    <w:rsid w:val="00592233"/>
    <w:rsid w:val="005A0B1D"/>
    <w:rsid w:val="005A46B2"/>
    <w:rsid w:val="005F4483"/>
    <w:rsid w:val="00612301"/>
    <w:rsid w:val="00635A33"/>
    <w:rsid w:val="006448AE"/>
    <w:rsid w:val="00653520"/>
    <w:rsid w:val="00673A3E"/>
    <w:rsid w:val="00683496"/>
    <w:rsid w:val="006A615A"/>
    <w:rsid w:val="006B39FF"/>
    <w:rsid w:val="006B6BEB"/>
    <w:rsid w:val="006E4667"/>
    <w:rsid w:val="006E62D2"/>
    <w:rsid w:val="006F515A"/>
    <w:rsid w:val="00700DB8"/>
    <w:rsid w:val="00705DE4"/>
    <w:rsid w:val="00706161"/>
    <w:rsid w:val="00711A6A"/>
    <w:rsid w:val="00712585"/>
    <w:rsid w:val="007138AF"/>
    <w:rsid w:val="007421C1"/>
    <w:rsid w:val="0078269C"/>
    <w:rsid w:val="007A0B4E"/>
    <w:rsid w:val="007C27A8"/>
    <w:rsid w:val="007C64C3"/>
    <w:rsid w:val="007D3844"/>
    <w:rsid w:val="007E1719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65EA3"/>
    <w:rsid w:val="008B516E"/>
    <w:rsid w:val="008E1F32"/>
    <w:rsid w:val="008F079E"/>
    <w:rsid w:val="009232D5"/>
    <w:rsid w:val="00925ED6"/>
    <w:rsid w:val="0092608C"/>
    <w:rsid w:val="00961DB8"/>
    <w:rsid w:val="009A2A06"/>
    <w:rsid w:val="009A4C97"/>
    <w:rsid w:val="009B1B9A"/>
    <w:rsid w:val="009C4107"/>
    <w:rsid w:val="009E5191"/>
    <w:rsid w:val="009E62FB"/>
    <w:rsid w:val="009F6545"/>
    <w:rsid w:val="00A16E48"/>
    <w:rsid w:val="00A16FF7"/>
    <w:rsid w:val="00A35AF3"/>
    <w:rsid w:val="00A46542"/>
    <w:rsid w:val="00A50AC3"/>
    <w:rsid w:val="00A73819"/>
    <w:rsid w:val="00A743B0"/>
    <w:rsid w:val="00A75565"/>
    <w:rsid w:val="00A80B1D"/>
    <w:rsid w:val="00AC565C"/>
    <w:rsid w:val="00AE2562"/>
    <w:rsid w:val="00B0197C"/>
    <w:rsid w:val="00B21EFC"/>
    <w:rsid w:val="00B26200"/>
    <w:rsid w:val="00B4714F"/>
    <w:rsid w:val="00BA76C6"/>
    <w:rsid w:val="00BB1EBD"/>
    <w:rsid w:val="00BC0E9D"/>
    <w:rsid w:val="00BC77E0"/>
    <w:rsid w:val="00BE4722"/>
    <w:rsid w:val="00BF6B71"/>
    <w:rsid w:val="00C4396D"/>
    <w:rsid w:val="00C45041"/>
    <w:rsid w:val="00C573BA"/>
    <w:rsid w:val="00C717F6"/>
    <w:rsid w:val="00C86C6D"/>
    <w:rsid w:val="00C879DE"/>
    <w:rsid w:val="00CA2F1B"/>
    <w:rsid w:val="00CF003D"/>
    <w:rsid w:val="00CF4FD1"/>
    <w:rsid w:val="00CF6388"/>
    <w:rsid w:val="00D26446"/>
    <w:rsid w:val="00D31C05"/>
    <w:rsid w:val="00D5476D"/>
    <w:rsid w:val="00D62C4F"/>
    <w:rsid w:val="00D70C26"/>
    <w:rsid w:val="00D73B84"/>
    <w:rsid w:val="00D85305"/>
    <w:rsid w:val="00D91717"/>
    <w:rsid w:val="00D9530E"/>
    <w:rsid w:val="00DC3F65"/>
    <w:rsid w:val="00DC4705"/>
    <w:rsid w:val="00DE5911"/>
    <w:rsid w:val="00DF112A"/>
    <w:rsid w:val="00DF340F"/>
    <w:rsid w:val="00E06607"/>
    <w:rsid w:val="00E25B6E"/>
    <w:rsid w:val="00E327FA"/>
    <w:rsid w:val="00EC3328"/>
    <w:rsid w:val="00ED138D"/>
    <w:rsid w:val="00ED4E62"/>
    <w:rsid w:val="00ED763B"/>
    <w:rsid w:val="00EE3154"/>
    <w:rsid w:val="00F028F0"/>
    <w:rsid w:val="00F11B5D"/>
    <w:rsid w:val="00F25766"/>
    <w:rsid w:val="00F31630"/>
    <w:rsid w:val="00F350A3"/>
    <w:rsid w:val="00F4146A"/>
    <w:rsid w:val="00F41E8C"/>
    <w:rsid w:val="00F6102F"/>
    <w:rsid w:val="00F7074C"/>
    <w:rsid w:val="00F72AFD"/>
    <w:rsid w:val="00F74437"/>
    <w:rsid w:val="00FA7B5F"/>
    <w:rsid w:val="00FC4CC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taozhao</cp:lastModifiedBy>
  <cp:revision>21</cp:revision>
  <cp:lastPrinted>2019-04-15T01:53:00Z</cp:lastPrinted>
  <dcterms:created xsi:type="dcterms:W3CDTF">2019-05-06T00:36:00Z</dcterms:created>
  <dcterms:modified xsi:type="dcterms:W3CDTF">2019-05-10T04:02:00Z</dcterms:modified>
</cp:coreProperties>
</file>