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CF" w:rsidRDefault="00232CCF" w:rsidP="00232CCF">
      <w:pPr>
        <w:pStyle w:val="a3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附件5:</w:t>
      </w:r>
    </w:p>
    <w:p w:rsidR="00232CCF" w:rsidRDefault="00232CCF" w:rsidP="00232CCF">
      <w:pPr>
        <w:pStyle w:val="a3"/>
        <w:rPr>
          <w:b/>
        </w:rPr>
      </w:pPr>
      <w:r>
        <w:rPr>
          <w:b/>
          <w:noProof/>
        </w:rPr>
        <w:drawing>
          <wp:inline distT="0" distB="0" distL="0" distR="0">
            <wp:extent cx="2676525" cy="1066800"/>
            <wp:effectExtent l="19050" t="0" r="9525" b="0"/>
            <wp:docPr id="7" name="图片 1" descr="WYNDHAM GRAND Plaza Royale Ortintal Shangha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 descr="WYNDHAM GRAND Plaza Royale Ortintal Shanghai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CCF" w:rsidRDefault="00232CCF" w:rsidP="00232CCF">
      <w:pPr>
        <w:pStyle w:val="a3"/>
        <w:rPr>
          <w:b/>
        </w:rPr>
      </w:pPr>
      <w:r w:rsidRPr="001D65B9">
        <w:rPr>
          <w:rFonts w:hint="eastAsia"/>
          <w:b/>
        </w:rPr>
        <w:t>第</w:t>
      </w:r>
      <w:r>
        <w:rPr>
          <w:rFonts w:hint="eastAsia"/>
          <w:b/>
        </w:rPr>
        <w:t>三</w:t>
      </w:r>
      <w:r w:rsidRPr="001D65B9">
        <w:rPr>
          <w:rFonts w:hint="eastAsia"/>
          <w:b/>
        </w:rPr>
        <w:t>期</w:t>
      </w:r>
      <w:r>
        <w:rPr>
          <w:rFonts w:hint="eastAsia"/>
          <w:b/>
        </w:rPr>
        <w:t>上交所公司债券存续期定期报告及风险管理指引</w:t>
      </w:r>
      <w:r w:rsidRPr="001D65B9">
        <w:rPr>
          <w:rFonts w:hint="eastAsia"/>
          <w:b/>
        </w:rPr>
        <w:t>培训</w:t>
      </w:r>
    </w:p>
    <w:p w:rsidR="00232CCF" w:rsidRDefault="00232CCF" w:rsidP="00232CCF">
      <w:pPr>
        <w:pStyle w:val="a3"/>
        <w:rPr>
          <w:b/>
        </w:rPr>
      </w:pPr>
      <w:r>
        <w:rPr>
          <w:rFonts w:hint="eastAsia"/>
          <w:b/>
        </w:rPr>
        <w:t>客房预定表</w:t>
      </w:r>
    </w:p>
    <w:p w:rsidR="00232CCF" w:rsidRDefault="00232CCF" w:rsidP="00232CCF">
      <w:pPr>
        <w:pStyle w:val="a3"/>
        <w:rPr>
          <w:b/>
          <w:u w:val="single"/>
        </w:rPr>
      </w:pPr>
      <w:r>
        <w:rPr>
          <w:b/>
          <w:u w:val="single"/>
        </w:rPr>
        <w:t>20</w:t>
      </w:r>
      <w:r>
        <w:rPr>
          <w:rFonts w:hint="eastAsia"/>
          <w:b/>
          <w:u w:val="single"/>
        </w:rPr>
        <w:t>19</w:t>
      </w:r>
      <w:r>
        <w:rPr>
          <w:rFonts w:hint="eastAsia"/>
          <w:b/>
          <w:u w:val="single"/>
        </w:rPr>
        <w:t>年</w:t>
      </w:r>
      <w:r>
        <w:rPr>
          <w:rFonts w:hint="eastAsia"/>
          <w:b/>
          <w:u w:val="single"/>
        </w:rPr>
        <w:t xml:space="preserve">  </w:t>
      </w:r>
      <w:r>
        <w:rPr>
          <w:rFonts w:hint="eastAsia"/>
          <w:b/>
          <w:u w:val="single"/>
        </w:rPr>
        <w:t>月</w:t>
      </w:r>
      <w:r>
        <w:rPr>
          <w:rFonts w:hint="eastAsia"/>
          <w:b/>
          <w:u w:val="single"/>
        </w:rPr>
        <w:t xml:space="preserve">  </w:t>
      </w:r>
      <w:r>
        <w:rPr>
          <w:rFonts w:hint="eastAsia"/>
          <w:b/>
          <w:u w:val="single"/>
        </w:rPr>
        <w:t>日</w:t>
      </w:r>
    </w:p>
    <w:p w:rsidR="00232CCF" w:rsidRDefault="00232CCF" w:rsidP="00232CCF">
      <w:pPr>
        <w:pStyle w:val="a3"/>
        <w:jc w:val="left"/>
        <w:rPr>
          <w:sz w:val="24"/>
        </w:rPr>
      </w:pPr>
    </w:p>
    <w:p w:rsidR="00232CCF" w:rsidRDefault="00232CCF" w:rsidP="00232CCF">
      <w:pPr>
        <w:pStyle w:val="a3"/>
        <w:jc w:val="left"/>
        <w:rPr>
          <w:sz w:val="24"/>
        </w:rPr>
      </w:pPr>
      <w:r>
        <w:rPr>
          <w:rFonts w:hint="eastAsia"/>
          <w:sz w:val="24"/>
        </w:rPr>
        <w:t>姓名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 xml:space="preserve">    </w:t>
      </w:r>
      <w:r>
        <w:rPr>
          <w:sz w:val="24"/>
        </w:rPr>
        <w:t>:</w:t>
      </w:r>
      <w:r>
        <w:rPr>
          <w:sz w:val="24"/>
        </w:rPr>
        <w:tab/>
      </w:r>
    </w:p>
    <w:p w:rsidR="00232CCF" w:rsidRDefault="00232CCF" w:rsidP="00232CCF">
      <w:pPr>
        <w:pStyle w:val="a3"/>
        <w:jc w:val="left"/>
        <w:rPr>
          <w:sz w:val="24"/>
        </w:rPr>
      </w:pPr>
      <w:r>
        <w:rPr>
          <w:noProof/>
          <w:sz w:val="24"/>
        </w:rPr>
        <w:pict>
          <v:line id="Line 6" o:spid="_x0000_s1026" style="position:absolute;z-index:251660288;visibility:visible" from="133.2pt,-.05pt" to="464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nu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" o:allowincell="f"/>
        </w:pict>
      </w:r>
    </w:p>
    <w:p w:rsidR="00232CCF" w:rsidRDefault="00232CCF" w:rsidP="00232CCF">
      <w:pPr>
        <w:pStyle w:val="a3"/>
        <w:jc w:val="left"/>
        <w:rPr>
          <w:sz w:val="24"/>
        </w:rPr>
      </w:pPr>
      <w:r>
        <w:rPr>
          <w:rFonts w:hint="eastAsia"/>
          <w:sz w:val="24"/>
        </w:rPr>
        <w:t>公司名</w:t>
      </w:r>
      <w:r>
        <w:rPr>
          <w:rFonts w:hint="eastAsia"/>
          <w:sz w:val="24"/>
        </w:rPr>
        <w:t xml:space="preserve">          </w:t>
      </w:r>
      <w:r>
        <w:rPr>
          <w:sz w:val="24"/>
        </w:rPr>
        <w:tab/>
        <w:t>:</w:t>
      </w:r>
    </w:p>
    <w:p w:rsidR="00232CCF" w:rsidRDefault="00232CCF" w:rsidP="00232CCF">
      <w:pPr>
        <w:pStyle w:val="a3"/>
        <w:jc w:val="left"/>
        <w:rPr>
          <w:sz w:val="24"/>
        </w:rPr>
      </w:pPr>
      <w:r>
        <w:rPr>
          <w:noProof/>
          <w:sz w:val="24"/>
        </w:rPr>
        <w:pict>
          <v:line id="Line 7" o:spid="_x0000_s1027" style="position:absolute;z-index:251661312;visibility:visible" from="133.2pt,-.2pt" to="464.4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oCYEg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" o:allowincell="f"/>
        </w:pict>
      </w:r>
    </w:p>
    <w:p w:rsidR="00232CCF" w:rsidRDefault="00232CCF" w:rsidP="00232CCF">
      <w:pPr>
        <w:pStyle w:val="a3"/>
        <w:jc w:val="left"/>
        <w:rPr>
          <w:sz w:val="24"/>
        </w:rPr>
      </w:pPr>
      <w:r>
        <w:rPr>
          <w:noProof/>
          <w:sz w:val="24"/>
        </w:rPr>
        <w:pict>
          <v:line id="Line 9" o:spid="_x0000_s1028" style="position:absolute;z-index:251662336;visibility:visible" from="313.2pt,14.1pt" to="464.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E+hEgIAACk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" o:allowincell="f"/>
        </w:pict>
      </w:r>
      <w:r>
        <w:rPr>
          <w:noProof/>
          <w:sz w:val="24"/>
        </w:rPr>
        <w:pict>
          <v:line id="Line 8" o:spid="_x0000_s1029" style="position:absolute;z-index:251663360;visibility:visible" from="133.2pt,14.1pt" to="241.2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5So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" o:allowincell="f"/>
        </w:pict>
      </w:r>
      <w:r>
        <w:rPr>
          <w:rFonts w:hint="eastAsia"/>
          <w:sz w:val="24"/>
        </w:rPr>
        <w:t>电话号码</w:t>
      </w:r>
      <w:r>
        <w:rPr>
          <w:rFonts w:hint="eastAsia"/>
          <w:sz w:val="24"/>
        </w:rPr>
        <w:t xml:space="preserve">        </w:t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 xml:space="preserve">          </w:t>
      </w:r>
      <w:r>
        <w:rPr>
          <w:rFonts w:hint="eastAsia"/>
          <w:sz w:val="24"/>
        </w:rPr>
        <w:t>传真号码</w:t>
      </w:r>
      <w:r>
        <w:rPr>
          <w:sz w:val="24"/>
        </w:rPr>
        <w:t xml:space="preserve"> :</w:t>
      </w:r>
    </w:p>
    <w:p w:rsidR="00232CCF" w:rsidRDefault="00232CCF" w:rsidP="00232CCF">
      <w:pPr>
        <w:pStyle w:val="a3"/>
        <w:jc w:val="left"/>
        <w:rPr>
          <w:sz w:val="24"/>
        </w:rPr>
      </w:pPr>
    </w:p>
    <w:p w:rsidR="00232CCF" w:rsidRDefault="00232CCF" w:rsidP="00232CCF">
      <w:pPr>
        <w:pStyle w:val="a3"/>
        <w:jc w:val="left"/>
        <w:rPr>
          <w:sz w:val="24"/>
        </w:rPr>
      </w:pPr>
      <w:r>
        <w:rPr>
          <w:noProof/>
          <w:sz w:val="24"/>
        </w:rPr>
        <w:pict>
          <v:line id="Line 15" o:spid="_x0000_s1030" style="position:absolute;z-index:251664384;visibility:visible" from="399.6pt,13.95pt" to="464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aRT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" o:allowincell="f"/>
        </w:pict>
      </w:r>
      <w:r>
        <w:rPr>
          <w:noProof/>
          <w:sz w:val="24"/>
        </w:rPr>
        <w:pict>
          <v:line id="Line 14" o:spid="_x0000_s1031" style="position:absolute;z-index:251665408;visibility:visible" from="291.6pt,13.95pt" to="356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8FL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" o:allowincell="f"/>
        </w:pict>
      </w:r>
      <w:r>
        <w:rPr>
          <w:noProof/>
          <w:sz w:val="24"/>
        </w:rPr>
        <w:pict>
          <v:line id="Line 10" o:spid="_x0000_s1032" style="position:absolute;z-index:251666432;visibility:visible" from="133.2pt,13.95pt" to="212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OFd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" o:allowincell="f"/>
        </w:pict>
      </w:r>
      <w:r>
        <w:rPr>
          <w:rFonts w:hint="eastAsia"/>
          <w:sz w:val="24"/>
        </w:rPr>
        <w:t>入住日期</w:t>
      </w:r>
      <w:r>
        <w:rPr>
          <w:rFonts w:hint="eastAsia"/>
          <w:sz w:val="24"/>
        </w:rPr>
        <w:t xml:space="preserve">        </w:t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 xml:space="preserve">          </w:t>
      </w:r>
      <w:r>
        <w:rPr>
          <w:rFonts w:hint="eastAsia"/>
          <w:sz w:val="24"/>
        </w:rPr>
        <w:t>航班号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时间</w:t>
      </w:r>
      <w:r>
        <w:rPr>
          <w:sz w:val="24"/>
        </w:rPr>
        <w:t xml:space="preserve"> :</w:t>
      </w:r>
    </w:p>
    <w:p w:rsidR="00232CCF" w:rsidRDefault="00232CCF" w:rsidP="00232CCF">
      <w:pPr>
        <w:pStyle w:val="a3"/>
        <w:jc w:val="left"/>
        <w:rPr>
          <w:sz w:val="24"/>
        </w:rPr>
      </w:pPr>
    </w:p>
    <w:p w:rsidR="00232CCF" w:rsidRPr="00D77DF2" w:rsidRDefault="00232CCF" w:rsidP="00232CCF">
      <w:pPr>
        <w:pStyle w:val="a3"/>
        <w:jc w:val="left"/>
        <w:rPr>
          <w:sz w:val="24"/>
        </w:rPr>
      </w:pPr>
      <w:r>
        <w:rPr>
          <w:noProof/>
          <w:sz w:val="24"/>
        </w:rPr>
        <w:pict>
          <v:line id="Line 13" o:spid="_x0000_s1033" style="position:absolute;z-index:251667456;visibility:visible" from="399.6pt,13.8pt" to="464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u4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" o:allowincell="f"/>
        </w:pict>
      </w:r>
      <w:r>
        <w:rPr>
          <w:noProof/>
          <w:sz w:val="24"/>
        </w:rPr>
        <w:pict>
          <v:line id="Line 12" o:spid="_x0000_s1034" style="position:absolute;z-index:251668480;visibility:visible" from="291.6pt,13.8pt" to="356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VN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" o:allowincell="f"/>
        </w:pict>
      </w:r>
      <w:r>
        <w:rPr>
          <w:noProof/>
          <w:sz w:val="24"/>
        </w:rPr>
        <w:pict>
          <v:line id="Line 11" o:spid="_x0000_s1035" style="position:absolute;z-index:251669504;visibility:visible" from="133.2pt,13.8pt" to="212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zXJFA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" o:allowincell="f"/>
        </w:pict>
      </w:r>
      <w:r>
        <w:rPr>
          <w:rFonts w:hint="eastAsia"/>
          <w:sz w:val="24"/>
        </w:rPr>
        <w:t>离店日期</w:t>
      </w:r>
      <w:r>
        <w:rPr>
          <w:rFonts w:hint="eastAsia"/>
          <w:sz w:val="24"/>
        </w:rPr>
        <w:t xml:space="preserve">         </w:t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 xml:space="preserve">          </w:t>
      </w:r>
      <w:r>
        <w:rPr>
          <w:rFonts w:hint="eastAsia"/>
          <w:sz w:val="24"/>
        </w:rPr>
        <w:t>航班号：</w:t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时间</w:t>
      </w:r>
      <w:r>
        <w:rPr>
          <w:sz w:val="24"/>
        </w:rPr>
        <w:t xml:space="preserve"> :</w:t>
      </w:r>
    </w:p>
    <w:p w:rsidR="00232CCF" w:rsidRDefault="00232CCF" w:rsidP="00232CCF">
      <w:pPr>
        <w:pStyle w:val="a3"/>
        <w:rPr>
          <w:b/>
          <w:sz w:val="24"/>
        </w:rPr>
      </w:pPr>
      <w:r w:rsidRPr="00026288">
        <w:rPr>
          <w:noProof/>
          <w:sz w:val="24"/>
        </w:rPr>
        <w:pict>
          <v:rect id="Rectangle 16" o:spid="_x0000_s1036" style="position:absolute;left:0;text-align:left;margin-left:-18pt;margin-top:9.8pt;width:486pt;height:195.75pt;z-index:-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"/>
        </w:pict>
      </w:r>
    </w:p>
    <w:p w:rsidR="00232CCF" w:rsidRDefault="00232CCF" w:rsidP="00232CCF">
      <w:pPr>
        <w:pStyle w:val="a3"/>
        <w:rPr>
          <w:b/>
          <w:sz w:val="24"/>
        </w:rPr>
      </w:pPr>
      <w:r>
        <w:rPr>
          <w:rFonts w:hint="eastAsia"/>
          <w:b/>
          <w:sz w:val="24"/>
        </w:rPr>
        <w:t>房型</w:t>
      </w:r>
      <w:r>
        <w:rPr>
          <w:b/>
          <w:sz w:val="24"/>
        </w:rPr>
        <w:t>&amp;</w:t>
      </w:r>
      <w:r>
        <w:rPr>
          <w:rFonts w:hint="eastAsia"/>
          <w:b/>
          <w:sz w:val="24"/>
        </w:rPr>
        <w:t>房价</w:t>
      </w:r>
    </w:p>
    <w:p w:rsidR="00232CCF" w:rsidRDefault="00232CCF" w:rsidP="00232CCF">
      <w:pPr>
        <w:pStyle w:val="a3"/>
        <w:numPr>
          <w:ilvl w:val="0"/>
          <w:numId w:val="1"/>
        </w:numPr>
        <w:jc w:val="left"/>
        <w:rPr>
          <w:sz w:val="24"/>
        </w:rPr>
      </w:pPr>
      <w:r w:rsidRPr="008307F8">
        <w:rPr>
          <w:rFonts w:ascii="宋体" w:hAnsi="宋体" w:hint="eastAsia"/>
          <w:sz w:val="24"/>
          <w:szCs w:val="24"/>
        </w:rPr>
        <w:t>豪华大床房</w:t>
      </w:r>
      <w:r>
        <w:rPr>
          <w:sz w:val="24"/>
        </w:rPr>
        <w:t>: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人民币</w:t>
      </w:r>
      <w:r>
        <w:rPr>
          <w:rFonts w:hint="eastAsia"/>
          <w:sz w:val="24"/>
        </w:rPr>
        <w:t xml:space="preserve"> 580 </w:t>
      </w:r>
      <w:r>
        <w:rPr>
          <w:rFonts w:hint="eastAsia"/>
          <w:sz w:val="24"/>
        </w:rPr>
        <w:t>净价</w:t>
      </w:r>
      <w:r>
        <w:rPr>
          <w:sz w:val="24"/>
        </w:rPr>
        <w:t xml:space="preserve">   (</w:t>
      </w:r>
      <w:r>
        <w:rPr>
          <w:rFonts w:hint="eastAsia"/>
          <w:sz w:val="24"/>
        </w:rPr>
        <w:t>含一份早餐</w:t>
      </w:r>
      <w:r>
        <w:rPr>
          <w:sz w:val="24"/>
        </w:rPr>
        <w:t>)</w:t>
      </w:r>
    </w:p>
    <w:p w:rsidR="00232CCF" w:rsidRDefault="00232CCF" w:rsidP="00232CCF">
      <w:pPr>
        <w:pStyle w:val="a3"/>
        <w:numPr>
          <w:ilvl w:val="0"/>
          <w:numId w:val="1"/>
        </w:numPr>
        <w:jc w:val="left"/>
        <w:rPr>
          <w:sz w:val="24"/>
        </w:rPr>
      </w:pPr>
      <w:r w:rsidRPr="008307F8">
        <w:rPr>
          <w:rFonts w:ascii="宋体" w:hAnsi="宋体" w:hint="eastAsia"/>
          <w:sz w:val="24"/>
          <w:szCs w:val="24"/>
        </w:rPr>
        <w:t>豪华</w:t>
      </w:r>
      <w:proofErr w:type="gramStart"/>
      <w:r w:rsidRPr="008307F8">
        <w:rPr>
          <w:rFonts w:ascii="宋体" w:hAnsi="宋体" w:hint="eastAsia"/>
          <w:sz w:val="24"/>
          <w:szCs w:val="24"/>
        </w:rPr>
        <w:t>双床房</w:t>
      </w:r>
      <w:r>
        <w:rPr>
          <w:sz w:val="24"/>
        </w:rPr>
        <w:t>:</w:t>
      </w:r>
      <w:proofErr w:type="gramEnd"/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人民币</w:t>
      </w:r>
      <w:r>
        <w:rPr>
          <w:rFonts w:hint="eastAsia"/>
          <w:sz w:val="24"/>
        </w:rPr>
        <w:t xml:space="preserve"> 680 </w:t>
      </w:r>
      <w:r>
        <w:rPr>
          <w:rFonts w:hint="eastAsia"/>
          <w:sz w:val="24"/>
        </w:rPr>
        <w:t>净价</w:t>
      </w:r>
      <w:r>
        <w:rPr>
          <w:sz w:val="24"/>
        </w:rPr>
        <w:t xml:space="preserve">   (</w:t>
      </w:r>
      <w:r>
        <w:rPr>
          <w:rFonts w:hint="eastAsia"/>
          <w:sz w:val="24"/>
        </w:rPr>
        <w:t>含两份早餐</w:t>
      </w:r>
      <w:r>
        <w:rPr>
          <w:sz w:val="24"/>
        </w:rPr>
        <w:t>)</w:t>
      </w:r>
    </w:p>
    <w:p w:rsidR="00232CCF" w:rsidRDefault="00232CCF" w:rsidP="00232CCF">
      <w:pPr>
        <w:pStyle w:val="a3"/>
        <w:numPr>
          <w:ilvl w:val="0"/>
          <w:numId w:val="1"/>
        </w:numPr>
        <w:jc w:val="left"/>
        <w:rPr>
          <w:sz w:val="24"/>
        </w:rPr>
      </w:pPr>
      <w:r w:rsidRPr="008307F8">
        <w:rPr>
          <w:rFonts w:ascii="宋体" w:hAnsi="宋体" w:hint="eastAsia"/>
          <w:sz w:val="24"/>
          <w:szCs w:val="24"/>
        </w:rPr>
        <w:t>行政大床房</w:t>
      </w:r>
      <w:r>
        <w:rPr>
          <w:sz w:val="24"/>
        </w:rPr>
        <w:t>:</w:t>
      </w:r>
      <w:r>
        <w:rPr>
          <w:rFonts w:hint="eastAsia"/>
          <w:sz w:val="24"/>
        </w:rPr>
        <w:t xml:space="preserve"> 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人民币</w:t>
      </w:r>
      <w:r>
        <w:rPr>
          <w:rFonts w:hint="eastAsia"/>
          <w:sz w:val="24"/>
        </w:rPr>
        <w:t xml:space="preserve"> 900 </w:t>
      </w:r>
      <w:r>
        <w:rPr>
          <w:rFonts w:hint="eastAsia"/>
          <w:sz w:val="24"/>
        </w:rPr>
        <w:t>净价</w:t>
      </w:r>
      <w:r>
        <w:rPr>
          <w:sz w:val="24"/>
        </w:rPr>
        <w:t xml:space="preserve">   (</w:t>
      </w:r>
      <w:r>
        <w:rPr>
          <w:rFonts w:hint="eastAsia"/>
          <w:sz w:val="24"/>
        </w:rPr>
        <w:t>含一份早餐</w:t>
      </w:r>
      <w:r>
        <w:rPr>
          <w:sz w:val="24"/>
        </w:rPr>
        <w:t>)</w:t>
      </w:r>
    </w:p>
    <w:p w:rsidR="00232CCF" w:rsidRDefault="00232CCF" w:rsidP="00232CCF">
      <w:pPr>
        <w:pStyle w:val="a3"/>
        <w:numPr>
          <w:ilvl w:val="0"/>
          <w:numId w:val="1"/>
        </w:numPr>
        <w:jc w:val="left"/>
        <w:rPr>
          <w:sz w:val="24"/>
        </w:rPr>
      </w:pPr>
      <w:r w:rsidRPr="008307F8">
        <w:rPr>
          <w:rFonts w:ascii="宋体" w:hAnsi="宋体" w:hint="eastAsia"/>
          <w:sz w:val="24"/>
          <w:szCs w:val="24"/>
        </w:rPr>
        <w:t>卓越套房</w:t>
      </w:r>
      <w:r>
        <w:rPr>
          <w:sz w:val="24"/>
        </w:rPr>
        <w:t xml:space="preserve">: 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人民币</w:t>
      </w:r>
      <w:r>
        <w:rPr>
          <w:rFonts w:hint="eastAsia"/>
          <w:sz w:val="24"/>
        </w:rPr>
        <w:t xml:space="preserve"> 1800 </w:t>
      </w:r>
      <w:r>
        <w:rPr>
          <w:rFonts w:hint="eastAsia"/>
          <w:sz w:val="24"/>
        </w:rPr>
        <w:t>净价</w:t>
      </w:r>
      <w:r>
        <w:rPr>
          <w:sz w:val="24"/>
        </w:rPr>
        <w:t xml:space="preserve">  (</w:t>
      </w:r>
      <w:r>
        <w:rPr>
          <w:rFonts w:hint="eastAsia"/>
          <w:sz w:val="24"/>
        </w:rPr>
        <w:t>含两份早餐</w:t>
      </w:r>
      <w:r>
        <w:rPr>
          <w:rFonts w:hint="eastAsia"/>
          <w:sz w:val="24"/>
        </w:rPr>
        <w:t>,</w:t>
      </w:r>
      <w:r w:rsidRPr="007163C0">
        <w:rPr>
          <w:rFonts w:ascii="宋体" w:hAnsi="宋体" w:hint="eastAsia"/>
          <w:sz w:val="24"/>
          <w:szCs w:val="24"/>
        </w:rPr>
        <w:t xml:space="preserve"> </w:t>
      </w:r>
      <w:proofErr w:type="gramStart"/>
      <w:r w:rsidRPr="007163C0">
        <w:rPr>
          <w:rFonts w:ascii="宋体" w:hAnsi="宋体" w:hint="eastAsia"/>
          <w:sz w:val="24"/>
          <w:szCs w:val="24"/>
        </w:rPr>
        <w:t>含行政</w:t>
      </w:r>
      <w:proofErr w:type="gramEnd"/>
      <w:r w:rsidRPr="007163C0">
        <w:rPr>
          <w:rFonts w:ascii="宋体" w:hAnsi="宋体" w:hint="eastAsia"/>
          <w:sz w:val="24"/>
          <w:szCs w:val="24"/>
        </w:rPr>
        <w:t>楼层待遇</w:t>
      </w:r>
      <w:r>
        <w:rPr>
          <w:sz w:val="24"/>
        </w:rPr>
        <w:t>)</w:t>
      </w:r>
    </w:p>
    <w:p w:rsidR="00232CCF" w:rsidRDefault="00232CCF" w:rsidP="00232CCF">
      <w:pPr>
        <w:pStyle w:val="a3"/>
        <w:tabs>
          <w:tab w:val="left" w:pos="805"/>
        </w:tabs>
        <w:jc w:val="left"/>
      </w:pPr>
      <w:r>
        <w:rPr>
          <w:rFonts w:hint="eastAsia"/>
        </w:rPr>
        <w:t>备注</w:t>
      </w:r>
      <w:r>
        <w:t>:</w:t>
      </w:r>
    </w:p>
    <w:p w:rsidR="00232CCF" w:rsidRDefault="00232CCF" w:rsidP="00232CCF">
      <w:pPr>
        <w:pStyle w:val="a3"/>
        <w:tabs>
          <w:tab w:val="left" w:pos="805"/>
        </w:tabs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1.</w:t>
      </w:r>
      <w:r>
        <w:rPr>
          <w:rFonts w:hint="eastAsia"/>
          <w:sz w:val="24"/>
          <w:szCs w:val="24"/>
        </w:rPr>
        <w:t>以上价格包含</w:t>
      </w:r>
      <w:r>
        <w:rPr>
          <w:rFonts w:hint="eastAsia"/>
          <w:sz w:val="24"/>
          <w:szCs w:val="24"/>
        </w:rPr>
        <w:t>15%</w:t>
      </w:r>
      <w:r>
        <w:rPr>
          <w:rFonts w:hint="eastAsia"/>
          <w:sz w:val="24"/>
          <w:szCs w:val="24"/>
        </w:rPr>
        <w:t>服务费。</w:t>
      </w:r>
    </w:p>
    <w:p w:rsidR="00232CCF" w:rsidRDefault="00232CCF" w:rsidP="00232CCF">
      <w:pPr>
        <w:pStyle w:val="a3"/>
        <w:tabs>
          <w:tab w:val="left" w:pos="1350"/>
        </w:tabs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此</w:t>
      </w:r>
      <w:r>
        <w:rPr>
          <w:rFonts w:hint="eastAsia"/>
          <w:sz w:val="24"/>
          <w:szCs w:val="24"/>
        </w:rPr>
        <w:t>房</w:t>
      </w:r>
      <w:r>
        <w:rPr>
          <w:sz w:val="24"/>
          <w:szCs w:val="24"/>
        </w:rPr>
        <w:t>价同时适用于此活动中提前两</w:t>
      </w:r>
      <w:r>
        <w:rPr>
          <w:rFonts w:hint="eastAsia"/>
          <w:sz w:val="24"/>
          <w:szCs w:val="24"/>
        </w:rPr>
        <w:t>天</w:t>
      </w:r>
      <w:r>
        <w:rPr>
          <w:sz w:val="24"/>
          <w:szCs w:val="24"/>
        </w:rPr>
        <w:t>入住及延迟</w:t>
      </w:r>
      <w:r>
        <w:rPr>
          <w:rFonts w:hint="eastAsia"/>
          <w:sz w:val="24"/>
          <w:szCs w:val="24"/>
        </w:rPr>
        <w:t>两</w:t>
      </w:r>
      <w:r>
        <w:rPr>
          <w:sz w:val="24"/>
          <w:szCs w:val="24"/>
        </w:rPr>
        <w:t>天退房的团队用房</w:t>
      </w:r>
    </w:p>
    <w:p w:rsidR="00232CCF" w:rsidRDefault="00232CCF" w:rsidP="00232CCF">
      <w:pPr>
        <w:pStyle w:val="a3"/>
        <w:tabs>
          <w:tab w:val="left" w:pos="1350"/>
        </w:tabs>
        <w:jc w:val="left"/>
        <w:rPr>
          <w:sz w:val="24"/>
          <w:szCs w:val="24"/>
        </w:rPr>
      </w:pPr>
      <w:r w:rsidRPr="00026288">
        <w:rPr>
          <w:noProof/>
          <w:sz w:val="20"/>
          <w:szCs w:val="20"/>
        </w:rPr>
        <w:pict>
          <v:rect id="Rectangle 17" o:spid="_x0000_s1037" style="position:absolute;margin-left:-16.2pt;margin-top:7.6pt;width:484.2pt;height:62.7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" o:allowincell="f"/>
        </w:pict>
      </w:r>
    </w:p>
    <w:p w:rsidR="00232CCF" w:rsidRDefault="00232CCF" w:rsidP="00232CCF">
      <w:pPr>
        <w:pStyle w:val="a3"/>
        <w:jc w:val="left"/>
        <w:rPr>
          <w:sz w:val="24"/>
        </w:rPr>
      </w:pPr>
      <w:r>
        <w:rPr>
          <w:rFonts w:hint="eastAsia"/>
          <w:b/>
          <w:sz w:val="24"/>
        </w:rPr>
        <w:t>客房取消条款：</w:t>
      </w:r>
    </w:p>
    <w:p w:rsidR="00232CCF" w:rsidRDefault="00232CCF" w:rsidP="00232CCF">
      <w:pPr>
        <w:pStyle w:val="a3"/>
        <w:numPr>
          <w:ilvl w:val="0"/>
          <w:numId w:val="2"/>
        </w:numPr>
        <w:jc w:val="left"/>
        <w:rPr>
          <w:sz w:val="24"/>
        </w:rPr>
      </w:pPr>
      <w:r>
        <w:rPr>
          <w:rFonts w:hint="eastAsia"/>
          <w:sz w:val="24"/>
        </w:rPr>
        <w:t>所有已预定房间如需取消，必须以书面形式通知酒店</w:t>
      </w:r>
      <w:r>
        <w:rPr>
          <w:sz w:val="24"/>
        </w:rPr>
        <w:t>.</w:t>
      </w:r>
    </w:p>
    <w:p w:rsidR="00232CCF" w:rsidRDefault="00232CCF" w:rsidP="00232CCF">
      <w:pPr>
        <w:pStyle w:val="a3"/>
        <w:numPr>
          <w:ilvl w:val="0"/>
          <w:numId w:val="2"/>
        </w:numPr>
        <w:jc w:val="left"/>
        <w:rPr>
          <w:b/>
          <w:sz w:val="24"/>
        </w:rPr>
      </w:pPr>
      <w:r>
        <w:rPr>
          <w:rFonts w:hint="eastAsia"/>
          <w:sz w:val="24"/>
        </w:rPr>
        <w:t>所有已预定房间，如在入住日期前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天内取消，酒店将会收取一天的房费。</w:t>
      </w:r>
    </w:p>
    <w:p w:rsidR="00232CCF" w:rsidRDefault="00232CCF" w:rsidP="00232CCF">
      <w:pPr>
        <w:pStyle w:val="a3"/>
        <w:jc w:val="left"/>
        <w:rPr>
          <w:b/>
          <w:sz w:val="24"/>
        </w:rPr>
      </w:pPr>
    </w:p>
    <w:p w:rsidR="00232CCF" w:rsidRDefault="00232CCF" w:rsidP="00232CCF">
      <w:pPr>
        <w:pStyle w:val="a3"/>
        <w:ind w:right="-1080"/>
        <w:rPr>
          <w:b/>
          <w:sz w:val="24"/>
          <w:highlight w:val="yellow"/>
        </w:rPr>
      </w:pPr>
      <w:r>
        <w:rPr>
          <w:rFonts w:hint="eastAsia"/>
          <w:b/>
          <w:sz w:val="24"/>
          <w:highlight w:val="yellow"/>
        </w:rPr>
        <w:t>请将此表格全部填写完毕发传真或电子邮件至酒店预定部</w:t>
      </w:r>
    </w:p>
    <w:p w:rsidR="00232CCF" w:rsidRDefault="00232CCF" w:rsidP="00232CCF">
      <w:pPr>
        <w:pStyle w:val="a3"/>
        <w:rPr>
          <w:b/>
          <w:sz w:val="24"/>
        </w:rPr>
      </w:pPr>
      <w:r>
        <w:rPr>
          <w:rFonts w:hint="eastAsia"/>
          <w:b/>
          <w:sz w:val="24"/>
          <w:highlight w:val="yellow"/>
        </w:rPr>
        <w:t>酒店将以传真或电子邮件回复书面确认，如没有收到书面确认说明预定未成功。</w:t>
      </w:r>
    </w:p>
    <w:p w:rsidR="00232CCF" w:rsidRDefault="00232CCF" w:rsidP="00232CCF">
      <w:pPr>
        <w:pStyle w:val="a3"/>
        <w:rPr>
          <w:b/>
          <w:sz w:val="24"/>
        </w:rPr>
      </w:pPr>
      <w:r>
        <w:rPr>
          <w:rFonts w:hint="eastAsia"/>
          <w:b/>
          <w:sz w:val="24"/>
        </w:rPr>
        <w:t>上海兴荣温德</w:t>
      </w:r>
      <w:proofErr w:type="gramStart"/>
      <w:r>
        <w:rPr>
          <w:rFonts w:hint="eastAsia"/>
          <w:b/>
          <w:sz w:val="24"/>
        </w:rPr>
        <w:t>姆</w:t>
      </w:r>
      <w:proofErr w:type="gramEnd"/>
      <w:r>
        <w:rPr>
          <w:rFonts w:hint="eastAsia"/>
          <w:b/>
          <w:sz w:val="24"/>
        </w:rPr>
        <w:t>至尊豪</w:t>
      </w:r>
      <w:proofErr w:type="gramStart"/>
      <w:r>
        <w:rPr>
          <w:rFonts w:hint="eastAsia"/>
          <w:b/>
          <w:sz w:val="24"/>
        </w:rPr>
        <w:t>廷</w:t>
      </w:r>
      <w:proofErr w:type="gramEnd"/>
      <w:r>
        <w:rPr>
          <w:rFonts w:hint="eastAsia"/>
          <w:b/>
          <w:sz w:val="24"/>
        </w:rPr>
        <w:t>酒店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浦东大道</w:t>
      </w:r>
      <w:r>
        <w:rPr>
          <w:rFonts w:hint="eastAsia"/>
          <w:b/>
          <w:sz w:val="24"/>
        </w:rPr>
        <w:t>2288</w:t>
      </w:r>
      <w:r>
        <w:rPr>
          <w:rFonts w:hint="eastAsia"/>
          <w:b/>
          <w:sz w:val="24"/>
        </w:rPr>
        <w:t>号</w:t>
      </w:r>
    </w:p>
    <w:p w:rsidR="00232CCF" w:rsidRDefault="00232CCF" w:rsidP="00232CCF">
      <w:pPr>
        <w:pStyle w:val="a3"/>
        <w:rPr>
          <w:b/>
          <w:sz w:val="24"/>
          <w:u w:val="single"/>
        </w:rPr>
      </w:pPr>
      <w:r>
        <w:rPr>
          <w:rFonts w:hint="eastAsia"/>
          <w:b/>
          <w:sz w:val="24"/>
        </w:rPr>
        <w:t>电话</w:t>
      </w:r>
      <w:r>
        <w:rPr>
          <w:b/>
          <w:sz w:val="24"/>
        </w:rPr>
        <w:t>: +86-21-5</w:t>
      </w:r>
      <w:r>
        <w:rPr>
          <w:rFonts w:hint="eastAsia"/>
          <w:b/>
          <w:sz w:val="24"/>
        </w:rPr>
        <w:t>8526666</w:t>
      </w:r>
      <w:r>
        <w:rPr>
          <w:b/>
          <w:sz w:val="24"/>
        </w:rPr>
        <w:t>*</w:t>
      </w:r>
      <w:r>
        <w:rPr>
          <w:rFonts w:hint="eastAsia"/>
          <w:b/>
          <w:sz w:val="24"/>
        </w:rPr>
        <w:t>转客房预定部</w:t>
      </w:r>
      <w:r>
        <w:rPr>
          <w:b/>
          <w:sz w:val="24"/>
        </w:rPr>
        <w:tab/>
      </w:r>
      <w:r>
        <w:rPr>
          <w:rFonts w:hint="eastAsia"/>
          <w:b/>
          <w:sz w:val="24"/>
        </w:rPr>
        <w:t>传真</w:t>
      </w:r>
      <w:r>
        <w:rPr>
          <w:b/>
          <w:sz w:val="24"/>
        </w:rPr>
        <w:t>: +86-21-</w:t>
      </w:r>
      <w:r>
        <w:rPr>
          <w:rFonts w:hint="eastAsia"/>
          <w:b/>
          <w:sz w:val="24"/>
        </w:rPr>
        <w:t>58520100</w:t>
      </w:r>
    </w:p>
    <w:p w:rsidR="00232CCF" w:rsidRPr="001D65B9" w:rsidRDefault="00232CCF" w:rsidP="00232CCF">
      <w:pPr>
        <w:jc w:val="center"/>
        <w:rPr>
          <w:rFonts w:ascii="Courier New" w:hAnsi="Courier New" w:cs="Courier New"/>
        </w:rPr>
      </w:pPr>
      <w:r>
        <w:rPr>
          <w:rFonts w:hint="eastAsia"/>
          <w:b/>
        </w:rPr>
        <w:t>电子邮件</w:t>
      </w:r>
      <w:r>
        <w:rPr>
          <w:b/>
        </w:rPr>
        <w:t xml:space="preserve">: </w:t>
      </w:r>
      <w:hyperlink r:id="rId6" w:tooltip="mailto:reservations.oriental@wyndhamgpr.com" w:history="1">
        <w:r>
          <w:rPr>
            <w:rStyle w:val="a4"/>
            <w:rFonts w:ascii="Gotham Book" w:hAnsi="Gotham Book"/>
            <w:b/>
            <w:color w:val="000000"/>
          </w:rPr>
          <w:t>reservations.oriental@wyndhamgpr.com</w:t>
        </w:r>
      </w:hyperlink>
      <w:r>
        <w:rPr>
          <w:rFonts w:ascii="Gotham Book" w:hAnsi="Gotham Book"/>
          <w:b/>
          <w:color w:val="000000"/>
        </w:rPr>
        <w:t> </w:t>
      </w:r>
    </w:p>
    <w:p w:rsidR="00EC4B02" w:rsidRPr="00232CCF" w:rsidRDefault="00EC4B02"/>
    <w:sectPr w:rsidR="00EC4B02" w:rsidRPr="00232CCF" w:rsidSect="00A81F7E">
      <w:pgSz w:w="11906" w:h="16838"/>
      <w:pgMar w:top="1440" w:right="1797" w:bottom="130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otham Book">
    <w:altName w:val="Times New Roman"/>
    <w:charset w:val="00"/>
    <w:family w:val="auto"/>
    <w:pitch w:val="default"/>
    <w:sig w:usb0="00000000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95FF2"/>
    <w:multiLevelType w:val="multilevel"/>
    <w:tmpl w:val="5FC95FF2"/>
    <w:lvl w:ilvl="0">
      <w:start w:val="1"/>
      <w:numFmt w:val="bullet"/>
      <w:lvlText w:val="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207F45"/>
    <w:multiLevelType w:val="singleLevel"/>
    <w:tmpl w:val="76207F45"/>
    <w:lvl w:ilvl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32CCF"/>
    <w:rsid w:val="00232CCF"/>
    <w:rsid w:val="00945967"/>
    <w:rsid w:val="00EC4B02"/>
    <w:rsid w:val="00F92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C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Char"/>
    <w:uiPriority w:val="11"/>
    <w:qFormat/>
    <w:rsid w:val="00232CCF"/>
    <w:pPr>
      <w:widowControl/>
      <w:jc w:val="center"/>
    </w:pPr>
    <w:rPr>
      <w:rFonts w:ascii="Tahoma" w:eastAsia="宋体" w:hAnsi="Tahoma" w:cs="Tahoma"/>
      <w:kern w:val="0"/>
      <w:sz w:val="28"/>
      <w:szCs w:val="28"/>
    </w:rPr>
  </w:style>
  <w:style w:type="character" w:customStyle="1" w:styleId="Char">
    <w:name w:val="副标题 Char"/>
    <w:basedOn w:val="a0"/>
    <w:link w:val="a3"/>
    <w:uiPriority w:val="11"/>
    <w:qFormat/>
    <w:rsid w:val="00232CCF"/>
    <w:rPr>
      <w:rFonts w:ascii="Tahoma" w:eastAsia="宋体" w:hAnsi="Tahoma" w:cs="Tahoma"/>
      <w:kern w:val="0"/>
      <w:sz w:val="28"/>
      <w:szCs w:val="28"/>
    </w:rPr>
  </w:style>
  <w:style w:type="character" w:styleId="a4">
    <w:name w:val="Hyperlink"/>
    <w:basedOn w:val="a0"/>
    <w:unhideWhenUsed/>
    <w:qFormat/>
    <w:rsid w:val="00232CCF"/>
    <w:rPr>
      <w:color w:val="0000FF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232CCF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232C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ervations.oriental@wyndhamgp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2019-01-10T06:14:00Z</dcterms:created>
  <dcterms:modified xsi:type="dcterms:W3CDTF">2019-01-10T06:15:00Z</dcterms:modified>
</cp:coreProperties>
</file>