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175" w:rsidRDefault="00D56724">
      <w:pPr>
        <w:widowControl/>
        <w:snapToGrid w:val="0"/>
        <w:spacing w:line="360" w:lineRule="auto"/>
        <w:jc w:val="left"/>
        <w:rPr>
          <w:rFonts w:ascii="黑体" w:eastAsia="黑体" w:hAnsi="黑体" w:cs="黑体"/>
          <w:b/>
          <w:bCs/>
          <w:kern w:val="44"/>
          <w:sz w:val="30"/>
          <w:szCs w:val="30"/>
        </w:rPr>
      </w:pPr>
      <w:r>
        <w:rPr>
          <w:rFonts w:ascii="仿宋" w:eastAsia="仿宋" w:hAnsi="仿宋" w:hint="eastAsia"/>
          <w:b/>
          <w:bCs/>
          <w:kern w:val="44"/>
          <w:sz w:val="30"/>
          <w:szCs w:val="30"/>
        </w:rPr>
        <w:t>附件1</w:t>
      </w:r>
    </w:p>
    <w:p w:rsidR="00702175" w:rsidRDefault="00D56724">
      <w:pPr>
        <w:widowControl/>
        <w:snapToGrid w:val="0"/>
        <w:spacing w:line="360" w:lineRule="auto"/>
        <w:jc w:val="center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上交所第</w:t>
      </w:r>
      <w:r w:rsidR="00553502">
        <w:rPr>
          <w:rFonts w:ascii="黑体" w:eastAsia="黑体" w:hAnsi="黑体" w:hint="eastAsia"/>
          <w:bCs/>
          <w:kern w:val="0"/>
          <w:sz w:val="32"/>
          <w:szCs w:val="32"/>
        </w:rPr>
        <w:t>114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期董事会秘书任职资格培训班课程表</w:t>
      </w:r>
    </w:p>
    <w:p w:rsidR="00702175" w:rsidRDefault="00D56724">
      <w:pPr>
        <w:spacing w:line="0" w:lineRule="atLeast"/>
        <w:rPr>
          <w:rFonts w:ascii="黑体" w:eastAsia="黑体" w:hAnsi="黑体" w:cs="黑体"/>
          <w:szCs w:val="21"/>
        </w:rPr>
      </w:pPr>
      <w:r>
        <w:rPr>
          <w:rFonts w:ascii="华文彩云" w:eastAsia="华文彩云" w:hint="eastAsia"/>
          <w:sz w:val="28"/>
          <w:szCs w:val="28"/>
        </w:rPr>
        <w:t>★</w:t>
      </w:r>
      <w:r>
        <w:rPr>
          <w:rFonts w:ascii="华文彩云" w:eastAsia="华文彩云" w:hint="eastAsia"/>
          <w:i/>
          <w:szCs w:val="21"/>
        </w:rPr>
        <w:t xml:space="preserve">上课地点: </w:t>
      </w:r>
      <w:r w:rsidR="00553502" w:rsidRPr="00553502">
        <w:rPr>
          <w:rFonts w:ascii="黑体" w:eastAsia="黑体" w:hAnsi="黑体" w:cs="黑体" w:hint="eastAsia"/>
          <w:szCs w:val="21"/>
        </w:rPr>
        <w:t>厦门悦华酒店（厦门市</w:t>
      </w:r>
      <w:proofErr w:type="gramStart"/>
      <w:r w:rsidR="00553502" w:rsidRPr="00553502">
        <w:rPr>
          <w:rFonts w:ascii="黑体" w:eastAsia="黑体" w:hAnsi="黑体" w:cs="黑体" w:hint="eastAsia"/>
          <w:szCs w:val="21"/>
        </w:rPr>
        <w:t>湖里区悦华</w:t>
      </w:r>
      <w:proofErr w:type="gramEnd"/>
      <w:r w:rsidR="00553502" w:rsidRPr="00553502">
        <w:rPr>
          <w:rFonts w:ascii="黑体" w:eastAsia="黑体" w:hAnsi="黑体" w:cs="黑体" w:hint="eastAsia"/>
          <w:szCs w:val="21"/>
        </w:rPr>
        <w:t>路101号）</w:t>
      </w:r>
    </w:p>
    <w:tbl>
      <w:tblPr>
        <w:tblW w:w="875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ayout w:type="fixed"/>
        <w:tblLook w:val="04A0"/>
      </w:tblPr>
      <w:tblGrid>
        <w:gridCol w:w="1643"/>
        <w:gridCol w:w="3962"/>
        <w:gridCol w:w="3151"/>
      </w:tblGrid>
      <w:tr w:rsidR="00702175">
        <w:trPr>
          <w:trHeight w:val="439"/>
          <w:jc w:val="center"/>
        </w:trPr>
        <w:tc>
          <w:tcPr>
            <w:tcW w:w="1643" w:type="dxa"/>
            <w:shd w:val="clear" w:color="auto" w:fill="264E84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962" w:type="dxa"/>
            <w:shd w:val="clear" w:color="auto" w:fill="264E84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3151" w:type="dxa"/>
            <w:shd w:val="clear" w:color="auto" w:fill="264E84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授课师资</w:t>
            </w:r>
          </w:p>
        </w:tc>
      </w:tr>
      <w:tr w:rsidR="00702175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F8494D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12</w:t>
            </w:r>
            <w:r w:rsidR="00D56724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月</w:t>
            </w:r>
            <w:r w:rsidR="0051730A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9</w:t>
            </w:r>
            <w:r w:rsidR="00D56724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日前</w:t>
            </w:r>
            <w:r w:rsidR="00D56724">
              <w:rPr>
                <w:rFonts w:ascii="仿宋" w:eastAsia="仿宋" w:hAnsi="仿宋" w:cs="宋体" w:hint="eastAsia"/>
                <w:bCs/>
                <w:sz w:val="24"/>
                <w:szCs w:val="24"/>
              </w:rPr>
              <w:t>(网络视频学习)</w:t>
            </w:r>
          </w:p>
        </w:tc>
      </w:tr>
      <w:tr w:rsidR="00702175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 xml:space="preserve">        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《股票上市规则》讲解</w:t>
            </w:r>
            <w:proofErr w:type="gramStart"/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702175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 xml:space="preserve">             </w:t>
            </w: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《股票上市规则》讲解二         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702175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>董秘及</w:t>
            </w:r>
            <w:proofErr w:type="gramEnd"/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证券事务代表的法律责任与义务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702175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</w:t>
            </w:r>
            <w:hyperlink r:id="rId7" w:tgtFrame="_blank" w:history="1">
              <w:r>
                <w:rPr>
                  <w:rFonts w:ascii="仿宋" w:eastAsia="仿宋" w:hAnsi="仿宋"/>
                  <w:color w:val="000000" w:themeColor="text1"/>
                  <w:sz w:val="24"/>
                  <w:szCs w:val="24"/>
                </w:rPr>
                <w:t>交易所公司债券与资产证券化融资</w:t>
              </w:r>
            </w:hyperlink>
            <w:r>
              <w:rPr>
                <w:rFonts w:hint="eastAsia"/>
                <w:sz w:val="24"/>
                <w:szCs w:val="24"/>
              </w:rPr>
              <w:t xml:space="preserve">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702175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  上市公司投资者关系管理        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702175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B37ED2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12</w:t>
            </w:r>
            <w:r w:rsidR="00D56724">
              <w:rPr>
                <w:rFonts w:ascii="仿宋" w:eastAsia="仿宋" w:hAnsi="仿宋" w:cs="宋体" w:hint="eastAsia"/>
                <w:b/>
                <w:bCs/>
                <w:sz w:val="24"/>
              </w:rPr>
              <w:t>月</w:t>
            </w:r>
            <w:r w:rsidR="0051730A">
              <w:rPr>
                <w:rFonts w:ascii="仿宋" w:eastAsia="仿宋" w:hAnsi="仿宋" w:cs="宋体" w:hint="eastAsia"/>
                <w:b/>
                <w:bCs/>
                <w:sz w:val="24"/>
              </w:rPr>
              <w:t>9日（星期日</w:t>
            </w:r>
            <w:r w:rsidR="00D56724">
              <w:rPr>
                <w:rFonts w:ascii="仿宋" w:eastAsia="仿宋" w:hAnsi="仿宋" w:cs="宋体" w:hint="eastAsia"/>
                <w:b/>
                <w:bCs/>
                <w:sz w:val="24"/>
              </w:rPr>
              <w:t>）</w:t>
            </w:r>
          </w:p>
        </w:tc>
      </w:tr>
      <w:tr w:rsidR="00702175">
        <w:trPr>
          <w:trHeight w:val="397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bookmarkStart w:id="0" w:name="OLE_LINK2"/>
            <w:r>
              <w:rPr>
                <w:rFonts w:ascii="仿宋" w:eastAsia="仿宋" w:hAnsi="仿宋" w:cs="宋体" w:hint="eastAsia"/>
                <w:color w:val="000000"/>
                <w:sz w:val="24"/>
              </w:rPr>
              <w:t>14:00-21:</w:t>
            </w:r>
            <w:bookmarkEnd w:id="0"/>
            <w:r>
              <w:rPr>
                <w:rFonts w:ascii="仿宋" w:eastAsia="仿宋" w:hAnsi="仿宋" w:cs="宋体" w:hint="eastAsia"/>
                <w:color w:val="000000"/>
                <w:sz w:val="24"/>
              </w:rPr>
              <w:t>00</w:t>
            </w:r>
          </w:p>
        </w:tc>
        <w:tc>
          <w:tcPr>
            <w:tcW w:w="7113" w:type="dxa"/>
            <w:gridSpan w:val="2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学员报到</w:t>
            </w:r>
          </w:p>
        </w:tc>
      </w:tr>
      <w:tr w:rsidR="00702175">
        <w:trPr>
          <w:trHeight w:val="39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B37ED2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12</w:t>
            </w:r>
            <w:r w:rsidR="00D56724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月</w:t>
            </w:r>
            <w:r w:rsidR="00462D5A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10日（星期一</w:t>
            </w:r>
            <w:r w:rsidR="00D56724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）</w:t>
            </w:r>
          </w:p>
        </w:tc>
      </w:tr>
      <w:tr w:rsidR="00702175">
        <w:trPr>
          <w:trHeight w:val="397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8:00-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8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40</w:t>
            </w:r>
          </w:p>
        </w:tc>
        <w:tc>
          <w:tcPr>
            <w:tcW w:w="7113" w:type="dxa"/>
            <w:gridSpan w:val="2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学员报到</w:t>
            </w:r>
          </w:p>
        </w:tc>
      </w:tr>
      <w:tr w:rsidR="00702175">
        <w:trPr>
          <w:trHeight w:val="450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:</w:t>
            </w:r>
            <w:r w:rsidR="00ED7CBF">
              <w:rPr>
                <w:rFonts w:ascii="仿宋" w:eastAsia="仿宋" w:hAnsi="仿宋" w:hint="eastAsia"/>
                <w:color w:val="000000" w:themeColor="text1"/>
                <w:sz w:val="24"/>
              </w:rPr>
              <w:t>45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-9: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3962" w:type="dxa"/>
            <w:vAlign w:val="center"/>
          </w:tcPr>
          <w:p w:rsidR="00702175" w:rsidRDefault="00D56724" w:rsidP="000B016F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开班</w:t>
            </w:r>
          </w:p>
        </w:tc>
        <w:tc>
          <w:tcPr>
            <w:tcW w:w="3151" w:type="dxa"/>
            <w:vAlign w:val="center"/>
          </w:tcPr>
          <w:p w:rsidR="00702175" w:rsidRDefault="0070217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/>
                <w:color w:val="0070C0"/>
                <w:sz w:val="24"/>
              </w:rPr>
            </w:pPr>
          </w:p>
        </w:tc>
      </w:tr>
      <w:tr w:rsidR="00702175">
        <w:trPr>
          <w:trHeight w:val="450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9:30-11:30</w:t>
            </w: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第一讲：上市公司信息披露监管理念与最新监管实践</w:t>
            </w:r>
          </w:p>
        </w:tc>
        <w:tc>
          <w:tcPr>
            <w:tcW w:w="3151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上交所上市公司监管一部</w:t>
            </w:r>
          </w:p>
          <w:p w:rsidR="00702175" w:rsidRDefault="0070217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  <w:tr w:rsidR="00702175">
        <w:trPr>
          <w:trHeight w:val="450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13:30-16:00</w:t>
            </w: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第二讲：企业改制上市实务（上）</w:t>
            </w:r>
          </w:p>
        </w:tc>
        <w:tc>
          <w:tcPr>
            <w:tcW w:w="3151" w:type="dxa"/>
            <w:vAlign w:val="center"/>
          </w:tcPr>
          <w:p w:rsidR="00702175" w:rsidRDefault="00D5672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律师事务所</w:t>
            </w:r>
          </w:p>
        </w:tc>
      </w:tr>
      <w:tr w:rsidR="00702175">
        <w:trPr>
          <w:trHeight w:val="450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16:15-17:00</w:t>
            </w: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发行审核经验分享交流</w:t>
            </w:r>
          </w:p>
        </w:tc>
        <w:tc>
          <w:tcPr>
            <w:tcW w:w="3151" w:type="dxa"/>
            <w:vAlign w:val="center"/>
          </w:tcPr>
          <w:p w:rsidR="00702175" w:rsidRDefault="00D5672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上交所发行上市中心</w:t>
            </w:r>
          </w:p>
          <w:p w:rsidR="00702175" w:rsidRDefault="00D5672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律师事务所</w:t>
            </w:r>
          </w:p>
        </w:tc>
      </w:tr>
      <w:tr w:rsidR="00702175">
        <w:trPr>
          <w:trHeight w:val="450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B37ED2">
            <w:pPr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12</w:t>
            </w:r>
            <w:r w:rsidR="00D56724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月</w:t>
            </w:r>
            <w:r w:rsidR="00462D5A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11日（星期二</w:t>
            </w:r>
            <w:r w:rsidR="00D56724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）</w:t>
            </w:r>
          </w:p>
        </w:tc>
      </w:tr>
      <w:tr w:rsidR="00702175">
        <w:trPr>
          <w:trHeight w:val="450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8:30-11:00</w:t>
            </w: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第三讲：企业改制上市实务(下)</w:t>
            </w:r>
          </w:p>
        </w:tc>
        <w:tc>
          <w:tcPr>
            <w:tcW w:w="3151" w:type="dxa"/>
            <w:vAlign w:val="center"/>
          </w:tcPr>
          <w:p w:rsidR="00702175" w:rsidRDefault="00D5672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会计师事务所</w:t>
            </w:r>
          </w:p>
        </w:tc>
      </w:tr>
      <w:tr w:rsidR="00702175">
        <w:trPr>
          <w:trHeight w:val="450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11:10-12:20</w:t>
            </w: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第四讲：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>多层次资本市场与企业上市</w:t>
            </w:r>
          </w:p>
        </w:tc>
        <w:tc>
          <w:tcPr>
            <w:tcW w:w="3151" w:type="dxa"/>
            <w:vAlign w:val="center"/>
          </w:tcPr>
          <w:p w:rsidR="00702175" w:rsidRDefault="00D5672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上交所发行上市中心</w:t>
            </w:r>
          </w:p>
        </w:tc>
      </w:tr>
      <w:tr w:rsidR="00702175">
        <w:trPr>
          <w:trHeight w:val="450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14:00-15:30</w:t>
            </w: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考试辅导及注意事项</w:t>
            </w:r>
          </w:p>
        </w:tc>
        <w:tc>
          <w:tcPr>
            <w:tcW w:w="3151" w:type="dxa"/>
            <w:vAlign w:val="center"/>
          </w:tcPr>
          <w:p w:rsidR="00702175" w:rsidRDefault="00D5672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上交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所企业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培训部</w:t>
            </w:r>
          </w:p>
        </w:tc>
      </w:tr>
      <w:tr w:rsidR="00702175">
        <w:trPr>
          <w:trHeight w:val="397"/>
          <w:jc w:val="center"/>
        </w:trPr>
        <w:tc>
          <w:tcPr>
            <w:tcW w:w="8756" w:type="dxa"/>
            <w:gridSpan w:val="3"/>
            <w:vAlign w:val="center"/>
          </w:tcPr>
          <w:p w:rsidR="00702175" w:rsidRDefault="00D50307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12</w:t>
            </w:r>
            <w:r w:rsidR="00D56724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月</w:t>
            </w:r>
            <w:r w:rsidR="00462D5A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12日（星期三</w:t>
            </w:r>
            <w:bookmarkStart w:id="1" w:name="_GoBack"/>
            <w:bookmarkEnd w:id="1"/>
            <w:r w:rsidR="00D56724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）</w:t>
            </w:r>
          </w:p>
        </w:tc>
      </w:tr>
      <w:tr w:rsidR="00702175">
        <w:trPr>
          <w:trHeight w:val="397"/>
          <w:jc w:val="center"/>
        </w:trPr>
        <w:tc>
          <w:tcPr>
            <w:tcW w:w="1643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8:30-11:30</w:t>
            </w: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结业考试(书面闭卷)</w:t>
            </w:r>
          </w:p>
        </w:tc>
        <w:tc>
          <w:tcPr>
            <w:tcW w:w="3151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上交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所企业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培训部</w:t>
            </w:r>
          </w:p>
        </w:tc>
      </w:tr>
      <w:tr w:rsidR="00702175">
        <w:trPr>
          <w:trHeight w:val="397"/>
          <w:jc w:val="center"/>
        </w:trPr>
        <w:tc>
          <w:tcPr>
            <w:tcW w:w="1643" w:type="dxa"/>
            <w:vAlign w:val="center"/>
          </w:tcPr>
          <w:p w:rsidR="00702175" w:rsidRDefault="00702175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3962" w:type="dxa"/>
            <w:vAlign w:val="center"/>
          </w:tcPr>
          <w:p w:rsidR="00702175" w:rsidRDefault="00D5672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返程</w:t>
            </w:r>
          </w:p>
        </w:tc>
        <w:tc>
          <w:tcPr>
            <w:tcW w:w="3151" w:type="dxa"/>
            <w:vAlign w:val="center"/>
          </w:tcPr>
          <w:p w:rsidR="00702175" w:rsidRDefault="0070217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</w:tr>
    </w:tbl>
    <w:p w:rsidR="00702175" w:rsidRDefault="00D56724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以培训时课程表为准。</w:t>
      </w:r>
    </w:p>
    <w:p w:rsidR="00702175" w:rsidRDefault="00702175">
      <w:pPr>
        <w:adjustRightInd w:val="0"/>
        <w:snapToGrid w:val="0"/>
        <w:rPr>
          <w:rFonts w:ascii="楷体" w:eastAsia="楷体" w:hAnsi="楷体" w:cs="宋体"/>
          <w:sz w:val="24"/>
        </w:rPr>
      </w:pPr>
    </w:p>
    <w:sectPr w:rsidR="00702175" w:rsidSect="007021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724" w:rsidRDefault="00D56724" w:rsidP="009A4D15">
      <w:r>
        <w:separator/>
      </w:r>
    </w:p>
  </w:endnote>
  <w:endnote w:type="continuationSeparator" w:id="0">
    <w:p w:rsidR="00D56724" w:rsidRDefault="00D56724" w:rsidP="009A4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724" w:rsidRDefault="00D56724" w:rsidP="009A4D15">
      <w:r>
        <w:separator/>
      </w:r>
    </w:p>
  </w:footnote>
  <w:footnote w:type="continuationSeparator" w:id="0">
    <w:p w:rsidR="00D56724" w:rsidRDefault="00D56724" w:rsidP="009A4D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CCC"/>
    <w:rsid w:val="00002840"/>
    <w:rsid w:val="00010F83"/>
    <w:rsid w:val="00021D3B"/>
    <w:rsid w:val="00024FFF"/>
    <w:rsid w:val="0006788B"/>
    <w:rsid w:val="00077090"/>
    <w:rsid w:val="000A0CF0"/>
    <w:rsid w:val="000A55BD"/>
    <w:rsid w:val="000B016F"/>
    <w:rsid w:val="000F7BED"/>
    <w:rsid w:val="001324A3"/>
    <w:rsid w:val="00140D33"/>
    <w:rsid w:val="00164E72"/>
    <w:rsid w:val="00171D77"/>
    <w:rsid w:val="001B0B7F"/>
    <w:rsid w:val="001C2C87"/>
    <w:rsid w:val="001C360D"/>
    <w:rsid w:val="001E187B"/>
    <w:rsid w:val="00232795"/>
    <w:rsid w:val="00265A03"/>
    <w:rsid w:val="00271357"/>
    <w:rsid w:val="002C15BB"/>
    <w:rsid w:val="002C6D4A"/>
    <w:rsid w:val="003156F6"/>
    <w:rsid w:val="003457F4"/>
    <w:rsid w:val="003B271F"/>
    <w:rsid w:val="003E4B6B"/>
    <w:rsid w:val="00415ADD"/>
    <w:rsid w:val="00462D5A"/>
    <w:rsid w:val="00486ED0"/>
    <w:rsid w:val="004A301B"/>
    <w:rsid w:val="004B43D6"/>
    <w:rsid w:val="004C3A82"/>
    <w:rsid w:val="0051730A"/>
    <w:rsid w:val="00532808"/>
    <w:rsid w:val="00553502"/>
    <w:rsid w:val="0057014B"/>
    <w:rsid w:val="005D2934"/>
    <w:rsid w:val="005E727B"/>
    <w:rsid w:val="00651AC5"/>
    <w:rsid w:val="006548EA"/>
    <w:rsid w:val="0065749D"/>
    <w:rsid w:val="00671A30"/>
    <w:rsid w:val="006847A2"/>
    <w:rsid w:val="006866B5"/>
    <w:rsid w:val="006C106F"/>
    <w:rsid w:val="006C4075"/>
    <w:rsid w:val="006E2F01"/>
    <w:rsid w:val="006F1FB2"/>
    <w:rsid w:val="00702175"/>
    <w:rsid w:val="00736B3D"/>
    <w:rsid w:val="00774C11"/>
    <w:rsid w:val="007B4CCC"/>
    <w:rsid w:val="007F5CEE"/>
    <w:rsid w:val="00841543"/>
    <w:rsid w:val="00860DDB"/>
    <w:rsid w:val="00876127"/>
    <w:rsid w:val="00877AC4"/>
    <w:rsid w:val="00884299"/>
    <w:rsid w:val="0091192C"/>
    <w:rsid w:val="0091457B"/>
    <w:rsid w:val="009834CB"/>
    <w:rsid w:val="009A4D15"/>
    <w:rsid w:val="009D32D0"/>
    <w:rsid w:val="009D5C93"/>
    <w:rsid w:val="009D7D89"/>
    <w:rsid w:val="009E3401"/>
    <w:rsid w:val="00A070CA"/>
    <w:rsid w:val="00A11A9B"/>
    <w:rsid w:val="00A4260D"/>
    <w:rsid w:val="00A55965"/>
    <w:rsid w:val="00A770D5"/>
    <w:rsid w:val="00A9662F"/>
    <w:rsid w:val="00AB1A3F"/>
    <w:rsid w:val="00B14CB9"/>
    <w:rsid w:val="00B37ED2"/>
    <w:rsid w:val="00B8519D"/>
    <w:rsid w:val="00BD2B53"/>
    <w:rsid w:val="00BE4953"/>
    <w:rsid w:val="00C06C02"/>
    <w:rsid w:val="00C1730E"/>
    <w:rsid w:val="00C26FD0"/>
    <w:rsid w:val="00CC0C64"/>
    <w:rsid w:val="00D04664"/>
    <w:rsid w:val="00D046A7"/>
    <w:rsid w:val="00D101AD"/>
    <w:rsid w:val="00D50307"/>
    <w:rsid w:val="00D56724"/>
    <w:rsid w:val="00DE2752"/>
    <w:rsid w:val="00DE46E6"/>
    <w:rsid w:val="00E40092"/>
    <w:rsid w:val="00E515B5"/>
    <w:rsid w:val="00E73D2F"/>
    <w:rsid w:val="00E931E3"/>
    <w:rsid w:val="00ED7CBF"/>
    <w:rsid w:val="00EF7CF3"/>
    <w:rsid w:val="00F53E5F"/>
    <w:rsid w:val="00F7557E"/>
    <w:rsid w:val="00F8494D"/>
    <w:rsid w:val="00F85BE5"/>
    <w:rsid w:val="00FE7283"/>
    <w:rsid w:val="00FF428C"/>
    <w:rsid w:val="11C93515"/>
    <w:rsid w:val="1B9F0306"/>
    <w:rsid w:val="1CFD1D14"/>
    <w:rsid w:val="41D040AD"/>
    <w:rsid w:val="4D23384E"/>
    <w:rsid w:val="51CF0D8E"/>
    <w:rsid w:val="6DF022D5"/>
    <w:rsid w:val="6F7E3105"/>
    <w:rsid w:val="795D7BA7"/>
    <w:rsid w:val="7D886825"/>
    <w:rsid w:val="7FC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17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02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02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0217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021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adshow.sseinfo.com/resources/pdfjs/web/viewer.html?file=../../uploadfile/documents/201804/152410574875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724</Characters>
  <Application>Microsoft Office Word</Application>
  <DocSecurity>0</DocSecurity>
  <Lines>6</Lines>
  <Paragraphs>1</Paragraphs>
  <ScaleCrop>false</ScaleCrop>
  <Company>Lenovo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39</cp:revision>
  <cp:lastPrinted>2018-07-26T08:23:00Z</cp:lastPrinted>
  <dcterms:created xsi:type="dcterms:W3CDTF">2018-07-06T03:01:00Z</dcterms:created>
  <dcterms:modified xsi:type="dcterms:W3CDTF">2018-11-12T05:32:00Z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