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7" w:rsidRDefault="006F46F7" w:rsidP="006F46F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6F46F7" w:rsidRDefault="006F46F7" w:rsidP="006F46F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F46F7" w:rsidRDefault="006F46F7" w:rsidP="006F46F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F46F7" w:rsidRDefault="006F46F7" w:rsidP="006F46F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F46F7" w:rsidRDefault="006F46F7" w:rsidP="006F46F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F46F7" w:rsidRDefault="006F46F7" w:rsidP="006F46F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6F46F7" w:rsidRDefault="006F46F7" w:rsidP="006F46F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6F46F7" w:rsidRDefault="006F46F7" w:rsidP="006F46F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6F46F7" w:rsidRDefault="006F46F7" w:rsidP="006F46F7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38085E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>
        <w:rPr>
          <w:rFonts w:ascii="仿宋" w:eastAsia="仿宋" w:hAnsi="仿宋" w:hint="eastAsia"/>
          <w:b/>
          <w:sz w:val="30"/>
          <w:szCs w:val="30"/>
        </w:rPr>
        <w:t>第六期</w:t>
      </w:r>
      <w:r w:rsidRPr="0038085E">
        <w:rPr>
          <w:rFonts w:ascii="仿宋" w:eastAsia="仿宋" w:hAnsi="仿宋" w:hint="eastAsia"/>
          <w:b/>
          <w:sz w:val="30"/>
          <w:szCs w:val="30"/>
        </w:rPr>
        <w:t>资产证券化发行及</w:t>
      </w:r>
      <w:proofErr w:type="gramStart"/>
      <w:r w:rsidRPr="0038085E">
        <w:rPr>
          <w:rFonts w:ascii="仿宋" w:eastAsia="仿宋" w:hAnsi="仿宋" w:hint="eastAsia"/>
          <w:b/>
          <w:sz w:val="30"/>
          <w:szCs w:val="30"/>
        </w:rPr>
        <w:t>风控合规</w:t>
      </w:r>
      <w:proofErr w:type="gramEnd"/>
      <w:r w:rsidRPr="0038085E">
        <w:rPr>
          <w:rFonts w:ascii="仿宋" w:eastAsia="仿宋" w:hAnsi="仿宋" w:hint="eastAsia"/>
          <w:b/>
          <w:sz w:val="30"/>
          <w:szCs w:val="30"/>
        </w:rPr>
        <w:t>培训</w:t>
      </w:r>
      <w:r w:rsidRPr="0038085E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6F46F7" w:rsidRPr="00A930C5" w:rsidRDefault="006F46F7" w:rsidP="006F46F7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6F46F7" w:rsidRPr="00CE142C" w:rsidRDefault="006F46F7" w:rsidP="006F46F7">
      <w:pPr>
        <w:rPr>
          <w:rFonts w:ascii="仿宋" w:eastAsia="仿宋" w:hAnsi="仿宋"/>
          <w:sz w:val="30"/>
          <w:szCs w:val="30"/>
        </w:rPr>
      </w:pPr>
    </w:p>
    <w:p w:rsidR="006F46F7" w:rsidRDefault="006F46F7" w:rsidP="006F46F7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6F46F7" w:rsidRDefault="006F46F7" w:rsidP="006F46F7">
      <w:pPr>
        <w:rPr>
          <w:rFonts w:ascii="仿宋" w:eastAsia="仿宋" w:hAnsi="仿宋"/>
          <w:sz w:val="30"/>
          <w:szCs w:val="30"/>
        </w:rPr>
      </w:pPr>
    </w:p>
    <w:p w:rsidR="006F46F7" w:rsidRDefault="006F46F7" w:rsidP="006F46F7">
      <w:pPr>
        <w:ind w:right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6F46F7" w:rsidRDefault="006F46F7" w:rsidP="006F46F7">
      <w:pPr>
        <w:rPr>
          <w:rFonts w:ascii="仿宋" w:eastAsia="仿宋" w:hAnsi="仿宋"/>
          <w:sz w:val="30"/>
          <w:szCs w:val="30"/>
        </w:rPr>
      </w:pPr>
    </w:p>
    <w:p w:rsidR="006F46F7" w:rsidRDefault="006F46F7" w:rsidP="006F46F7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0974A6" w:rsidRDefault="000974A6"/>
    <w:sectPr w:rsidR="000974A6" w:rsidSect="0009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6F7"/>
    <w:rsid w:val="000974A6"/>
    <w:rsid w:val="006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6F46F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6F46F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2018-08-22T03:03:00Z</dcterms:created>
  <dcterms:modified xsi:type="dcterms:W3CDTF">2018-08-22T03:04:00Z</dcterms:modified>
</cp:coreProperties>
</file>