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B5503B">
      <w:pPr>
        <w:spacing w:line="500" w:lineRule="exact"/>
        <w:jc w:val="center"/>
        <w:rPr>
          <w:rFonts w:eastAsia="黑体"/>
          <w:sz w:val="32"/>
          <w:szCs w:val="32"/>
        </w:rPr>
      </w:pPr>
      <w:r w:rsidRPr="00B5503B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E01E64" w:rsidRDefault="009F38E2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E01E64" w:rsidRDefault="00E01E64"/>
              </w:txbxContent>
            </v:textbox>
          </v:shape>
        </w:pict>
      </w:r>
      <w:r w:rsidR="009F38E2">
        <w:rPr>
          <w:rFonts w:eastAsia="黑体" w:hint="eastAsia"/>
          <w:sz w:val="32"/>
          <w:szCs w:val="32"/>
        </w:rPr>
        <w:t>上海证券交易所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</w:t>
      </w:r>
      <w:r w:rsidR="00BD331B">
        <w:rPr>
          <w:rFonts w:eastAsia="黑体" w:hint="eastAsia"/>
          <w:sz w:val="32"/>
          <w:szCs w:val="32"/>
        </w:rPr>
        <w:t>二十</w:t>
      </w:r>
      <w:r>
        <w:rPr>
          <w:rFonts w:eastAsia="黑体" w:hint="eastAsia"/>
          <w:sz w:val="32"/>
          <w:szCs w:val="32"/>
        </w:rPr>
        <w:t>期新上市公司董事会秘书、证券事务代表</w:t>
      </w:r>
    </w:p>
    <w:p w:rsidR="00E01E64" w:rsidRDefault="009F38E2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实务操作培训公司名单</w:t>
      </w:r>
    </w:p>
    <w:p w:rsidR="00E01E64" w:rsidRDefault="00E01E64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1008"/>
        <w:gridCol w:w="4252"/>
        <w:gridCol w:w="3119"/>
      </w:tblGrid>
      <w:tr w:rsidR="00E01E64" w:rsidTr="00852D85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64" w:rsidRDefault="009F38E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BD331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B" w:rsidRDefault="00BD331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FD33F4" w:rsidRDefault="00BD331B" w:rsidP="009734A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药明康德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FD33F4" w:rsidRDefault="00BD331B" w:rsidP="009734A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FD33F4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603259</w:t>
            </w:r>
          </w:p>
        </w:tc>
      </w:tr>
      <w:tr w:rsidR="00BD331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B" w:rsidRDefault="00BD331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DB4D12" w:rsidRDefault="00BD331B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工业富联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DB4D12" w:rsidRDefault="00BD331B" w:rsidP="00DB4D12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DB4D12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601138</w:t>
            </w:r>
          </w:p>
        </w:tc>
      </w:tr>
      <w:tr w:rsidR="00BD331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B" w:rsidRDefault="00BD331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BD331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地素时尚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BD331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603587</w:t>
            </w:r>
          </w:p>
        </w:tc>
      </w:tr>
      <w:tr w:rsidR="00BD331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B" w:rsidRDefault="00BD331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BD331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彤</w:t>
            </w:r>
            <w:proofErr w:type="gramEnd"/>
            <w:r w:rsidRPr="00BD331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程新材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BD331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603650</w:t>
            </w:r>
          </w:p>
        </w:tc>
      </w:tr>
      <w:tr w:rsidR="00BD331B" w:rsidTr="00852D85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B" w:rsidRDefault="00BD331B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BD331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江苏新能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BD331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603983</w:t>
            </w:r>
          </w:p>
        </w:tc>
      </w:tr>
      <w:tr w:rsidR="00BD331B" w:rsidTr="005634E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B" w:rsidRDefault="00BD331B" w:rsidP="005634E3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BD331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芯能科技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BD331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603105</w:t>
            </w:r>
          </w:p>
        </w:tc>
      </w:tr>
      <w:tr w:rsidR="00BD331B" w:rsidTr="005634E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B" w:rsidRDefault="00BD331B" w:rsidP="005634E3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BD331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东方环宇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BD331B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603706</w:t>
            </w:r>
          </w:p>
        </w:tc>
      </w:tr>
      <w:tr w:rsidR="00BD331B" w:rsidTr="005634E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B" w:rsidRDefault="00BD331B" w:rsidP="005634E3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BD331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密尔克卫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1B" w:rsidRPr="00BD331B" w:rsidRDefault="00BD331B" w:rsidP="00BD331B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BD331B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603713</w:t>
            </w:r>
          </w:p>
        </w:tc>
      </w:tr>
    </w:tbl>
    <w:p w:rsidR="00E01E64" w:rsidRDefault="00E01E64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sectPr w:rsidR="00E01E64" w:rsidSect="00E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02" w:rsidRDefault="00566B02" w:rsidP="008A240B">
      <w:r>
        <w:separator/>
      </w:r>
    </w:p>
  </w:endnote>
  <w:endnote w:type="continuationSeparator" w:id="0">
    <w:p w:rsidR="00566B02" w:rsidRDefault="00566B02" w:rsidP="008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02" w:rsidRDefault="00566B02" w:rsidP="008A240B">
      <w:r>
        <w:separator/>
      </w:r>
    </w:p>
  </w:footnote>
  <w:footnote w:type="continuationSeparator" w:id="0">
    <w:p w:rsidR="00566B02" w:rsidRDefault="00566B02" w:rsidP="008A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26860"/>
    <w:rsid w:val="000520F1"/>
    <w:rsid w:val="000D5E12"/>
    <w:rsid w:val="000F0C07"/>
    <w:rsid w:val="001161E4"/>
    <w:rsid w:val="00142D6A"/>
    <w:rsid w:val="00191742"/>
    <w:rsid w:val="001A54F2"/>
    <w:rsid w:val="001D7BAF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66B02"/>
    <w:rsid w:val="005718BC"/>
    <w:rsid w:val="00690978"/>
    <w:rsid w:val="007B4D30"/>
    <w:rsid w:val="007E0960"/>
    <w:rsid w:val="007F79AD"/>
    <w:rsid w:val="00802315"/>
    <w:rsid w:val="00810A12"/>
    <w:rsid w:val="0083475E"/>
    <w:rsid w:val="00852D85"/>
    <w:rsid w:val="008975C9"/>
    <w:rsid w:val="008A240B"/>
    <w:rsid w:val="008C33EE"/>
    <w:rsid w:val="008C421F"/>
    <w:rsid w:val="0093377E"/>
    <w:rsid w:val="009D42BE"/>
    <w:rsid w:val="009F38E2"/>
    <w:rsid w:val="00AC7A76"/>
    <w:rsid w:val="00AD725E"/>
    <w:rsid w:val="00B24FF1"/>
    <w:rsid w:val="00B5503B"/>
    <w:rsid w:val="00B97560"/>
    <w:rsid w:val="00BD331B"/>
    <w:rsid w:val="00BE03B8"/>
    <w:rsid w:val="00C161A8"/>
    <w:rsid w:val="00C55CF8"/>
    <w:rsid w:val="00C63BAB"/>
    <w:rsid w:val="00CA152A"/>
    <w:rsid w:val="00D06AFC"/>
    <w:rsid w:val="00D30DDE"/>
    <w:rsid w:val="00D71D0E"/>
    <w:rsid w:val="00D72DC7"/>
    <w:rsid w:val="00D90B83"/>
    <w:rsid w:val="00DB4D12"/>
    <w:rsid w:val="00E01E64"/>
    <w:rsid w:val="00E03E7B"/>
    <w:rsid w:val="00E36231"/>
    <w:rsid w:val="00E92276"/>
    <w:rsid w:val="00E92DFC"/>
    <w:rsid w:val="00EC7556"/>
    <w:rsid w:val="00EF1A6A"/>
    <w:rsid w:val="00F026F6"/>
    <w:rsid w:val="00F03AA7"/>
    <w:rsid w:val="00F071DC"/>
    <w:rsid w:val="00FB6D57"/>
    <w:rsid w:val="00FD33F4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375A6D78"/>
    <w:rsid w:val="42921D8B"/>
    <w:rsid w:val="46164EC9"/>
    <w:rsid w:val="46EF45D2"/>
    <w:rsid w:val="4DF674A9"/>
    <w:rsid w:val="4E0C7848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E64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1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E0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01E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1E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31</cp:revision>
  <dcterms:created xsi:type="dcterms:W3CDTF">2016-11-22T10:11:00Z</dcterms:created>
  <dcterms:modified xsi:type="dcterms:W3CDTF">2018-07-10T02:36:00Z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