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B6" w:rsidRDefault="00F44AB1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B01DB6" w:rsidRDefault="00866715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866715">
        <w:rPr>
          <w:rFonts w:ascii="黑体" w:eastAsia="黑体" w:hAnsi="黑体" w:hint="eastAsia"/>
          <w:sz w:val="32"/>
          <w:szCs w:val="32"/>
        </w:rPr>
        <w:t>上海证券交易所</w:t>
      </w:r>
    </w:p>
    <w:p w:rsidR="00B01DB6" w:rsidRDefault="00866715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第十五期新上市公司董事会秘书、证券事务代表</w:t>
      </w:r>
    </w:p>
    <w:p w:rsidR="00B01DB6" w:rsidRDefault="00866715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实务操作培训班</w:t>
      </w:r>
    </w:p>
    <w:p w:rsidR="00B01DB6" w:rsidRDefault="00866715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  <w:bookmarkStart w:id="0" w:name="_GoBack"/>
      <w:bookmarkEnd w:id="0"/>
    </w:p>
    <w:p w:rsidR="00B01DB6" w:rsidRDefault="00866715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：上海皇廷世际酒店3楼宴会厅（</w:t>
      </w:r>
      <w:r>
        <w:rPr>
          <w:rFonts w:ascii="楷体" w:eastAsia="楷体" w:hAnsi="楷体" w:hint="eastAsia"/>
          <w:szCs w:val="21"/>
        </w:rPr>
        <w:t>上海市浦东新区唐安路588号</w:t>
      </w:r>
      <w:r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783"/>
        <w:gridCol w:w="2890"/>
      </w:tblGrid>
      <w:tr w:rsidR="00B01DB6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B01DB6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1月23日（星期二）</w:t>
            </w:r>
          </w:p>
        </w:tc>
      </w:tr>
      <w:tr w:rsidR="00B01DB6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学员报到(上海皇廷世际酒店3楼宴会厅)</w:t>
            </w:r>
          </w:p>
        </w:tc>
      </w:tr>
      <w:tr w:rsidR="00B01DB6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9:00-9:30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B01DB6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01DB6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01DB6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第十五期新上市公司培训课程回顾及考前辅导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01DB6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1月24日（星期三）</w:t>
            </w:r>
          </w:p>
        </w:tc>
      </w:tr>
      <w:tr w:rsidR="00B01DB6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01DB6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9:30-10:30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01DB6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10:45-12:15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并购重组停复牌及信息披露监管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01DB6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01DB6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上市公司财务信息披露解读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01DB6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1月25日（星期四）</w:t>
            </w:r>
          </w:p>
        </w:tc>
      </w:tr>
      <w:tr w:rsidR="00B01DB6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董秘实务与工作经验交流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B01DB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B01DB6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01DB6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13:30-14:45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小组讨论及答疑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B01DB6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15:00-16:30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B01DB6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1月26日（星期五）</w:t>
            </w:r>
          </w:p>
        </w:tc>
      </w:tr>
      <w:tr w:rsidR="00B01DB6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09:00-10:0</w:t>
            </w:r>
            <w:r w:rsidR="00AE1B20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391E04" w:rsidP="00391E0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B01DB6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</w:t>
            </w:r>
            <w:r w:rsidR="00AE1B20">
              <w:rPr>
                <w:rFonts w:ascii="楷体" w:eastAsia="楷体" w:hAnsi="楷体" w:cs="宋体" w:hint="eastAsia"/>
                <w:sz w:val="24"/>
              </w:rPr>
              <w:t>00</w:t>
            </w:r>
            <w:r>
              <w:rPr>
                <w:rFonts w:ascii="楷体" w:eastAsia="楷体" w:hAnsi="楷体" w:cs="宋体" w:hint="eastAsia"/>
                <w:sz w:val="24"/>
              </w:rPr>
              <w:t xml:space="preserve">-11:30        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01DB6" w:rsidRDefault="00391E0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01DB6" w:rsidRDefault="0086671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B01DB6" w:rsidRDefault="00866715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lastRenderedPageBreak/>
        <w:t>以培训时课程表为准。</w:t>
      </w:r>
    </w:p>
    <w:sectPr w:rsidR="00B01DB6" w:rsidSect="00B01DB6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C3" w:rsidRDefault="001808C3" w:rsidP="00391E04">
      <w:r>
        <w:separator/>
      </w:r>
    </w:p>
  </w:endnote>
  <w:endnote w:type="continuationSeparator" w:id="1">
    <w:p w:rsidR="001808C3" w:rsidRDefault="001808C3" w:rsidP="0039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C3" w:rsidRDefault="001808C3" w:rsidP="00391E04">
      <w:r>
        <w:separator/>
      </w:r>
    </w:p>
  </w:footnote>
  <w:footnote w:type="continuationSeparator" w:id="1">
    <w:p w:rsidR="001808C3" w:rsidRDefault="001808C3" w:rsidP="00391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7167"/>
    <w:rsid w:val="00171A39"/>
    <w:rsid w:val="001730DC"/>
    <w:rsid w:val="001743C7"/>
    <w:rsid w:val="001807D3"/>
    <w:rsid w:val="001808C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91E0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66715"/>
    <w:rsid w:val="00870C24"/>
    <w:rsid w:val="00872079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20"/>
    <w:rsid w:val="00AE1B74"/>
    <w:rsid w:val="00AE29F2"/>
    <w:rsid w:val="00AE324F"/>
    <w:rsid w:val="00AF1BBE"/>
    <w:rsid w:val="00B01DB6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41622"/>
    <w:rsid w:val="00F44AB1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  <w:rsid w:val="149950DA"/>
    <w:rsid w:val="21A849F7"/>
    <w:rsid w:val="27EB3328"/>
    <w:rsid w:val="2C4D0059"/>
    <w:rsid w:val="2FF440EB"/>
    <w:rsid w:val="30A47972"/>
    <w:rsid w:val="36B356AF"/>
    <w:rsid w:val="3B6B6010"/>
    <w:rsid w:val="44F97EF2"/>
    <w:rsid w:val="507F26D1"/>
    <w:rsid w:val="6B9A6DD9"/>
    <w:rsid w:val="74F90171"/>
    <w:rsid w:val="7A9B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B01DB6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B01DB6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B01DB6"/>
    <w:rPr>
      <w:sz w:val="18"/>
      <w:szCs w:val="18"/>
    </w:rPr>
  </w:style>
  <w:style w:type="paragraph" w:styleId="a6">
    <w:name w:val="footer"/>
    <w:basedOn w:val="a"/>
    <w:qFormat/>
    <w:rsid w:val="00B01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01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B01DB6"/>
    <w:rPr>
      <w:color w:val="0000FF"/>
      <w:u w:val="single"/>
    </w:rPr>
  </w:style>
  <w:style w:type="character" w:customStyle="1" w:styleId="Char">
    <w:name w:val="批注框文本 Char"/>
    <w:link w:val="a5"/>
    <w:qFormat/>
    <w:rsid w:val="00B01D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79EFB-57DA-4893-B054-7A21794F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sse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沈俊(拟稿)</cp:lastModifiedBy>
  <cp:revision>42</cp:revision>
  <cp:lastPrinted>2014-01-16T08:27:00Z</cp:lastPrinted>
  <dcterms:created xsi:type="dcterms:W3CDTF">2016-12-19T05:30:00Z</dcterms:created>
  <dcterms:modified xsi:type="dcterms:W3CDTF">2018-01-03T06:03:00Z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