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B66A7F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68726F" w:rsidRP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12月</w:t>
      </w:r>
      <w:r w:rsidR="007214A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6</w:t>
      </w:r>
      <w:r w:rsidR="0068726F" w:rsidRP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</w:t>
      </w:r>
      <w:bookmarkStart w:id="0" w:name="_GoBack"/>
      <w:bookmarkEnd w:id="0"/>
      <w:r w:rsidR="007214A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三</w:t>
      </w:r>
      <w:r w:rsidR="0068726F" w:rsidRPr="0068726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）上午9:00</w:t>
      </w:r>
      <w:r w:rsidR="00990472" w:rsidRPr="00990472">
        <w:rPr>
          <w:rFonts w:ascii="仿宋" w:eastAsia="仿宋" w:hAnsi="仿宋" w:cstheme="minorEastAsia" w:hint="eastAsia"/>
          <w:kern w:val="0"/>
          <w:sz w:val="24"/>
          <w:szCs w:val="24"/>
        </w:rPr>
        <w:t>提交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</w:t>
      </w:r>
      <w:r w:rsidR="00C37FB2">
        <w:rPr>
          <w:rFonts w:ascii="仿宋" w:eastAsia="仿宋" w:hAnsi="仿宋" w:cstheme="minorEastAsia" w:hint="eastAsia"/>
          <w:kern w:val="0"/>
          <w:sz w:val="24"/>
          <w:szCs w:val="24"/>
        </w:rPr>
        <w:t>每期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培训班报名名额</w:t>
      </w:r>
      <w:r w:rsidR="00C37FB2">
        <w:rPr>
          <w:rFonts w:ascii="仿宋" w:eastAsia="仿宋" w:hAnsi="仿宋" w:cstheme="minorEastAsia" w:hint="eastAsia"/>
          <w:kern w:val="0"/>
          <w:sz w:val="24"/>
          <w:szCs w:val="24"/>
        </w:rPr>
        <w:t>不超过</w:t>
      </w:r>
      <w:r w:rsidR="007214AC"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</w:t>
      </w:r>
      <w:proofErr w:type="gramStart"/>
      <w:r w:rsidR="007214AC">
        <w:rPr>
          <w:rFonts w:ascii="仿宋_GB2312" w:eastAsia="仿宋_GB2312" w:hAnsi="Times New Roman" w:hint="eastAsia"/>
          <w:kern w:val="0"/>
          <w:sz w:val="24"/>
          <w:szCs w:val="24"/>
        </w:rPr>
        <w:t>本培训</w:t>
      </w:r>
      <w:proofErr w:type="gramEnd"/>
      <w:r w:rsidR="007214AC">
        <w:rPr>
          <w:rFonts w:ascii="仿宋_GB2312" w:eastAsia="仿宋_GB2312" w:hAnsi="Times New Roman" w:hint="eastAsia"/>
          <w:kern w:val="0"/>
          <w:sz w:val="24"/>
          <w:szCs w:val="24"/>
        </w:rPr>
        <w:t>六期同时报名，若重复报名多期以时间在先的为准。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EB" w:rsidRDefault="000B70EB">
      <w:r>
        <w:separator/>
      </w:r>
    </w:p>
  </w:endnote>
  <w:endnote w:type="continuationSeparator" w:id="0">
    <w:p w:rsidR="000B70EB" w:rsidRDefault="000B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EB" w:rsidRDefault="000B70EB">
      <w:r>
        <w:separator/>
      </w:r>
    </w:p>
  </w:footnote>
  <w:footnote w:type="continuationSeparator" w:id="0">
    <w:p w:rsidR="000B70EB" w:rsidRDefault="000B7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2123B"/>
    <w:rsid w:val="000366D3"/>
    <w:rsid w:val="00042CB1"/>
    <w:rsid w:val="00050019"/>
    <w:rsid w:val="000528E9"/>
    <w:rsid w:val="00075C69"/>
    <w:rsid w:val="000969B9"/>
    <w:rsid w:val="000B70EB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A3237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4ACC"/>
    <w:rsid w:val="00665C5A"/>
    <w:rsid w:val="0068726F"/>
    <w:rsid w:val="00695F88"/>
    <w:rsid w:val="0069698E"/>
    <w:rsid w:val="006A17B3"/>
    <w:rsid w:val="006A2576"/>
    <w:rsid w:val="006B68BD"/>
    <w:rsid w:val="006C0EBF"/>
    <w:rsid w:val="006C166E"/>
    <w:rsid w:val="006C602F"/>
    <w:rsid w:val="006F4E37"/>
    <w:rsid w:val="007214AC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02D8E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0472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66A7F"/>
    <w:rsid w:val="00B72A11"/>
    <w:rsid w:val="00B95B69"/>
    <w:rsid w:val="00BC0057"/>
    <w:rsid w:val="00BC3ABF"/>
    <w:rsid w:val="00BD10CC"/>
    <w:rsid w:val="00BE0105"/>
    <w:rsid w:val="00BF505A"/>
    <w:rsid w:val="00BF5902"/>
    <w:rsid w:val="00C21401"/>
    <w:rsid w:val="00C22C23"/>
    <w:rsid w:val="00C22FA0"/>
    <w:rsid w:val="00C37FB2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5D06"/>
    <w:rsid w:val="00D16ABC"/>
    <w:rsid w:val="00D3465E"/>
    <w:rsid w:val="00D643E7"/>
    <w:rsid w:val="00D74A0C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82C64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2273B-9FBF-4CD7-8A4D-60AB472D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cp:lastPrinted>2015-01-15T06:04:00Z</cp:lastPrinted>
  <dcterms:created xsi:type="dcterms:W3CDTF">2017-12-01T01:13:00Z</dcterms:created>
  <dcterms:modified xsi:type="dcterms:W3CDTF">2017-12-01T01:13:00Z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