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C" w:rsidRPr="009F7078" w:rsidRDefault="007B4CCC" w:rsidP="007B4CCC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 w:rsidRPr="009F7078">
        <w:rPr>
          <w:rFonts w:ascii="黑体" w:eastAsia="黑体" w:hAnsi="黑体" w:hint="eastAsia"/>
          <w:bCs/>
          <w:kern w:val="44"/>
          <w:sz w:val="30"/>
          <w:szCs w:val="30"/>
        </w:rPr>
        <w:t>附件1：</w:t>
      </w:r>
    </w:p>
    <w:p w:rsidR="007B4CCC" w:rsidRDefault="007B4CCC" w:rsidP="007B4CCC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上交所2017年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四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期拟上市公司董事会秘书</w:t>
      </w:r>
    </w:p>
    <w:p w:rsidR="007B4CCC" w:rsidRDefault="007B4CCC" w:rsidP="007B4CCC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任职资格（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总第九十三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期）培训班</w:t>
      </w:r>
    </w:p>
    <w:p w:rsidR="007B4CCC" w:rsidRPr="00A53EEB" w:rsidRDefault="007B4CCC" w:rsidP="007B4CCC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课程表</w:t>
      </w:r>
    </w:p>
    <w:p w:rsidR="007B4CCC" w:rsidRPr="00A53EEB" w:rsidRDefault="007B4CCC" w:rsidP="007B4CCC">
      <w:pPr>
        <w:spacing w:line="0" w:lineRule="atLeast"/>
        <w:rPr>
          <w:rFonts w:ascii="隶书" w:eastAsia="隶书"/>
          <w:sz w:val="24"/>
        </w:rPr>
      </w:pPr>
      <w:r w:rsidRPr="00A53EEB">
        <w:rPr>
          <w:rFonts w:ascii="华文彩云" w:eastAsia="华文彩云" w:hint="eastAsia"/>
          <w:sz w:val="28"/>
          <w:szCs w:val="28"/>
        </w:rPr>
        <w:t>★</w:t>
      </w:r>
      <w:r w:rsidRPr="00A53EEB">
        <w:rPr>
          <w:rFonts w:ascii="华文彩云" w:eastAsia="华文彩云" w:hint="eastAsia"/>
          <w:i/>
          <w:szCs w:val="21"/>
        </w:rPr>
        <w:t>上课地点</w:t>
      </w:r>
      <w:r w:rsidRPr="00A53EEB">
        <w:rPr>
          <w:rFonts w:ascii="黑体" w:eastAsia="黑体" w:hAnsi="黑体" w:hint="eastAsia"/>
          <w:szCs w:val="21"/>
        </w:rPr>
        <w:t>：</w:t>
      </w:r>
      <w:r w:rsidRPr="008268A1">
        <w:rPr>
          <w:rFonts w:ascii="楷体" w:eastAsia="楷体" w:hAnsi="楷体" w:cs="宋体" w:hint="eastAsia"/>
          <w:sz w:val="24"/>
        </w:rPr>
        <w:t>青岛中心假日酒店（青岛市徐州路1号）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162"/>
        <w:gridCol w:w="33"/>
        <w:gridCol w:w="3544"/>
        <w:gridCol w:w="2987"/>
      </w:tblGrid>
      <w:tr w:rsidR="007B4CCC" w:rsidRPr="00A53EEB" w:rsidTr="00446397">
        <w:trPr>
          <w:trHeight w:val="439"/>
          <w:jc w:val="center"/>
        </w:trPr>
        <w:tc>
          <w:tcPr>
            <w:tcW w:w="2162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577" w:type="dxa"/>
            <w:gridSpan w:val="2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987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日</w:t>
            </w:r>
            <w:r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2162" w:type="dxa"/>
            <w:shd w:val="clear" w:color="auto" w:fill="auto"/>
            <w:noWrap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/>
                <w:sz w:val="24"/>
              </w:rPr>
              <w:t>14:00-21:00</w:t>
            </w:r>
          </w:p>
        </w:tc>
        <w:tc>
          <w:tcPr>
            <w:tcW w:w="6564" w:type="dxa"/>
            <w:gridSpan w:val="3"/>
            <w:shd w:val="clear" w:color="auto" w:fill="auto"/>
            <w:noWrap/>
          </w:tcPr>
          <w:p w:rsidR="007B4CCC" w:rsidRPr="00B96BCF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96BCF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31624A" w:rsidRDefault="007B4CCC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Pr="0031624A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Pr="0031624A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Pr="0031624A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2195" w:type="dxa"/>
            <w:gridSpan w:val="2"/>
            <w:shd w:val="clear" w:color="auto" w:fill="auto"/>
            <w:noWrap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/>
                <w:sz w:val="24"/>
              </w:rPr>
              <w:t>8:00-8: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Pr="00A53EEB">
              <w:rPr>
                <w:rFonts w:ascii="楷体" w:eastAsia="楷体" w:hAnsi="楷体" w:cs="宋体"/>
                <w:sz w:val="24"/>
              </w:rPr>
              <w:t>0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7B4CCC" w:rsidRPr="00B96BCF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96BCF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8:30-9:00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开班典礼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9:00-12:00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第一讲：上市公司信息披露讲解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第二讲：董事会秘书的角色与责任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28231C">
              <w:rPr>
                <w:rFonts w:ascii="楷体" w:eastAsia="楷体" w:hAnsi="楷体" w:cs="宋体" w:hint="eastAsia"/>
                <w:sz w:val="24"/>
              </w:rPr>
              <w:t>上交所上市</w:t>
            </w:r>
            <w:r w:rsidRPr="00A53EEB">
              <w:rPr>
                <w:rFonts w:ascii="楷体" w:eastAsia="楷体" w:hAnsi="楷体" w:cs="宋体" w:hint="eastAsia"/>
                <w:sz w:val="24"/>
              </w:rPr>
              <w:t>公司监管一部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第三讲：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第四讲：公司法、证券法解读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上交所法律部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第五讲：企业改制上市实务（上）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605546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605546">
              <w:rPr>
                <w:rFonts w:ascii="楷体" w:eastAsia="楷体" w:hAnsi="楷体" w:hint="eastAsia"/>
                <w:sz w:val="24"/>
              </w:rPr>
              <w:t>张晓彤</w:t>
            </w:r>
          </w:p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通商律师事务所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16:15-17:00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发行审核经验分享交流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通商律师事务所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Pr="00605546">
              <w:rPr>
                <w:rFonts w:ascii="楷体" w:eastAsia="楷体" w:hAnsi="楷体" w:hint="eastAsia"/>
                <w:sz w:val="24"/>
              </w:rPr>
              <w:t>张晓彤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24FFF">
              <w:rPr>
                <w:rFonts w:ascii="黑体" w:eastAsia="黑体" w:hAnsi="黑体" w:cs="宋体" w:hint="eastAsia"/>
                <w:sz w:val="24"/>
              </w:rPr>
              <w:t>6</w:t>
            </w:r>
            <w:r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sz w:val="24"/>
              </w:rPr>
              <w:t>六</w:t>
            </w:r>
            <w:r w:rsidRPr="00A53EEB">
              <w:rPr>
                <w:rFonts w:ascii="楷体" w:eastAsia="楷体" w:hAnsi="楷体" w:cs="宋体" w:hint="eastAsia"/>
                <w:sz w:val="24"/>
              </w:rPr>
              <w:t>讲：企业改制上市实务(下)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605546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605546">
              <w:rPr>
                <w:rFonts w:ascii="楷体" w:eastAsia="楷体" w:hAnsi="楷体" w:hint="eastAsia"/>
                <w:sz w:val="24"/>
              </w:rPr>
              <w:t>汪阳</w:t>
            </w:r>
          </w:p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安永华明会计师事务所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10:45-12:00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七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讲：债券融资工具与政策解析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上交所债券业务部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</w:t>
            </w:r>
            <w:r w:rsidRPr="00A53EEB"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考试辅导及</w:t>
            </w:r>
            <w:r>
              <w:rPr>
                <w:rFonts w:ascii="楷体" w:eastAsia="楷体" w:hAnsi="楷体" w:cs="宋体" w:hint="eastAsia"/>
                <w:sz w:val="24"/>
              </w:rPr>
              <w:t>注意事项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A53EEB">
              <w:rPr>
                <w:rFonts w:ascii="楷体" w:eastAsia="楷体" w:hAnsi="楷体" w:cs="宋体" w:hint="eastAsia"/>
                <w:sz w:val="24"/>
              </w:rPr>
              <w:t>所企业</w:t>
            </w:r>
            <w:proofErr w:type="gramEnd"/>
            <w:r w:rsidRPr="00A53EEB">
              <w:rPr>
                <w:rFonts w:ascii="楷体" w:eastAsia="楷体" w:hAnsi="楷体" w:cs="宋体" w:hint="eastAsia"/>
                <w:sz w:val="24"/>
              </w:rPr>
              <w:t>培训</w:t>
            </w:r>
            <w:r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24FFF">
              <w:rPr>
                <w:rFonts w:ascii="黑体" w:eastAsia="黑体" w:hAnsi="黑体" w:cs="宋体" w:hint="eastAsia"/>
                <w:sz w:val="24"/>
              </w:rPr>
              <w:t>7</w:t>
            </w:r>
            <w:r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509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书面闭卷考试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7B4CCC" w:rsidRPr="009671B0" w:rsidRDefault="007B4CCC" w:rsidP="007B4CCC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A53EEB">
        <w:rPr>
          <w:rFonts w:ascii="楷体" w:eastAsia="楷体" w:hAnsi="楷体" w:cs="宋体" w:hint="eastAsia"/>
          <w:sz w:val="24"/>
        </w:rPr>
        <w:t>以培训时课程表为准。</w:t>
      </w:r>
    </w:p>
    <w:p w:rsidR="007B4CCC" w:rsidRDefault="007B4CCC" w:rsidP="007B4CCC">
      <w:pPr>
        <w:spacing w:line="500" w:lineRule="exact"/>
        <w:rPr>
          <w:rFonts w:ascii="Times New Roman" w:hAnsi="Times New Roman"/>
        </w:rPr>
      </w:pPr>
    </w:p>
    <w:p w:rsidR="00A070CA" w:rsidRDefault="00A070CA"/>
    <w:sectPr w:rsidR="00A070CA" w:rsidSect="00A0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A7" w:rsidRDefault="00D046A7" w:rsidP="00024FFF">
      <w:r>
        <w:separator/>
      </w:r>
    </w:p>
  </w:endnote>
  <w:endnote w:type="continuationSeparator" w:id="1">
    <w:p w:rsidR="00D046A7" w:rsidRDefault="00D046A7" w:rsidP="0002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A7" w:rsidRDefault="00D046A7" w:rsidP="00024FFF">
      <w:r>
        <w:separator/>
      </w:r>
    </w:p>
  </w:footnote>
  <w:footnote w:type="continuationSeparator" w:id="1">
    <w:p w:rsidR="00D046A7" w:rsidRDefault="00D046A7" w:rsidP="00024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24FFF"/>
    <w:rsid w:val="00771405"/>
    <w:rsid w:val="007B4CCC"/>
    <w:rsid w:val="00A070CA"/>
    <w:rsid w:val="00B93C0D"/>
    <w:rsid w:val="00BE4953"/>
    <w:rsid w:val="00D0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F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王汉杰:</cp:lastModifiedBy>
  <cp:revision>2</cp:revision>
  <dcterms:created xsi:type="dcterms:W3CDTF">2017-10-17T09:06:00Z</dcterms:created>
  <dcterms:modified xsi:type="dcterms:W3CDTF">2017-10-17T09:06:00Z</dcterms:modified>
</cp:coreProperties>
</file>