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16" w:rsidRPr="00C709E8" w:rsidRDefault="00872C60" w:rsidP="000F0516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0F0516" w:rsidRPr="00C709E8" w:rsidRDefault="000F0516" w:rsidP="000F0516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 w:rsidRPr="00C709E8">
        <w:rPr>
          <w:rFonts w:hint="eastAsia"/>
          <w:b/>
          <w:bCs/>
          <w:kern w:val="44"/>
          <w:sz w:val="44"/>
          <w:szCs w:val="44"/>
        </w:rPr>
        <w:t>交通指南</w:t>
      </w:r>
    </w:p>
    <w:p w:rsidR="000F0516" w:rsidRPr="00C709E8" w:rsidRDefault="000F0516" w:rsidP="000F0516">
      <w:pPr>
        <w:pStyle w:val="a6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 w:rsidRPr="00C709E8">
        <w:rPr>
          <w:b/>
          <w:sz w:val="28"/>
          <w:szCs w:val="28"/>
        </w:rPr>
        <w:t>上海</w:t>
      </w:r>
      <w:r w:rsidR="001F130A">
        <w:rPr>
          <w:rFonts w:hint="eastAsia"/>
          <w:b/>
          <w:sz w:val="28"/>
          <w:szCs w:val="28"/>
        </w:rPr>
        <w:t>中油阳光</w:t>
      </w:r>
      <w:r w:rsidR="001F130A">
        <w:rPr>
          <w:b/>
          <w:sz w:val="28"/>
          <w:szCs w:val="28"/>
        </w:rPr>
        <w:t>大酒店</w:t>
      </w:r>
      <w:r w:rsidRPr="00C709E8">
        <w:rPr>
          <w:rFonts w:hint="eastAsia"/>
          <w:b/>
          <w:sz w:val="28"/>
          <w:szCs w:val="28"/>
        </w:rPr>
        <w:t>地址</w:t>
      </w:r>
    </w:p>
    <w:p w:rsidR="000F0516" w:rsidRDefault="000F0516" w:rsidP="000F0516">
      <w:pPr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上海市浦东新区</w:t>
      </w:r>
      <w:r w:rsidR="001F130A">
        <w:rPr>
          <w:rFonts w:ascii="仿宋_GB2312" w:eastAsia="仿宋_GB2312" w:hAnsi="仿宋" w:hint="eastAsia"/>
          <w:sz w:val="28"/>
          <w:szCs w:val="28"/>
        </w:rPr>
        <w:t>东方路969</w:t>
      </w:r>
      <w:r w:rsidR="00153A46">
        <w:rPr>
          <w:rFonts w:ascii="仿宋_GB2312" w:eastAsia="仿宋_GB2312" w:hAnsi="仿宋"/>
          <w:sz w:val="28"/>
          <w:szCs w:val="28"/>
        </w:rPr>
        <w:t>号</w:t>
      </w:r>
      <w:bookmarkStart w:id="0" w:name="_GoBack"/>
      <w:bookmarkEnd w:id="0"/>
      <w:r w:rsidR="00153A46">
        <w:rPr>
          <w:rFonts w:ascii="仿宋_GB2312" w:eastAsia="仿宋_GB2312" w:hAnsi="仿宋"/>
          <w:sz w:val="28"/>
          <w:szCs w:val="28"/>
        </w:rPr>
        <w:t xml:space="preserve"> </w:t>
      </w:r>
    </w:p>
    <w:p w:rsidR="001F130A" w:rsidRPr="00C709E8" w:rsidRDefault="00F15D3C" w:rsidP="000F0516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酒店电话：</w:t>
      </w:r>
      <w:r w:rsidR="001F130A">
        <w:rPr>
          <w:rFonts w:ascii="仿宋_GB2312" w:eastAsia="仿宋_GB2312" w:hAnsi="仿宋"/>
          <w:sz w:val="28"/>
          <w:szCs w:val="28"/>
        </w:rPr>
        <w:t>021-</w:t>
      </w:r>
      <w:r w:rsidR="001F130A">
        <w:rPr>
          <w:rFonts w:ascii="仿宋_GB2312" w:eastAsia="仿宋_GB2312" w:hAnsi="仿宋" w:hint="eastAsia"/>
          <w:sz w:val="28"/>
          <w:szCs w:val="28"/>
        </w:rPr>
        <w:t>51801133</w:t>
      </w:r>
    </w:p>
    <w:p w:rsidR="000F0516" w:rsidRPr="00C709E8" w:rsidRDefault="000F0516" w:rsidP="000F0516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709E8">
        <w:rPr>
          <w:rFonts w:hint="eastAsia"/>
          <w:b/>
          <w:sz w:val="28"/>
          <w:szCs w:val="28"/>
        </w:rPr>
        <w:t>交通指南</w:t>
      </w:r>
    </w:p>
    <w:p w:rsidR="000F0516" w:rsidRPr="00C709E8" w:rsidRDefault="000F0516" w:rsidP="000F0516">
      <w:pPr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1、浦东机场至酒店</w:t>
      </w:r>
    </w:p>
    <w:p w:rsidR="000F0516" w:rsidRPr="00C709E8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</w:t>
      </w:r>
      <w:r w:rsidRPr="00C709E8">
        <w:rPr>
          <w:rFonts w:ascii="仿宋_GB2312" w:eastAsia="仿宋_GB2312" w:hAnsi="仿宋" w:hint="eastAsia"/>
          <w:sz w:val="28"/>
          <w:szCs w:val="28"/>
        </w:rPr>
        <w:t>出租车至酒店需</w:t>
      </w:r>
      <w:r w:rsidR="001F130A">
        <w:rPr>
          <w:rFonts w:ascii="仿宋_GB2312" w:eastAsia="仿宋_GB2312" w:hAnsi="仿宋"/>
          <w:sz w:val="28"/>
          <w:szCs w:val="28"/>
        </w:rPr>
        <w:t>1</w:t>
      </w:r>
      <w:r w:rsidR="001F130A">
        <w:rPr>
          <w:rFonts w:ascii="仿宋_GB2312" w:eastAsia="仿宋_GB2312" w:hAnsi="仿宋" w:hint="eastAsia"/>
          <w:sz w:val="28"/>
          <w:szCs w:val="28"/>
        </w:rPr>
        <w:t>30</w:t>
      </w:r>
      <w:r w:rsidRPr="00C709E8">
        <w:rPr>
          <w:rFonts w:ascii="仿宋_GB2312" w:eastAsia="仿宋_GB2312" w:hAnsi="仿宋"/>
          <w:sz w:val="28"/>
          <w:szCs w:val="28"/>
        </w:rPr>
        <w:t>元左右。</w:t>
      </w:r>
    </w:p>
    <w:p w:rsidR="000F0516" w:rsidRPr="00C709E8" w:rsidRDefault="000F0516" w:rsidP="000F0516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</w:t>
      </w:r>
      <w:r w:rsidR="001F130A">
        <w:rPr>
          <w:rFonts w:ascii="仿宋_GB2312" w:eastAsia="仿宋_GB2312" w:hAnsi="仿宋" w:hint="eastAsia"/>
          <w:sz w:val="28"/>
          <w:szCs w:val="28"/>
        </w:rPr>
        <w:t>地铁2号线至东方路站下</w:t>
      </w:r>
      <w:r w:rsidRPr="00C709E8">
        <w:rPr>
          <w:rFonts w:ascii="仿宋_GB2312" w:eastAsia="仿宋_GB2312" w:hAnsi="仿宋"/>
          <w:sz w:val="28"/>
          <w:szCs w:val="28"/>
        </w:rPr>
        <w:t>,步行5分钟到达。</w:t>
      </w:r>
      <w:r w:rsidR="001F130A">
        <w:rPr>
          <w:rFonts w:ascii="仿宋_GB2312" w:eastAsia="仿宋_GB2312" w:hAnsi="仿宋"/>
          <w:sz w:val="28"/>
          <w:szCs w:val="28"/>
        </w:rPr>
        <w:t>或乘坐地铁</w:t>
      </w:r>
      <w:r w:rsidR="001F130A">
        <w:rPr>
          <w:rFonts w:ascii="仿宋_GB2312" w:eastAsia="仿宋_GB2312" w:hAnsi="仿宋" w:hint="eastAsia"/>
          <w:sz w:val="28"/>
          <w:szCs w:val="28"/>
        </w:rPr>
        <w:t>2号线至世纪大道站换乘地铁4号线，浦电路站下，步行1分钟到达。</w:t>
      </w:r>
    </w:p>
    <w:p w:rsidR="000F0516" w:rsidRPr="00C709E8" w:rsidRDefault="000F0516" w:rsidP="000F0516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2、虹桥机场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</w:t>
      </w:r>
      <w:r w:rsidRPr="00C709E8">
        <w:rPr>
          <w:rFonts w:ascii="仿宋_GB2312" w:eastAsia="仿宋_GB2312" w:hAnsi="仿宋"/>
          <w:sz w:val="28"/>
          <w:szCs w:val="28"/>
        </w:rPr>
        <w:t>至酒店</w:t>
      </w:r>
    </w:p>
    <w:p w:rsidR="001F130A" w:rsidRDefault="000F0516" w:rsidP="001F130A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 w:hint="eastAsia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乘坐出租车至酒店需</w:t>
      </w:r>
      <w:r w:rsidRPr="00C709E8">
        <w:rPr>
          <w:rFonts w:ascii="仿宋_GB2312" w:eastAsia="仿宋_GB2312" w:hAnsi="仿宋"/>
          <w:sz w:val="28"/>
          <w:szCs w:val="28"/>
        </w:rPr>
        <w:t>90元左右。</w:t>
      </w:r>
    </w:p>
    <w:p w:rsidR="001F130A" w:rsidRPr="001F130A" w:rsidRDefault="001F130A" w:rsidP="001F130A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 w:hint="eastAsia"/>
          <w:sz w:val="28"/>
          <w:szCs w:val="28"/>
        </w:rPr>
      </w:pPr>
      <w:r w:rsidRPr="001F130A">
        <w:rPr>
          <w:rFonts w:ascii="仿宋_GB2312" w:eastAsia="仿宋_GB2312" w:hAnsi="仿宋" w:hint="eastAsia"/>
          <w:sz w:val="28"/>
          <w:szCs w:val="28"/>
        </w:rPr>
        <w:t>乘坐地铁2号线至东方路站下</w:t>
      </w:r>
      <w:r w:rsidRPr="001F130A">
        <w:rPr>
          <w:rFonts w:ascii="仿宋_GB2312" w:eastAsia="仿宋_GB2312" w:hAnsi="仿宋"/>
          <w:sz w:val="28"/>
          <w:szCs w:val="28"/>
        </w:rPr>
        <w:t>,步行5分钟到达。</w:t>
      </w:r>
      <w:r>
        <w:rPr>
          <w:rFonts w:ascii="仿宋_GB2312" w:eastAsia="仿宋_GB2312" w:hAnsi="仿宋"/>
          <w:sz w:val="28"/>
          <w:szCs w:val="28"/>
        </w:rPr>
        <w:t>或乘坐地铁</w:t>
      </w:r>
      <w:r>
        <w:rPr>
          <w:rFonts w:ascii="仿宋_GB2312" w:eastAsia="仿宋_GB2312" w:hAnsi="仿宋" w:hint="eastAsia"/>
          <w:sz w:val="28"/>
          <w:szCs w:val="28"/>
        </w:rPr>
        <w:t>2号线至中山公园站换乘地铁4号线，浦电路站下，步行1分钟到达。</w:t>
      </w:r>
    </w:p>
    <w:p w:rsidR="00165951" w:rsidRPr="000F0516" w:rsidRDefault="001F130A" w:rsidP="001F130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7156C" wp14:editId="5ABD8090">
                <wp:simplePos x="0" y="0"/>
                <wp:positionH relativeFrom="column">
                  <wp:posOffset>2882900</wp:posOffset>
                </wp:positionH>
                <wp:positionV relativeFrom="paragraph">
                  <wp:posOffset>2940050</wp:posOffset>
                </wp:positionV>
                <wp:extent cx="1454150" cy="615950"/>
                <wp:effectExtent l="0" t="0" r="12700" b="1270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615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27pt;margin-top:231.5pt;width:114.5pt;height: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" strokecolor="red" strokeweight="2pt">
                <v:fill opacity="0"/>
              </v:oval>
            </w:pict>
          </mc:Fallback>
        </mc:AlternateContent>
      </w:r>
      <w:r w:rsidRPr="00D22055">
        <w:rPr>
          <w:rFonts w:ascii="仿宋_GB2312" w:eastAsia="仿宋_GB2312" w:hAnsi="宋体"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7F382CBB" wp14:editId="29191099">
            <wp:simplePos x="0" y="0"/>
            <wp:positionH relativeFrom="column">
              <wp:posOffset>234950</wp:posOffset>
            </wp:positionH>
            <wp:positionV relativeFrom="paragraph">
              <wp:posOffset>507365</wp:posOffset>
            </wp:positionV>
            <wp:extent cx="5308600" cy="4387850"/>
            <wp:effectExtent l="0" t="0" r="6350" b="0"/>
            <wp:wrapTight wrapText="bothSides">
              <wp:wrapPolygon edited="0">
                <wp:start x="0" y="0"/>
                <wp:lineTo x="0" y="21475"/>
                <wp:lineTo x="21548" y="21475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43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516" w:rsidRPr="00C709E8">
        <w:rPr>
          <w:rFonts w:hint="eastAsia"/>
          <w:b/>
          <w:sz w:val="28"/>
          <w:szCs w:val="28"/>
        </w:rPr>
        <w:t>三、参考地图</w:t>
      </w:r>
    </w:p>
    <w:sectPr w:rsidR="00165951" w:rsidRPr="000F0516" w:rsidSect="00F15D3C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08" w:rsidRDefault="000B4708" w:rsidP="00165951">
      <w:r>
        <w:separator/>
      </w:r>
    </w:p>
  </w:endnote>
  <w:endnote w:type="continuationSeparator" w:id="0">
    <w:p w:rsidR="000B4708" w:rsidRDefault="000B4708" w:rsidP="0016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08" w:rsidRDefault="000B4708" w:rsidP="00165951">
      <w:r>
        <w:separator/>
      </w:r>
    </w:p>
  </w:footnote>
  <w:footnote w:type="continuationSeparator" w:id="0">
    <w:p w:rsidR="000B4708" w:rsidRDefault="000B4708" w:rsidP="0016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9B"/>
    <w:multiLevelType w:val="hybridMultilevel"/>
    <w:tmpl w:val="2A822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hybridMultilevel"/>
    <w:tmpl w:val="E64C93E8"/>
    <w:lvl w:ilvl="0" w:tplc="4A38BD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51"/>
    <w:rsid w:val="00044D28"/>
    <w:rsid w:val="000B4708"/>
    <w:rsid w:val="000E020A"/>
    <w:rsid w:val="000F0516"/>
    <w:rsid w:val="00131575"/>
    <w:rsid w:val="00153A46"/>
    <w:rsid w:val="00165951"/>
    <w:rsid w:val="00181466"/>
    <w:rsid w:val="001D1264"/>
    <w:rsid w:val="001F130A"/>
    <w:rsid w:val="00287AB9"/>
    <w:rsid w:val="00442C36"/>
    <w:rsid w:val="004E36C2"/>
    <w:rsid w:val="006A7B96"/>
    <w:rsid w:val="006F25F5"/>
    <w:rsid w:val="007E5035"/>
    <w:rsid w:val="0082060C"/>
    <w:rsid w:val="008709CB"/>
    <w:rsid w:val="00872C60"/>
    <w:rsid w:val="008C1488"/>
    <w:rsid w:val="00915DD1"/>
    <w:rsid w:val="00AB6723"/>
    <w:rsid w:val="00AE43F1"/>
    <w:rsid w:val="00B9640E"/>
    <w:rsid w:val="00BE483D"/>
    <w:rsid w:val="00C254E0"/>
    <w:rsid w:val="00C567A3"/>
    <w:rsid w:val="00D22055"/>
    <w:rsid w:val="00DB3C16"/>
    <w:rsid w:val="00E16B7D"/>
    <w:rsid w:val="00E36D32"/>
    <w:rsid w:val="00E70087"/>
    <w:rsid w:val="00F15D3C"/>
    <w:rsid w:val="00F7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95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F0516"/>
    <w:pPr>
      <w:ind w:firstLineChars="200" w:firstLine="420"/>
    </w:pPr>
    <w:rPr>
      <w:rFonts w:ascii="Calibri" w:hAnsi="Calibri"/>
      <w:szCs w:val="22"/>
    </w:rPr>
  </w:style>
  <w:style w:type="paragraph" w:styleId="a7">
    <w:name w:val="Normal (Web)"/>
    <w:basedOn w:val="a"/>
    <w:uiPriority w:val="99"/>
    <w:unhideWhenUsed/>
    <w:rsid w:val="001F13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95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F0516"/>
    <w:pPr>
      <w:ind w:firstLineChars="200" w:firstLine="420"/>
    </w:pPr>
    <w:rPr>
      <w:rFonts w:ascii="Calibri" w:hAnsi="Calibri"/>
      <w:szCs w:val="22"/>
    </w:rPr>
  </w:style>
  <w:style w:type="paragraph" w:styleId="a7">
    <w:name w:val="Normal (Web)"/>
    <w:basedOn w:val="a"/>
    <w:uiPriority w:val="99"/>
    <w:unhideWhenUsed/>
    <w:rsid w:val="001F13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xlwang</cp:lastModifiedBy>
  <cp:revision>4</cp:revision>
  <dcterms:created xsi:type="dcterms:W3CDTF">2017-03-22T01:40:00Z</dcterms:created>
  <dcterms:modified xsi:type="dcterms:W3CDTF">2017-03-22T01:47:00Z</dcterms:modified>
</cp:coreProperties>
</file>