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E5" w:rsidRDefault="00173E76" w:rsidP="00703CB0">
      <w:pPr>
        <w:spacing w:line="560" w:lineRule="exact"/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Ansi="黑体" w:hint="eastAsia"/>
          <w:sz w:val="42"/>
          <w:szCs w:val="42"/>
        </w:rPr>
        <w:t>关于发布</w:t>
      </w:r>
      <w:r w:rsidR="00570EDB">
        <w:rPr>
          <w:rFonts w:ascii="方正大标宋简体" w:eastAsia="方正大标宋简体" w:hAnsi="黑体" w:hint="eastAsia"/>
          <w:sz w:val="42"/>
          <w:szCs w:val="42"/>
        </w:rPr>
        <w:t>行情网关</w:t>
      </w:r>
      <w:r w:rsidR="00A3366D">
        <w:rPr>
          <w:rFonts w:ascii="方正大标宋简体" w:eastAsia="方正大标宋简体" w:hAnsi="黑体" w:hint="eastAsia"/>
          <w:sz w:val="42"/>
          <w:szCs w:val="42"/>
        </w:rPr>
        <w:t>数据接口规范</w:t>
      </w:r>
      <w:r w:rsidR="00703CB0">
        <w:rPr>
          <w:rFonts w:ascii="方正大标宋简体" w:eastAsia="方正大标宋简体" w:hAnsi="黑体" w:hint="eastAsia"/>
          <w:sz w:val="42"/>
          <w:szCs w:val="42"/>
        </w:rPr>
        <w:t>及港股通</w:t>
      </w:r>
      <w:r>
        <w:rPr>
          <w:rFonts w:ascii="方正大标宋简体" w:eastAsia="方正大标宋简体" w:hint="eastAsia"/>
          <w:sz w:val="42"/>
          <w:szCs w:val="42"/>
        </w:rPr>
        <w:t>市场参与者接口规格说明书</w:t>
      </w:r>
      <w:r>
        <w:rPr>
          <w:rFonts w:ascii="方正大标宋简体" w:eastAsia="方正大标宋简体" w:hAnsi="黑体" w:hint="eastAsia"/>
          <w:sz w:val="42"/>
          <w:szCs w:val="42"/>
        </w:rPr>
        <w:t>的通知</w:t>
      </w:r>
    </w:p>
    <w:p w:rsidR="008779E5" w:rsidRDefault="008779E5">
      <w:pPr>
        <w:spacing w:line="560" w:lineRule="exact"/>
        <w:rPr>
          <w:rFonts w:ascii="仿宋_GB2312" w:eastAsia="仿宋_GB2312"/>
          <w:sz w:val="30"/>
          <w:szCs w:val="32"/>
        </w:rPr>
      </w:pPr>
    </w:p>
    <w:p w:rsidR="008779E5" w:rsidRDefault="00173E76">
      <w:pPr>
        <w:spacing w:line="560" w:lineRule="exact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各会员、其他市场参与主体：</w:t>
      </w:r>
    </w:p>
    <w:p w:rsidR="008779E5" w:rsidRDefault="00EF0A8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根据</w:t>
      </w:r>
      <w:r w:rsidRPr="00001F25">
        <w:rPr>
          <w:rFonts w:ascii="仿宋_GB2312" w:eastAsia="仿宋_GB2312" w:hAnsi="仿宋" w:hint="eastAsia"/>
          <w:sz w:val="30"/>
          <w:szCs w:val="30"/>
        </w:rPr>
        <w:t>行情网关</w:t>
      </w:r>
      <w:r w:rsidR="00A3366D" w:rsidRPr="00001F25">
        <w:rPr>
          <w:rFonts w:ascii="仿宋_GB2312" w:eastAsia="仿宋_GB2312" w:hAnsi="仿宋" w:hint="eastAsia"/>
          <w:sz w:val="30"/>
          <w:szCs w:val="30"/>
        </w:rPr>
        <w:t>0.4.1</w:t>
      </w:r>
      <w:r w:rsidRPr="00001F25">
        <w:rPr>
          <w:rFonts w:ascii="仿宋_GB2312" w:eastAsia="仿宋_GB2312" w:hAnsi="仿宋" w:hint="eastAsia"/>
          <w:sz w:val="30"/>
          <w:szCs w:val="30"/>
        </w:rPr>
        <w:t>版本</w:t>
      </w:r>
      <w:r w:rsidR="006A2B0E">
        <w:rPr>
          <w:rFonts w:ascii="仿宋_GB2312" w:eastAsia="仿宋_GB2312" w:hAnsi="仿宋" w:hint="eastAsia"/>
          <w:sz w:val="30"/>
          <w:szCs w:val="30"/>
        </w:rPr>
        <w:t>及相关文档发布</w:t>
      </w:r>
      <w:r w:rsidRPr="00001F25">
        <w:rPr>
          <w:rFonts w:ascii="仿宋_GB2312" w:eastAsia="仿宋_GB2312" w:hAnsi="仿宋" w:hint="eastAsia"/>
          <w:sz w:val="30"/>
          <w:szCs w:val="30"/>
        </w:rPr>
        <w:t>安排</w:t>
      </w:r>
      <w:r w:rsidR="00173E76" w:rsidRPr="00001F25">
        <w:rPr>
          <w:rFonts w:ascii="仿宋_GB2312" w:eastAsia="仿宋_GB2312" w:hint="eastAsia"/>
          <w:sz w:val="30"/>
          <w:szCs w:val="30"/>
        </w:rPr>
        <w:t>，</w:t>
      </w:r>
      <w:r w:rsidR="00173E76">
        <w:rPr>
          <w:rFonts w:ascii="仿宋_GB2312" w:eastAsia="仿宋_GB2312" w:hint="eastAsia"/>
          <w:sz w:val="30"/>
          <w:szCs w:val="30"/>
        </w:rPr>
        <w:t>上海证券交易所（以下简称本所）修订并形成</w:t>
      </w:r>
      <w:r w:rsidR="00A3366D">
        <w:rPr>
          <w:rFonts w:ascii="仿宋_GB2312" w:eastAsia="仿宋_GB2312" w:hint="eastAsia"/>
          <w:sz w:val="30"/>
          <w:szCs w:val="30"/>
        </w:rPr>
        <w:t>《</w:t>
      </w:r>
      <w:r w:rsidR="00A3366D" w:rsidRPr="00471DB2">
        <w:rPr>
          <w:rFonts w:ascii="仿宋_GB2312" w:eastAsia="仿宋_GB2312" w:hint="eastAsia"/>
          <w:sz w:val="30"/>
          <w:szCs w:val="30"/>
        </w:rPr>
        <w:t>IS120 上海证券交易所行情网关BINARY数据接口规范</w:t>
      </w:r>
      <w:r w:rsidR="00A3366D">
        <w:rPr>
          <w:rFonts w:ascii="仿宋_GB2312" w:eastAsia="仿宋_GB2312" w:hint="eastAsia"/>
          <w:sz w:val="30"/>
          <w:szCs w:val="30"/>
        </w:rPr>
        <w:t>_</w:t>
      </w:r>
      <w:r w:rsidR="00A3366D" w:rsidRPr="00471DB2">
        <w:rPr>
          <w:rFonts w:ascii="仿宋_GB2312" w:eastAsia="仿宋_GB2312"/>
          <w:sz w:val="30"/>
          <w:szCs w:val="30"/>
        </w:rPr>
        <w:t>0.</w:t>
      </w:r>
      <w:r w:rsidR="00A3366D">
        <w:rPr>
          <w:rFonts w:ascii="仿宋_GB2312" w:eastAsia="仿宋_GB2312" w:hint="eastAsia"/>
          <w:sz w:val="30"/>
          <w:szCs w:val="30"/>
        </w:rPr>
        <w:t>40_20191205》《</w:t>
      </w:r>
      <w:r w:rsidR="00A3366D" w:rsidRPr="00471DB2">
        <w:rPr>
          <w:rFonts w:ascii="仿宋_GB2312" w:eastAsia="仿宋_GB2312" w:hint="eastAsia"/>
          <w:sz w:val="30"/>
          <w:szCs w:val="30"/>
        </w:rPr>
        <w:t>IS120 上海证券交易所行情网关STEP数据接口规范</w:t>
      </w:r>
      <w:r w:rsidR="00A3366D">
        <w:rPr>
          <w:rFonts w:ascii="仿宋_GB2312" w:eastAsia="仿宋_GB2312" w:hint="eastAsia"/>
          <w:sz w:val="30"/>
          <w:szCs w:val="30"/>
        </w:rPr>
        <w:t>_</w:t>
      </w:r>
      <w:r w:rsidR="00A3366D">
        <w:rPr>
          <w:rFonts w:ascii="仿宋_GB2312" w:eastAsia="仿宋_GB2312"/>
          <w:sz w:val="30"/>
          <w:szCs w:val="30"/>
        </w:rPr>
        <w:t>0.</w:t>
      </w:r>
      <w:r w:rsidR="00A3366D">
        <w:rPr>
          <w:rFonts w:ascii="仿宋_GB2312" w:eastAsia="仿宋_GB2312" w:hint="eastAsia"/>
          <w:sz w:val="30"/>
          <w:szCs w:val="30"/>
        </w:rPr>
        <w:t>40_20191205》《</w:t>
      </w:r>
      <w:r w:rsidR="00A3366D" w:rsidRPr="00D94FE2">
        <w:rPr>
          <w:rFonts w:ascii="仿宋_GB2312" w:eastAsia="仿宋_GB2312" w:hint="eastAsia"/>
          <w:sz w:val="30"/>
          <w:szCs w:val="30"/>
        </w:rPr>
        <w:t>IS117 上海证券交易所港股通市场参与者接口规格说明书(港股交易</w:t>
      </w:r>
      <w:r w:rsidR="00A3366D">
        <w:rPr>
          <w:rFonts w:ascii="仿宋_GB2312" w:eastAsia="仿宋_GB2312" w:hint="eastAsia"/>
          <w:sz w:val="30"/>
          <w:szCs w:val="30"/>
        </w:rPr>
        <w:t>)1.</w:t>
      </w:r>
      <w:r w:rsidR="00A3366D" w:rsidRPr="00D94FE2">
        <w:rPr>
          <w:rFonts w:ascii="仿宋_GB2312" w:eastAsia="仿宋_GB2312" w:hint="eastAsia"/>
          <w:sz w:val="30"/>
          <w:szCs w:val="30"/>
        </w:rPr>
        <w:t>05版_20191206</w:t>
      </w:r>
      <w:r w:rsidR="00A3366D">
        <w:rPr>
          <w:rFonts w:ascii="仿宋_GB2312" w:eastAsia="仿宋_GB2312" w:hint="eastAsia"/>
          <w:sz w:val="30"/>
          <w:szCs w:val="30"/>
        </w:rPr>
        <w:t>》</w:t>
      </w:r>
      <w:r w:rsidR="006A2B0E">
        <w:rPr>
          <w:rFonts w:ascii="仿宋_GB2312" w:eastAsia="仿宋_GB2312" w:hint="eastAsia"/>
          <w:sz w:val="30"/>
          <w:szCs w:val="32"/>
        </w:rPr>
        <w:t>。</w:t>
      </w:r>
      <w:r w:rsidR="006A2B0E" w:rsidRPr="00B665D6">
        <w:rPr>
          <w:rFonts w:ascii="仿宋_GB2312" w:eastAsia="仿宋_GB2312" w:hint="eastAsia"/>
          <w:sz w:val="30"/>
          <w:szCs w:val="30"/>
        </w:rPr>
        <w:t>本次修订</w:t>
      </w:r>
      <w:r w:rsidR="006A2B0E">
        <w:rPr>
          <w:rFonts w:ascii="仿宋_GB2312" w:eastAsia="仿宋_GB2312" w:hint="eastAsia"/>
          <w:sz w:val="30"/>
          <w:szCs w:val="30"/>
        </w:rPr>
        <w:t>为相关约束及文字说明，</w:t>
      </w:r>
      <w:r w:rsidR="006A2B0E" w:rsidRPr="00B665D6">
        <w:rPr>
          <w:rFonts w:ascii="仿宋_GB2312" w:eastAsia="仿宋_GB2312" w:hint="eastAsia"/>
          <w:sz w:val="30"/>
          <w:szCs w:val="30"/>
        </w:rPr>
        <w:t>不涉及</w:t>
      </w:r>
      <w:r w:rsidR="006A2B0E">
        <w:rPr>
          <w:rFonts w:ascii="仿宋_GB2312" w:eastAsia="仿宋_GB2312" w:hint="eastAsia"/>
          <w:sz w:val="30"/>
          <w:szCs w:val="30"/>
        </w:rPr>
        <w:t>数据及格式</w:t>
      </w:r>
      <w:r w:rsidR="006A2B0E" w:rsidRPr="00B665D6">
        <w:rPr>
          <w:rFonts w:ascii="仿宋_GB2312" w:eastAsia="仿宋_GB2312" w:hint="eastAsia"/>
          <w:sz w:val="30"/>
          <w:szCs w:val="30"/>
        </w:rPr>
        <w:t>变更</w:t>
      </w:r>
      <w:r w:rsidR="006A2B0E">
        <w:rPr>
          <w:rFonts w:ascii="仿宋_GB2312" w:eastAsia="仿宋_GB2312" w:hint="eastAsia"/>
          <w:sz w:val="30"/>
          <w:szCs w:val="30"/>
        </w:rPr>
        <w:t>，主要</w:t>
      </w:r>
      <w:r w:rsidR="00173E76">
        <w:rPr>
          <w:rFonts w:ascii="仿宋_GB2312" w:eastAsia="仿宋_GB2312" w:hint="eastAsia"/>
          <w:sz w:val="30"/>
          <w:szCs w:val="30"/>
        </w:rPr>
        <w:t>变更包括：</w:t>
      </w:r>
      <w:r w:rsidR="00703CB0">
        <w:rPr>
          <w:rFonts w:ascii="仿宋_GB2312" w:eastAsia="仿宋_GB2312" w:hint="eastAsia"/>
          <w:sz w:val="30"/>
          <w:szCs w:val="30"/>
        </w:rPr>
        <w:t>一是</w:t>
      </w:r>
      <w:r w:rsidR="00001F25" w:rsidRPr="00192901">
        <w:rPr>
          <w:rFonts w:ascii="仿宋_GB2312" w:eastAsia="仿宋_GB2312" w:hint="eastAsia"/>
          <w:sz w:val="30"/>
          <w:szCs w:val="30"/>
        </w:rPr>
        <w:t>增加</w:t>
      </w:r>
      <w:r w:rsidR="00001F25">
        <w:rPr>
          <w:rFonts w:ascii="仿宋_GB2312" w:eastAsia="仿宋_GB2312" w:hint="eastAsia"/>
          <w:sz w:val="30"/>
          <w:szCs w:val="30"/>
        </w:rPr>
        <w:t>对</w:t>
      </w:r>
      <w:r w:rsidR="00001F25" w:rsidRPr="00192901">
        <w:rPr>
          <w:rFonts w:ascii="仿宋_GB2312" w:eastAsia="仿宋_GB2312" w:hint="eastAsia"/>
          <w:sz w:val="30"/>
          <w:szCs w:val="30"/>
        </w:rPr>
        <w:t>行情网关接收文件及外部转发数据</w:t>
      </w:r>
      <w:r w:rsidR="00001F25">
        <w:rPr>
          <w:rFonts w:ascii="仿宋_GB2312" w:eastAsia="仿宋_GB2312" w:hint="eastAsia"/>
          <w:sz w:val="30"/>
          <w:szCs w:val="30"/>
        </w:rPr>
        <w:t>的说明</w:t>
      </w:r>
      <w:r w:rsidR="00703CB0">
        <w:rPr>
          <w:rFonts w:ascii="仿宋_GB2312" w:eastAsia="仿宋_GB2312" w:hint="eastAsia"/>
          <w:sz w:val="30"/>
          <w:szCs w:val="30"/>
        </w:rPr>
        <w:t>；二是</w:t>
      </w:r>
      <w:r w:rsidR="00703CB0" w:rsidRPr="00D94FE2">
        <w:rPr>
          <w:rFonts w:ascii="仿宋_GB2312" w:eastAsia="仿宋_GB2312" w:hint="eastAsia"/>
          <w:sz w:val="30"/>
          <w:szCs w:val="30"/>
        </w:rPr>
        <w:t>补充</w:t>
      </w:r>
      <w:r w:rsidR="006A2B0E">
        <w:rPr>
          <w:rFonts w:ascii="仿宋_GB2312" w:eastAsia="仿宋_GB2312" w:hint="eastAsia"/>
          <w:sz w:val="30"/>
          <w:szCs w:val="30"/>
        </w:rPr>
        <w:t>港股通</w:t>
      </w:r>
      <w:r w:rsidR="00703CB0" w:rsidRPr="00D94FE2">
        <w:rPr>
          <w:rFonts w:ascii="仿宋_GB2312" w:eastAsia="仿宋_GB2312" w:hint="eastAsia"/>
          <w:sz w:val="30"/>
          <w:szCs w:val="30"/>
        </w:rPr>
        <w:t>港股实时行情mktdt04.txt文件的使用约束</w:t>
      </w:r>
      <w:r w:rsidR="00703CB0">
        <w:rPr>
          <w:rFonts w:ascii="仿宋_GB2312" w:eastAsia="仿宋_GB2312" w:hint="eastAsia"/>
          <w:sz w:val="30"/>
          <w:szCs w:val="30"/>
        </w:rPr>
        <w:t>，</w:t>
      </w:r>
      <w:r w:rsidR="00703CB0" w:rsidRPr="00D94FE2">
        <w:rPr>
          <w:rFonts w:ascii="仿宋_GB2312" w:eastAsia="仿宋_GB2312" w:hint="eastAsia"/>
          <w:sz w:val="30"/>
          <w:szCs w:val="30"/>
        </w:rPr>
        <w:t>调整发送时间及内容相关表述</w:t>
      </w:r>
      <w:r w:rsidR="00703CB0">
        <w:rPr>
          <w:rFonts w:ascii="仿宋_GB2312" w:eastAsia="仿宋_GB2312" w:hint="eastAsia"/>
          <w:sz w:val="30"/>
          <w:szCs w:val="30"/>
        </w:rPr>
        <w:t>；三是</w:t>
      </w:r>
      <w:r w:rsidR="00703CB0" w:rsidRPr="00D94FE2">
        <w:rPr>
          <w:rFonts w:ascii="仿宋_GB2312" w:eastAsia="仿宋_GB2312" w:hint="eastAsia"/>
          <w:sz w:val="30"/>
          <w:szCs w:val="30"/>
        </w:rPr>
        <w:t>删除港股通余额对账文件hold04XXXXX.txt</w:t>
      </w:r>
      <w:r w:rsidR="00703CB0">
        <w:rPr>
          <w:rFonts w:ascii="仿宋_GB2312" w:eastAsia="仿宋_GB2312" w:hint="eastAsia"/>
          <w:sz w:val="30"/>
          <w:szCs w:val="30"/>
        </w:rPr>
        <w:t>（实际未发送）</w:t>
      </w:r>
      <w:r w:rsidR="00703CB0" w:rsidRPr="00D94FE2">
        <w:rPr>
          <w:rFonts w:ascii="仿宋_GB2312" w:eastAsia="仿宋_GB2312" w:hint="eastAsia"/>
          <w:sz w:val="30"/>
          <w:szCs w:val="30"/>
        </w:rPr>
        <w:t>相关描述</w:t>
      </w:r>
      <w:r w:rsidRPr="00EF0A8F">
        <w:rPr>
          <w:rFonts w:ascii="仿宋_GB2312" w:eastAsia="仿宋_GB2312" w:hint="eastAsia"/>
          <w:sz w:val="30"/>
          <w:szCs w:val="30"/>
        </w:rPr>
        <w:t>。</w:t>
      </w:r>
    </w:p>
    <w:p w:rsidR="008779E5" w:rsidRDefault="00173E7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上述接口规格说明书文件电子版本可通过本所官方网站“交易技术支持专区”下的“</w:t>
      </w:r>
      <w:r w:rsidR="00EF0A8F">
        <w:rPr>
          <w:rFonts w:ascii="仿宋_GB2312" w:eastAsia="仿宋_GB2312" w:hint="eastAsia"/>
          <w:sz w:val="30"/>
          <w:szCs w:val="30"/>
        </w:rPr>
        <w:t>数据接口”栏目下载。</w:t>
      </w:r>
    </w:p>
    <w:p w:rsidR="008779E5" w:rsidRDefault="00173E7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技术咨询电话：4009003600；技术支持邮箱：</w:t>
      </w:r>
      <w:r>
        <w:rPr>
          <w:rFonts w:ascii="仿宋_GB2312" w:eastAsia="仿宋_GB2312" w:hint="eastAsia"/>
          <w:sz w:val="30"/>
          <w:szCs w:val="30"/>
        </w:rPr>
        <w:t>tech_support@sse.com.cn</w:t>
      </w:r>
      <w:r>
        <w:rPr>
          <w:rFonts w:ascii="仿宋_GB2312" w:eastAsia="仿宋_GB2312" w:hAnsi="宋体" w:hint="eastAsia"/>
          <w:sz w:val="30"/>
          <w:szCs w:val="30"/>
        </w:rPr>
        <w:t>；技术支持服务QQ群：298643611。</w:t>
      </w:r>
    </w:p>
    <w:p w:rsidR="008779E5" w:rsidRDefault="00173E76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特此通知。</w:t>
      </w:r>
    </w:p>
    <w:p w:rsidR="008779E5" w:rsidRDefault="008779E5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8779E5" w:rsidRDefault="00173E76">
      <w:pPr>
        <w:spacing w:line="560" w:lineRule="exact"/>
        <w:ind w:right="60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上海证券交易所</w:t>
      </w:r>
    </w:p>
    <w:p w:rsidR="008779E5" w:rsidRDefault="00173E76">
      <w:pPr>
        <w:spacing w:line="560" w:lineRule="exact"/>
        <w:jc w:val="right"/>
      </w:pPr>
      <w:r>
        <w:rPr>
          <w:rFonts w:ascii="仿宋_GB2312" w:eastAsia="仿宋_GB2312" w:hint="eastAsia"/>
          <w:color w:val="000000"/>
          <w:sz w:val="30"/>
          <w:szCs w:val="30"/>
        </w:rPr>
        <w:t>二○一九年十二月</w:t>
      </w:r>
      <w:r w:rsidR="006A2B0E">
        <w:rPr>
          <w:rFonts w:ascii="仿宋_GB2312" w:eastAsia="仿宋_GB2312" w:hint="eastAsia"/>
          <w:color w:val="000000"/>
          <w:sz w:val="30"/>
          <w:szCs w:val="30"/>
        </w:rPr>
        <w:t>十一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</w:p>
    <w:p w:rsidR="008779E5" w:rsidRDefault="008779E5"/>
    <w:p w:rsidR="008779E5" w:rsidRDefault="008779E5"/>
    <w:sectPr w:rsidR="008779E5" w:rsidSect="00877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6D" w:rsidRDefault="00A3366D" w:rsidP="00173E76">
      <w:r>
        <w:separator/>
      </w:r>
    </w:p>
  </w:endnote>
  <w:endnote w:type="continuationSeparator" w:id="0">
    <w:p w:rsidR="00A3366D" w:rsidRDefault="00A3366D" w:rsidP="00173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6D" w:rsidRDefault="00A3366D" w:rsidP="00173E76">
      <w:r>
        <w:separator/>
      </w:r>
    </w:p>
  </w:footnote>
  <w:footnote w:type="continuationSeparator" w:id="0">
    <w:p w:rsidR="00A3366D" w:rsidRDefault="00A3366D" w:rsidP="00173E7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anxiaomin">
    <w15:presenceInfo w15:providerId="WPS Office" w15:userId="28259293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B5463E"/>
    <w:rsid w:val="00001F25"/>
    <w:rsid w:val="00126D97"/>
    <w:rsid w:val="00173E76"/>
    <w:rsid w:val="002440D2"/>
    <w:rsid w:val="0043123C"/>
    <w:rsid w:val="00570EDB"/>
    <w:rsid w:val="00592307"/>
    <w:rsid w:val="005E1AB1"/>
    <w:rsid w:val="006067C2"/>
    <w:rsid w:val="006A2B0E"/>
    <w:rsid w:val="00703CB0"/>
    <w:rsid w:val="00781917"/>
    <w:rsid w:val="008779E5"/>
    <w:rsid w:val="009C5705"/>
    <w:rsid w:val="00A04F4F"/>
    <w:rsid w:val="00A3366D"/>
    <w:rsid w:val="00A45A2F"/>
    <w:rsid w:val="00AF7B31"/>
    <w:rsid w:val="00B665D6"/>
    <w:rsid w:val="00E04695"/>
    <w:rsid w:val="00E63611"/>
    <w:rsid w:val="00EF0A8F"/>
    <w:rsid w:val="0E537216"/>
    <w:rsid w:val="17E46445"/>
    <w:rsid w:val="26E92F01"/>
    <w:rsid w:val="5BB5463E"/>
    <w:rsid w:val="6B67788A"/>
    <w:rsid w:val="79FA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9E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3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3E7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73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3E7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381</Words>
  <Characters>141</Characters>
  <Application>Microsoft Office Word</Application>
  <DocSecurity>0</DocSecurity>
  <Lines>1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lanxiaomin</dc:creator>
  <cp:lastModifiedBy>dsware</cp:lastModifiedBy>
  <cp:revision>15</cp:revision>
  <dcterms:created xsi:type="dcterms:W3CDTF">2019-11-29T01:34:00Z</dcterms:created>
  <dcterms:modified xsi:type="dcterms:W3CDTF">2019-12-11T07:05:00Z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