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r w:rsidRPr="00B228C1">
        <w:rPr>
          <w:rFonts w:ascii="黑体" w:eastAsia="黑体" w:hAnsi="黑体" w:hint="eastAsia"/>
          <w:b/>
          <w:sz w:val="44"/>
          <w:szCs w:val="44"/>
        </w:rPr>
        <w:t>费用收付平台业务指南</w:t>
      </w: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Pr="00B228C1" w:rsidRDefault="00B228C1" w:rsidP="00B228C1">
      <w:pPr>
        <w:jc w:val="center"/>
        <w:rPr>
          <w:rFonts w:ascii="黑体" w:eastAsia="黑体" w:hAnsi="黑体"/>
          <w:sz w:val="28"/>
          <w:szCs w:val="28"/>
        </w:rPr>
      </w:pPr>
      <w:r w:rsidRPr="00B228C1">
        <w:rPr>
          <w:rFonts w:ascii="黑体" w:eastAsia="黑体" w:hAnsi="黑体" w:hint="eastAsia"/>
          <w:sz w:val="28"/>
          <w:szCs w:val="28"/>
        </w:rPr>
        <w:t>上海证券交易所</w:t>
      </w:r>
    </w:p>
    <w:p w:rsidR="00B228C1" w:rsidRPr="00B228C1" w:rsidRDefault="00B228C1" w:rsidP="00B228C1">
      <w:pPr>
        <w:jc w:val="center"/>
        <w:rPr>
          <w:rFonts w:ascii="黑体" w:eastAsia="黑体" w:hAnsi="黑体"/>
          <w:sz w:val="28"/>
          <w:szCs w:val="28"/>
        </w:rPr>
      </w:pPr>
      <w:r w:rsidRPr="00B228C1">
        <w:rPr>
          <w:rFonts w:ascii="黑体" w:eastAsia="黑体" w:hAnsi="黑体" w:hint="eastAsia"/>
          <w:sz w:val="28"/>
          <w:szCs w:val="28"/>
        </w:rPr>
        <w:t>财务部</w:t>
      </w:r>
    </w:p>
    <w:p w:rsidR="00B228C1" w:rsidRDefault="00B228C1" w:rsidP="00B228C1">
      <w:pPr>
        <w:jc w:val="center"/>
        <w:rPr>
          <w:rFonts w:ascii="黑体" w:eastAsia="黑体" w:hAnsi="黑体"/>
          <w:sz w:val="28"/>
          <w:szCs w:val="28"/>
        </w:rPr>
      </w:pPr>
      <w:r w:rsidRPr="00B228C1">
        <w:rPr>
          <w:rFonts w:ascii="黑体" w:eastAsia="黑体" w:hAnsi="黑体" w:hint="eastAsia"/>
          <w:sz w:val="28"/>
          <w:szCs w:val="28"/>
        </w:rPr>
        <w:t>201</w:t>
      </w:r>
      <w:r w:rsidR="00C825E7">
        <w:rPr>
          <w:rFonts w:ascii="黑体" w:eastAsia="黑体" w:hAnsi="黑体" w:hint="eastAsia"/>
          <w:sz w:val="28"/>
          <w:szCs w:val="28"/>
        </w:rPr>
        <w:t>7</w:t>
      </w:r>
      <w:r w:rsidRPr="00B228C1">
        <w:rPr>
          <w:rFonts w:ascii="黑体" w:eastAsia="黑体" w:hAnsi="黑体" w:hint="eastAsia"/>
          <w:sz w:val="28"/>
          <w:szCs w:val="28"/>
        </w:rPr>
        <w:t>.</w:t>
      </w:r>
      <w:r w:rsidR="00D76E60">
        <w:rPr>
          <w:rFonts w:ascii="黑体" w:eastAsia="黑体" w:hAnsi="黑体" w:hint="eastAsia"/>
          <w:sz w:val="28"/>
          <w:szCs w:val="28"/>
        </w:rPr>
        <w:t>11</w:t>
      </w:r>
      <w:r w:rsidRPr="00B228C1">
        <w:rPr>
          <w:rFonts w:ascii="黑体" w:eastAsia="黑体" w:hAnsi="黑体" w:hint="eastAsia"/>
          <w:sz w:val="28"/>
          <w:szCs w:val="28"/>
        </w:rPr>
        <w:t>.</w:t>
      </w:r>
      <w:r w:rsidR="00D76E60">
        <w:rPr>
          <w:rFonts w:ascii="黑体" w:eastAsia="黑体" w:hAnsi="黑体" w:hint="eastAsia"/>
          <w:sz w:val="28"/>
          <w:szCs w:val="28"/>
        </w:rPr>
        <w:t>01</w:t>
      </w: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b/>
          <w:sz w:val="28"/>
          <w:szCs w:val="28"/>
        </w:rPr>
      </w:pPr>
      <w:r w:rsidRPr="00B228C1">
        <w:rPr>
          <w:rFonts w:ascii="黑体" w:eastAsia="黑体" w:hAnsi="黑体" w:hint="eastAsia"/>
          <w:b/>
          <w:sz w:val="28"/>
          <w:szCs w:val="28"/>
        </w:rPr>
        <w:lastRenderedPageBreak/>
        <w:t>目录</w:t>
      </w:r>
    </w:p>
    <w:p w:rsidR="00B228C1" w:rsidRPr="00707AE8" w:rsidRDefault="00602439" w:rsidP="00602439">
      <w:pPr>
        <w:jc w:val="left"/>
        <w:rPr>
          <w:rFonts w:ascii="黑体" w:eastAsia="黑体" w:hAnsi="黑体"/>
          <w:sz w:val="28"/>
          <w:szCs w:val="28"/>
        </w:rPr>
      </w:pPr>
      <w:r w:rsidRPr="00707AE8">
        <w:rPr>
          <w:rFonts w:ascii="黑体" w:eastAsia="黑体" w:hAnsi="黑体" w:hint="eastAsia"/>
          <w:sz w:val="28"/>
          <w:szCs w:val="28"/>
        </w:rPr>
        <w:t>一、交易参与人缴费账户的开户、变更和销户</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hint="eastAsia"/>
          <w:sz w:val="28"/>
          <w:szCs w:val="28"/>
        </w:rPr>
        <w:t>1</w:t>
      </w:r>
    </w:p>
    <w:p w:rsidR="00767497" w:rsidRPr="00641666" w:rsidRDefault="00767497" w:rsidP="00641666">
      <w:pPr>
        <w:ind w:firstLineChars="100" w:firstLine="301"/>
        <w:jc w:val="left"/>
        <w:rPr>
          <w:rFonts w:ascii="仿宋" w:eastAsia="仿宋" w:hAnsi="仿宋"/>
          <w:b/>
          <w:sz w:val="30"/>
          <w:szCs w:val="30"/>
        </w:rPr>
      </w:pPr>
      <w:r w:rsidRPr="00641666">
        <w:rPr>
          <w:rFonts w:ascii="仿宋" w:eastAsia="仿宋" w:hAnsi="仿宋" w:hint="eastAsia"/>
          <w:b/>
          <w:sz w:val="30"/>
          <w:szCs w:val="30"/>
        </w:rPr>
        <w:t>（一）参与人账户的开户</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hint="eastAsia"/>
          <w:sz w:val="28"/>
          <w:szCs w:val="28"/>
        </w:rPr>
        <w:t>1</w:t>
      </w:r>
    </w:p>
    <w:p w:rsidR="00767497" w:rsidRPr="00641666" w:rsidRDefault="00767497" w:rsidP="00641666">
      <w:pPr>
        <w:ind w:firstLineChars="100" w:firstLine="301"/>
        <w:jc w:val="left"/>
        <w:rPr>
          <w:rFonts w:ascii="仿宋" w:eastAsia="仿宋" w:hAnsi="仿宋"/>
          <w:b/>
          <w:sz w:val="30"/>
          <w:szCs w:val="30"/>
        </w:rPr>
      </w:pPr>
      <w:r w:rsidRPr="00641666">
        <w:rPr>
          <w:rFonts w:ascii="仿宋" w:eastAsia="仿宋" w:hAnsi="仿宋" w:hint="eastAsia"/>
          <w:b/>
          <w:sz w:val="30"/>
          <w:szCs w:val="30"/>
        </w:rPr>
        <w:t>（二）参与人账户的</w:t>
      </w:r>
      <w:r w:rsidR="0068494E" w:rsidRPr="00641666">
        <w:rPr>
          <w:rFonts w:ascii="仿宋" w:eastAsia="仿宋" w:hAnsi="仿宋" w:hint="eastAsia"/>
          <w:b/>
          <w:sz w:val="30"/>
          <w:szCs w:val="30"/>
        </w:rPr>
        <w:t>销户</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2</w:t>
      </w:r>
    </w:p>
    <w:p w:rsidR="00767497" w:rsidRPr="00641666" w:rsidRDefault="0068494E" w:rsidP="00641666">
      <w:pPr>
        <w:ind w:firstLineChars="100" w:firstLine="301"/>
        <w:jc w:val="left"/>
        <w:rPr>
          <w:rFonts w:ascii="仿宋" w:eastAsia="仿宋" w:hAnsi="仿宋"/>
          <w:b/>
          <w:sz w:val="30"/>
          <w:szCs w:val="30"/>
        </w:rPr>
      </w:pPr>
      <w:r>
        <w:rPr>
          <w:rFonts w:ascii="仿宋" w:eastAsia="仿宋" w:hAnsi="仿宋" w:hint="eastAsia"/>
          <w:b/>
          <w:sz w:val="30"/>
          <w:szCs w:val="30"/>
        </w:rPr>
        <w:t>（三）参与人账户的</w:t>
      </w:r>
      <w:r w:rsidRPr="00641666">
        <w:rPr>
          <w:rFonts w:ascii="仿宋" w:eastAsia="仿宋" w:hAnsi="仿宋" w:hint="eastAsia"/>
          <w:b/>
          <w:sz w:val="30"/>
          <w:szCs w:val="30"/>
        </w:rPr>
        <w:t>变更</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E42F94">
        <w:rPr>
          <w:rFonts w:ascii="黑体" w:eastAsia="黑体" w:hAnsi="黑体" w:hint="eastAsia"/>
          <w:sz w:val="28"/>
          <w:szCs w:val="28"/>
        </w:rPr>
        <w:t>3</w:t>
      </w:r>
    </w:p>
    <w:p w:rsidR="00D00FD4" w:rsidRDefault="00D00FD4" w:rsidP="00D00FD4">
      <w:pPr>
        <w:spacing w:line="360" w:lineRule="auto"/>
        <w:jc w:val="left"/>
        <w:rPr>
          <w:rFonts w:ascii="黑体" w:eastAsia="黑体" w:hAnsi="黑体"/>
          <w:sz w:val="28"/>
          <w:szCs w:val="28"/>
        </w:rPr>
      </w:pPr>
      <w:r>
        <w:rPr>
          <w:rFonts w:ascii="黑体" w:eastAsia="黑体" w:hAnsi="黑体" w:hint="eastAsia"/>
          <w:sz w:val="28"/>
          <w:szCs w:val="28"/>
        </w:rPr>
        <w:t>二、联系</w:t>
      </w:r>
      <w:r w:rsidRPr="00707AE8">
        <w:rPr>
          <w:rFonts w:ascii="黑体" w:eastAsia="黑体" w:hAnsi="黑体" w:hint="eastAsia"/>
          <w:sz w:val="28"/>
          <w:szCs w:val="28"/>
        </w:rPr>
        <w:t>人信息的</w:t>
      </w:r>
      <w:r>
        <w:rPr>
          <w:rFonts w:ascii="黑体" w:eastAsia="黑体" w:hAnsi="黑体" w:hint="eastAsia"/>
          <w:sz w:val="28"/>
          <w:szCs w:val="28"/>
        </w:rPr>
        <w:t>创建</w:t>
      </w:r>
      <w:r w:rsidRPr="00707AE8">
        <w:rPr>
          <w:rFonts w:ascii="黑体" w:eastAsia="黑体" w:hAnsi="黑体" w:hint="eastAsia"/>
          <w:sz w:val="28"/>
          <w:szCs w:val="28"/>
        </w:rPr>
        <w:t>与维护</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E42F94">
        <w:rPr>
          <w:rFonts w:ascii="黑体" w:eastAsia="黑体" w:hAnsi="黑体" w:hint="eastAsia"/>
          <w:sz w:val="28"/>
          <w:szCs w:val="28"/>
        </w:rPr>
        <w:t>4</w:t>
      </w:r>
    </w:p>
    <w:p w:rsidR="005059DE" w:rsidRDefault="005059DE" w:rsidP="00444D26">
      <w:pPr>
        <w:ind w:firstLineChars="100" w:firstLine="301"/>
        <w:jc w:val="left"/>
        <w:rPr>
          <w:rFonts w:ascii="仿宋" w:eastAsia="仿宋" w:hAnsi="仿宋"/>
          <w:b/>
          <w:sz w:val="30"/>
          <w:szCs w:val="30"/>
        </w:rPr>
      </w:pPr>
      <w:r w:rsidRPr="002812CA">
        <w:rPr>
          <w:rFonts w:ascii="仿宋" w:eastAsia="仿宋" w:hAnsi="仿宋" w:hint="eastAsia"/>
          <w:b/>
          <w:sz w:val="30"/>
          <w:szCs w:val="30"/>
        </w:rPr>
        <w:t>（一）</w:t>
      </w:r>
      <w:r>
        <w:rPr>
          <w:rFonts w:ascii="仿宋" w:eastAsia="仿宋" w:hAnsi="仿宋" w:hint="eastAsia"/>
          <w:b/>
          <w:sz w:val="30"/>
          <w:szCs w:val="30"/>
        </w:rPr>
        <w:t>联系人信息的创建</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7A559F">
        <w:rPr>
          <w:rFonts w:ascii="黑体" w:eastAsia="黑体" w:hAnsi="黑体" w:hint="eastAsia"/>
          <w:sz w:val="28"/>
          <w:szCs w:val="28"/>
        </w:rPr>
        <w:t>4</w:t>
      </w:r>
    </w:p>
    <w:p w:rsidR="005059DE" w:rsidRPr="005059DE" w:rsidRDefault="005059DE" w:rsidP="00444D26">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Pr>
          <w:rFonts w:ascii="仿宋" w:eastAsia="仿宋" w:hAnsi="仿宋" w:hint="eastAsia"/>
          <w:b/>
          <w:sz w:val="30"/>
          <w:szCs w:val="30"/>
        </w:rPr>
        <w:t>联系人信息的维护</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4</w:t>
      </w:r>
    </w:p>
    <w:p w:rsidR="00B228C1" w:rsidRDefault="008F18BA" w:rsidP="00602439">
      <w:pPr>
        <w:jc w:val="left"/>
        <w:rPr>
          <w:rFonts w:ascii="黑体" w:eastAsia="黑体" w:hAnsi="黑体"/>
          <w:sz w:val="28"/>
          <w:szCs w:val="28"/>
        </w:rPr>
      </w:pPr>
      <w:r w:rsidRPr="005059DE">
        <w:rPr>
          <w:rFonts w:ascii="黑体" w:eastAsia="黑体" w:hAnsi="黑体" w:hint="eastAsia"/>
          <w:sz w:val="28"/>
          <w:szCs w:val="28"/>
        </w:rPr>
        <w:t>三、收费业务流程</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E42F94">
        <w:rPr>
          <w:rFonts w:ascii="黑体" w:eastAsia="黑体" w:hAnsi="黑体"/>
          <w:sz w:val="28"/>
          <w:szCs w:val="28"/>
        </w:rPr>
        <w:noBreakHyphen/>
      </w:r>
      <w:r w:rsidR="00E42F94">
        <w:rPr>
          <w:rFonts w:ascii="黑体" w:eastAsia="黑体" w:hAnsi="黑体"/>
          <w:sz w:val="28"/>
          <w:szCs w:val="28"/>
        </w:rPr>
        <w:noBreakHyphen/>
      </w:r>
      <w:r w:rsidR="00E42F94">
        <w:rPr>
          <w:rFonts w:ascii="黑体" w:eastAsia="黑体" w:hAnsi="黑体"/>
          <w:sz w:val="28"/>
          <w:szCs w:val="28"/>
        </w:rPr>
        <w:noBreakHyphen/>
      </w:r>
      <w:r w:rsidR="00E42F94">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4</w:t>
      </w:r>
    </w:p>
    <w:p w:rsidR="00D175AB" w:rsidRPr="002812CA" w:rsidRDefault="00D175AB" w:rsidP="00D175AB">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（一）</w:t>
      </w:r>
      <w:r w:rsidR="002072FC">
        <w:rPr>
          <w:rFonts w:ascii="仿宋" w:eastAsia="仿宋" w:hAnsi="仿宋" w:hint="eastAsia"/>
          <w:b/>
          <w:sz w:val="30"/>
          <w:szCs w:val="30"/>
        </w:rPr>
        <w:t>期权收费业务流程</w:t>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620A84">
        <w:rPr>
          <w:rFonts w:ascii="黑体" w:eastAsia="黑体" w:hAnsi="黑体" w:hint="eastAsia"/>
          <w:sz w:val="28"/>
          <w:szCs w:val="28"/>
        </w:rPr>
        <w:t>-----</w:t>
      </w:r>
      <w:r w:rsidR="002072FC">
        <w:rPr>
          <w:rFonts w:ascii="黑体" w:eastAsia="黑体" w:hAnsi="黑体"/>
          <w:sz w:val="28"/>
          <w:szCs w:val="28"/>
        </w:rPr>
        <w:noBreakHyphen/>
      </w:r>
      <w:r w:rsidR="002072FC">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4</w:t>
      </w:r>
    </w:p>
    <w:p w:rsidR="00D175AB" w:rsidRPr="002812CA" w:rsidRDefault="00D175AB" w:rsidP="00D175AB">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sidR="00840AF2">
        <w:rPr>
          <w:rFonts w:ascii="仿宋" w:eastAsia="仿宋" w:hAnsi="仿宋" w:hint="eastAsia"/>
          <w:b/>
          <w:sz w:val="30"/>
          <w:szCs w:val="30"/>
        </w:rPr>
        <w:t>交易单元费及港股通订单路由费</w:t>
      </w:r>
      <w:r w:rsidR="002072FC">
        <w:rPr>
          <w:rFonts w:ascii="仿宋" w:eastAsia="仿宋" w:hAnsi="仿宋" w:hint="eastAsia"/>
          <w:b/>
          <w:sz w:val="30"/>
          <w:szCs w:val="30"/>
        </w:rPr>
        <w:t>收费业务流程</w:t>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7A559F">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5</w:t>
      </w:r>
    </w:p>
    <w:p w:rsidR="009C184E" w:rsidRDefault="009C184E" w:rsidP="009C184E">
      <w:pPr>
        <w:jc w:val="left"/>
        <w:rPr>
          <w:rFonts w:ascii="黑体" w:eastAsia="黑体" w:hAnsi="黑体"/>
          <w:sz w:val="28"/>
          <w:szCs w:val="28"/>
        </w:rPr>
      </w:pPr>
      <w:r>
        <w:rPr>
          <w:rFonts w:ascii="黑体" w:eastAsia="黑体" w:hAnsi="黑体" w:hint="eastAsia"/>
          <w:sz w:val="28"/>
          <w:szCs w:val="28"/>
        </w:rPr>
        <w:t>四</w:t>
      </w:r>
      <w:r w:rsidRPr="005059DE">
        <w:rPr>
          <w:rFonts w:ascii="黑体" w:eastAsia="黑体" w:hAnsi="黑体" w:hint="eastAsia"/>
          <w:sz w:val="28"/>
          <w:szCs w:val="28"/>
        </w:rPr>
        <w:t>、</w:t>
      </w:r>
      <w:r w:rsidR="00F979AE">
        <w:rPr>
          <w:rFonts w:ascii="黑体" w:eastAsia="黑体" w:hAnsi="黑体" w:hint="eastAsia"/>
          <w:sz w:val="28"/>
          <w:szCs w:val="28"/>
        </w:rPr>
        <w:t>其他</w:t>
      </w:r>
      <w:r>
        <w:rPr>
          <w:rFonts w:ascii="黑体" w:eastAsia="黑体" w:hAnsi="黑体" w:hint="eastAsia"/>
          <w:sz w:val="28"/>
          <w:szCs w:val="28"/>
        </w:rPr>
        <w:t>常规</w:t>
      </w:r>
      <w:r w:rsidRPr="005059DE">
        <w:rPr>
          <w:rFonts w:ascii="黑体" w:eastAsia="黑体" w:hAnsi="黑体" w:hint="eastAsia"/>
          <w:sz w:val="28"/>
          <w:szCs w:val="28"/>
        </w:rPr>
        <w:t>业务流程</w:t>
      </w:r>
      <w:r w:rsidR="00F979A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6</w:t>
      </w:r>
    </w:p>
    <w:p w:rsidR="00B74408" w:rsidRPr="002812CA" w:rsidRDefault="00B74408" w:rsidP="00B7440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一</w:t>
      </w:r>
      <w:r w:rsidRPr="002812CA">
        <w:rPr>
          <w:rFonts w:ascii="仿宋" w:eastAsia="仿宋" w:hAnsi="仿宋" w:hint="eastAsia"/>
          <w:b/>
          <w:sz w:val="30"/>
          <w:szCs w:val="30"/>
        </w:rPr>
        <w:t>）</w:t>
      </w:r>
      <w:r>
        <w:rPr>
          <w:rFonts w:ascii="仿宋" w:eastAsia="仿宋" w:hAnsi="仿宋" w:hint="eastAsia"/>
          <w:b/>
          <w:sz w:val="30"/>
          <w:szCs w:val="30"/>
        </w:rPr>
        <w:t>资金划入</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B74408" w:rsidRPr="002812CA" w:rsidRDefault="00B74408" w:rsidP="00B7440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Pr>
          <w:rFonts w:ascii="仿宋" w:eastAsia="仿宋" w:hAnsi="仿宋" w:hint="eastAsia"/>
          <w:b/>
          <w:sz w:val="30"/>
          <w:szCs w:val="30"/>
        </w:rPr>
        <w:t>资金划出</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B74408" w:rsidRPr="00B74408" w:rsidRDefault="00B74408" w:rsidP="00B7440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Pr="002812CA">
        <w:rPr>
          <w:rFonts w:ascii="仿宋" w:eastAsia="仿宋" w:hAnsi="仿宋" w:hint="eastAsia"/>
          <w:b/>
          <w:sz w:val="30"/>
          <w:szCs w:val="30"/>
        </w:rPr>
        <w:t>）</w:t>
      </w:r>
      <w:r>
        <w:rPr>
          <w:rFonts w:ascii="仿宋" w:eastAsia="仿宋" w:hAnsi="仿宋" w:hint="eastAsia"/>
          <w:b/>
          <w:sz w:val="30"/>
          <w:szCs w:val="30"/>
        </w:rPr>
        <w:t>利息收益</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B74408" w:rsidRPr="005059DE" w:rsidRDefault="00B74408" w:rsidP="00B74408">
      <w:pPr>
        <w:jc w:val="left"/>
        <w:rPr>
          <w:rFonts w:ascii="黑体" w:eastAsia="黑体" w:hAnsi="黑体"/>
          <w:sz w:val="28"/>
          <w:szCs w:val="28"/>
        </w:rPr>
      </w:pPr>
      <w:r>
        <w:rPr>
          <w:rFonts w:ascii="黑体" w:eastAsia="黑体" w:hAnsi="黑体" w:hint="eastAsia"/>
          <w:sz w:val="28"/>
          <w:szCs w:val="28"/>
        </w:rPr>
        <w:t>五</w:t>
      </w:r>
      <w:r w:rsidRPr="005059DE">
        <w:rPr>
          <w:rFonts w:ascii="黑体" w:eastAsia="黑体" w:hAnsi="黑体" w:hint="eastAsia"/>
          <w:sz w:val="28"/>
          <w:szCs w:val="28"/>
        </w:rPr>
        <w:t>、</w:t>
      </w:r>
      <w:r>
        <w:rPr>
          <w:rFonts w:ascii="黑体" w:eastAsia="黑体" w:hAnsi="黑体" w:hint="eastAsia"/>
          <w:sz w:val="28"/>
          <w:szCs w:val="28"/>
        </w:rPr>
        <w:t>特殊</w:t>
      </w:r>
      <w:r w:rsidRPr="005059DE">
        <w:rPr>
          <w:rFonts w:ascii="黑体" w:eastAsia="黑体" w:hAnsi="黑体" w:hint="eastAsia"/>
          <w:sz w:val="28"/>
          <w:szCs w:val="28"/>
        </w:rPr>
        <w:t>业务流程</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DA24DE" w:rsidRPr="002812CA" w:rsidRDefault="00DA24DE" w:rsidP="00DA24D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一</w:t>
      </w:r>
      <w:r w:rsidRPr="002812CA">
        <w:rPr>
          <w:rFonts w:ascii="仿宋" w:eastAsia="仿宋" w:hAnsi="仿宋" w:hint="eastAsia"/>
          <w:b/>
          <w:sz w:val="30"/>
          <w:szCs w:val="30"/>
        </w:rPr>
        <w:t>）</w:t>
      </w:r>
      <w:r>
        <w:rPr>
          <w:rFonts w:ascii="仿宋" w:eastAsia="仿宋" w:hAnsi="仿宋" w:hint="eastAsia"/>
          <w:b/>
          <w:sz w:val="30"/>
          <w:szCs w:val="30"/>
        </w:rPr>
        <w:t>违约金</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7D294C">
        <w:rPr>
          <w:rFonts w:ascii="黑体" w:eastAsia="黑体" w:hAnsi="黑体"/>
          <w:sz w:val="28"/>
          <w:szCs w:val="28"/>
        </w:rPr>
        <w:noBreakHyphen/>
      </w:r>
      <w:r w:rsidR="0084598B">
        <w:rPr>
          <w:rFonts w:ascii="黑体" w:eastAsia="黑体" w:hAnsi="黑体"/>
          <w:sz w:val="28"/>
          <w:szCs w:val="28"/>
        </w:rPr>
        <w:t>6</w:t>
      </w:r>
    </w:p>
    <w:p w:rsidR="00DA24DE" w:rsidRPr="002812CA" w:rsidRDefault="00DA24DE" w:rsidP="00DA24D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Pr>
          <w:rFonts w:ascii="仿宋" w:eastAsia="仿宋" w:hAnsi="仿宋" w:hint="eastAsia"/>
          <w:b/>
          <w:sz w:val="30"/>
          <w:szCs w:val="30"/>
        </w:rPr>
        <w:t>不明资金划入</w:t>
      </w:r>
      <w:r w:rsidR="00546371" w:rsidRPr="00546371">
        <w:rPr>
          <w:rFonts w:ascii="仿宋" w:eastAsia="仿宋" w:hAnsi="仿宋" w:hint="eastAsia"/>
          <w:b/>
          <w:sz w:val="16"/>
          <w:szCs w:val="30"/>
        </w:rPr>
        <w:t xml:space="preserve"> </w:t>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546371">
        <w:rPr>
          <w:rFonts w:ascii="黑体" w:eastAsia="黑体" w:hAnsi="黑体" w:hint="eastAsia"/>
          <w:sz w:val="28"/>
          <w:szCs w:val="28"/>
        </w:rPr>
        <w:t>-----</w:t>
      </w:r>
      <w:r w:rsidR="00620A84">
        <w:rPr>
          <w:rFonts w:ascii="黑体" w:eastAsia="黑体" w:hAnsi="黑体" w:hint="eastAsia"/>
          <w:sz w:val="28"/>
          <w:szCs w:val="28"/>
        </w:rPr>
        <w:t>-</w:t>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hint="eastAsia"/>
          <w:sz w:val="28"/>
          <w:szCs w:val="28"/>
        </w:rPr>
        <w:t>7</w:t>
      </w:r>
    </w:p>
    <w:p w:rsidR="00602439" w:rsidRPr="00FA7660" w:rsidRDefault="00641666" w:rsidP="00FA7660">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Pr="002812CA">
        <w:rPr>
          <w:rFonts w:ascii="仿宋" w:eastAsia="仿宋" w:hAnsi="仿宋" w:hint="eastAsia"/>
          <w:b/>
          <w:sz w:val="30"/>
          <w:szCs w:val="30"/>
        </w:rPr>
        <w:t>）</w:t>
      </w:r>
      <w:r>
        <w:rPr>
          <w:rFonts w:ascii="仿宋" w:eastAsia="仿宋" w:hAnsi="仿宋" w:hint="eastAsia"/>
          <w:b/>
          <w:sz w:val="30"/>
          <w:szCs w:val="30"/>
        </w:rPr>
        <w:t>其他</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w:t>
      </w:r>
      <w:r w:rsidR="004A579E">
        <w:rPr>
          <w:rFonts w:ascii="黑体" w:eastAsia="黑体" w:hAnsi="黑体"/>
          <w:sz w:val="28"/>
          <w:szCs w:val="28"/>
        </w:rPr>
        <w:noBreakHyphen/>
      </w:r>
      <w:r w:rsidR="0084598B">
        <w:rPr>
          <w:rFonts w:ascii="黑体" w:eastAsia="黑体" w:hAnsi="黑体"/>
          <w:sz w:val="28"/>
          <w:szCs w:val="28"/>
        </w:rPr>
        <w:t>7</w:t>
      </w:r>
    </w:p>
    <w:p w:rsidR="00A63C99" w:rsidRDefault="00A63C99" w:rsidP="00C87861">
      <w:pPr>
        <w:pStyle w:val="a6"/>
        <w:numPr>
          <w:ilvl w:val="0"/>
          <w:numId w:val="1"/>
        </w:numPr>
        <w:spacing w:line="360" w:lineRule="auto"/>
        <w:ind w:firstLineChars="0"/>
        <w:jc w:val="left"/>
        <w:rPr>
          <w:rFonts w:ascii="黑体" w:eastAsia="黑体" w:hAnsi="黑体"/>
          <w:sz w:val="28"/>
          <w:szCs w:val="28"/>
        </w:rPr>
        <w:sectPr w:rsidR="00A63C99" w:rsidSect="005B7492">
          <w:pgSz w:w="11906" w:h="16838"/>
          <w:pgMar w:top="1440" w:right="1800" w:bottom="1440" w:left="1800" w:header="851" w:footer="992" w:gutter="0"/>
          <w:pgNumType w:fmt="numberInDash" w:start="1"/>
          <w:cols w:space="425"/>
          <w:docGrid w:type="lines" w:linePitch="312"/>
        </w:sectPr>
      </w:pPr>
    </w:p>
    <w:p w:rsidR="00602439" w:rsidRPr="00C87861" w:rsidRDefault="00602439" w:rsidP="00C87861">
      <w:pPr>
        <w:pStyle w:val="a6"/>
        <w:numPr>
          <w:ilvl w:val="0"/>
          <w:numId w:val="1"/>
        </w:numPr>
        <w:spacing w:line="360" w:lineRule="auto"/>
        <w:ind w:firstLineChars="0"/>
        <w:jc w:val="left"/>
        <w:rPr>
          <w:rFonts w:ascii="黑体" w:eastAsia="黑体" w:hAnsi="黑体"/>
          <w:sz w:val="28"/>
          <w:szCs w:val="28"/>
        </w:rPr>
      </w:pPr>
      <w:r w:rsidRPr="00C87861">
        <w:rPr>
          <w:rFonts w:ascii="黑体" w:eastAsia="黑体" w:hAnsi="黑体" w:hint="eastAsia"/>
          <w:sz w:val="28"/>
          <w:szCs w:val="28"/>
        </w:rPr>
        <w:lastRenderedPageBreak/>
        <w:t>交易参与人缴费账户（以下简称</w:t>
      </w:r>
      <w:r w:rsidR="001B6129" w:rsidRPr="00C87861">
        <w:rPr>
          <w:rFonts w:ascii="黑体" w:eastAsia="黑体" w:hAnsi="黑体" w:hint="eastAsia"/>
          <w:sz w:val="28"/>
          <w:szCs w:val="28"/>
        </w:rPr>
        <w:t>“</w:t>
      </w:r>
      <w:r w:rsidRPr="00C87861">
        <w:rPr>
          <w:rFonts w:ascii="黑体" w:eastAsia="黑体" w:hAnsi="黑体" w:hint="eastAsia"/>
          <w:sz w:val="28"/>
          <w:szCs w:val="28"/>
        </w:rPr>
        <w:t>参与人账户</w:t>
      </w:r>
      <w:r w:rsidR="001B6129" w:rsidRPr="00C87861">
        <w:rPr>
          <w:rFonts w:ascii="黑体" w:eastAsia="黑体" w:hAnsi="黑体" w:hint="eastAsia"/>
          <w:sz w:val="28"/>
          <w:szCs w:val="28"/>
        </w:rPr>
        <w:t>”</w:t>
      </w:r>
      <w:r w:rsidRPr="00C87861">
        <w:rPr>
          <w:rFonts w:ascii="黑体" w:eastAsia="黑体" w:hAnsi="黑体" w:hint="eastAsia"/>
          <w:sz w:val="28"/>
          <w:szCs w:val="28"/>
        </w:rPr>
        <w:t>）的开户、变更和销户</w:t>
      </w:r>
    </w:p>
    <w:p w:rsidR="00602439" w:rsidRPr="002812CA" w:rsidRDefault="006A1110" w:rsidP="002812CA">
      <w:pPr>
        <w:spacing w:line="360" w:lineRule="auto"/>
        <w:ind w:firstLineChars="100" w:firstLine="301"/>
        <w:jc w:val="left"/>
        <w:rPr>
          <w:rFonts w:ascii="仿宋" w:eastAsia="仿宋" w:hAnsi="仿宋"/>
          <w:b/>
          <w:sz w:val="30"/>
          <w:szCs w:val="30"/>
        </w:rPr>
      </w:pPr>
      <w:r>
        <w:rPr>
          <w:rFonts w:ascii="仿宋" w:eastAsia="仿宋" w:hAnsi="仿宋" w:hint="eastAsia"/>
          <w:b/>
          <w:sz w:val="30"/>
          <w:szCs w:val="30"/>
        </w:rPr>
        <w:t>（一）</w:t>
      </w:r>
      <w:r w:rsidR="00602439" w:rsidRPr="002812CA">
        <w:rPr>
          <w:rFonts w:ascii="仿宋" w:eastAsia="仿宋" w:hAnsi="仿宋" w:hint="eastAsia"/>
          <w:b/>
          <w:sz w:val="30"/>
          <w:szCs w:val="30"/>
        </w:rPr>
        <w:t>参与人账户的开户</w:t>
      </w:r>
    </w:p>
    <w:p w:rsidR="009D3FFF" w:rsidRPr="00C87861" w:rsidRDefault="00DB7287" w:rsidP="00307F1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上海证券交易所费用收付平台（以下简称“费用收付平台”）</w:t>
      </w:r>
      <w:r w:rsidR="00DC20E0">
        <w:rPr>
          <w:rFonts w:ascii="仿宋" w:eastAsia="仿宋" w:hAnsi="仿宋" w:hint="eastAsia"/>
          <w:sz w:val="28"/>
          <w:szCs w:val="28"/>
        </w:rPr>
        <w:t>已开通</w:t>
      </w:r>
      <w:r w:rsidR="004269B6">
        <w:rPr>
          <w:rFonts w:ascii="仿宋" w:eastAsia="仿宋" w:hAnsi="仿宋" w:hint="eastAsia"/>
          <w:sz w:val="28"/>
          <w:szCs w:val="28"/>
        </w:rPr>
        <w:t>五</w:t>
      </w:r>
      <w:r w:rsidR="008F6B6A">
        <w:rPr>
          <w:rFonts w:ascii="仿宋" w:eastAsia="仿宋" w:hAnsi="仿宋" w:hint="eastAsia"/>
          <w:sz w:val="28"/>
          <w:szCs w:val="28"/>
        </w:rPr>
        <w:t>家</w:t>
      </w:r>
      <w:r w:rsidR="00DC20E0">
        <w:rPr>
          <w:rFonts w:ascii="仿宋" w:eastAsia="仿宋" w:hAnsi="仿宋" w:hint="eastAsia"/>
          <w:sz w:val="28"/>
          <w:szCs w:val="28"/>
        </w:rPr>
        <w:t>费用收付</w:t>
      </w:r>
      <w:r w:rsidR="008F6B6A">
        <w:rPr>
          <w:rFonts w:ascii="仿宋" w:eastAsia="仿宋" w:hAnsi="仿宋" w:hint="eastAsia"/>
          <w:sz w:val="28"/>
          <w:szCs w:val="28"/>
        </w:rPr>
        <w:t>银行</w:t>
      </w:r>
      <w:r w:rsidR="009D3FFF">
        <w:rPr>
          <w:rFonts w:ascii="仿宋" w:eastAsia="仿宋" w:hAnsi="仿宋" w:hint="eastAsia"/>
          <w:sz w:val="28"/>
          <w:szCs w:val="28"/>
        </w:rPr>
        <w:t>，</w:t>
      </w:r>
      <w:r w:rsidR="00FF36C6">
        <w:rPr>
          <w:rFonts w:ascii="仿宋" w:eastAsia="仿宋" w:hAnsi="仿宋" w:hint="eastAsia"/>
          <w:sz w:val="28"/>
          <w:szCs w:val="28"/>
        </w:rPr>
        <w:t>分别为</w:t>
      </w:r>
      <w:r w:rsidR="008F6B6A">
        <w:rPr>
          <w:rFonts w:ascii="仿宋" w:eastAsia="仿宋" w:hAnsi="仿宋" w:hint="eastAsia"/>
          <w:sz w:val="28"/>
          <w:szCs w:val="28"/>
        </w:rPr>
        <w:t>工商银行（</w:t>
      </w:r>
      <w:r w:rsidR="008F6B6A" w:rsidRPr="00C87861">
        <w:rPr>
          <w:rFonts w:ascii="仿宋" w:eastAsia="仿宋" w:hAnsi="仿宋" w:hint="eastAsia"/>
          <w:sz w:val="28"/>
          <w:szCs w:val="28"/>
        </w:rPr>
        <w:t>以下简称“</w:t>
      </w:r>
      <w:r w:rsidR="008F6B6A">
        <w:rPr>
          <w:rFonts w:ascii="仿宋" w:eastAsia="仿宋" w:hAnsi="仿宋" w:hint="eastAsia"/>
          <w:sz w:val="28"/>
          <w:szCs w:val="28"/>
        </w:rPr>
        <w:t>工</w:t>
      </w:r>
      <w:r w:rsidR="008F6B6A" w:rsidRPr="00C87861">
        <w:rPr>
          <w:rFonts w:ascii="仿宋" w:eastAsia="仿宋" w:hAnsi="仿宋" w:hint="eastAsia"/>
          <w:sz w:val="28"/>
          <w:szCs w:val="28"/>
        </w:rPr>
        <w:t>行”</w:t>
      </w:r>
      <w:r w:rsidR="008F6B6A">
        <w:rPr>
          <w:rFonts w:ascii="仿宋" w:eastAsia="仿宋" w:hAnsi="仿宋" w:hint="eastAsia"/>
          <w:sz w:val="28"/>
          <w:szCs w:val="28"/>
        </w:rPr>
        <w:t>）、农业银行（以下简称“农</w:t>
      </w:r>
      <w:r w:rsidR="008F6B6A" w:rsidRPr="00C87861">
        <w:rPr>
          <w:rFonts w:ascii="仿宋" w:eastAsia="仿宋" w:hAnsi="仿宋" w:hint="eastAsia"/>
          <w:sz w:val="28"/>
          <w:szCs w:val="28"/>
        </w:rPr>
        <w:t>行”</w:t>
      </w:r>
      <w:r w:rsidR="008F6B6A">
        <w:rPr>
          <w:rFonts w:ascii="仿宋" w:eastAsia="仿宋" w:hAnsi="仿宋" w:hint="eastAsia"/>
          <w:sz w:val="28"/>
          <w:szCs w:val="28"/>
        </w:rPr>
        <w:t>）、</w:t>
      </w:r>
      <w:r w:rsidR="004269B6">
        <w:rPr>
          <w:rFonts w:ascii="仿宋" w:eastAsia="仿宋" w:hAnsi="仿宋" w:hint="eastAsia"/>
          <w:sz w:val="28"/>
          <w:szCs w:val="28"/>
        </w:rPr>
        <w:t>中国银行（以下简称“中行”）</w:t>
      </w:r>
      <w:r w:rsidR="00322163">
        <w:rPr>
          <w:rFonts w:ascii="仿宋" w:eastAsia="仿宋" w:hAnsi="仿宋" w:hint="eastAsia"/>
          <w:sz w:val="28"/>
          <w:szCs w:val="28"/>
        </w:rPr>
        <w:t>、</w:t>
      </w:r>
      <w:r w:rsidR="008F6B6A">
        <w:rPr>
          <w:rFonts w:ascii="仿宋" w:eastAsia="仿宋" w:hAnsi="仿宋" w:hint="eastAsia"/>
          <w:sz w:val="28"/>
          <w:szCs w:val="28"/>
        </w:rPr>
        <w:t>建设银行（以下简称“建</w:t>
      </w:r>
      <w:r w:rsidR="008F6B6A" w:rsidRPr="00C87861">
        <w:rPr>
          <w:rFonts w:ascii="仿宋" w:eastAsia="仿宋" w:hAnsi="仿宋" w:hint="eastAsia"/>
          <w:sz w:val="28"/>
          <w:szCs w:val="28"/>
        </w:rPr>
        <w:t>行”</w:t>
      </w:r>
      <w:r w:rsidR="008F6B6A">
        <w:rPr>
          <w:rFonts w:ascii="仿宋" w:eastAsia="仿宋" w:hAnsi="仿宋" w:hint="eastAsia"/>
          <w:sz w:val="28"/>
          <w:szCs w:val="28"/>
        </w:rPr>
        <w:t>）、</w:t>
      </w:r>
      <w:r w:rsidR="00AE76BE" w:rsidRPr="00C87861">
        <w:rPr>
          <w:rFonts w:ascii="仿宋" w:eastAsia="仿宋" w:hAnsi="仿宋" w:hint="eastAsia"/>
          <w:sz w:val="28"/>
          <w:szCs w:val="28"/>
        </w:rPr>
        <w:t>交通银行（以下简称“交行”）</w:t>
      </w:r>
      <w:r w:rsidR="00AE76BE">
        <w:rPr>
          <w:rFonts w:ascii="仿宋" w:eastAsia="仿宋" w:hAnsi="仿宋" w:hint="eastAsia"/>
          <w:sz w:val="28"/>
          <w:szCs w:val="28"/>
        </w:rPr>
        <w:t>。</w:t>
      </w:r>
      <w:r w:rsidR="00DC20E0">
        <w:rPr>
          <w:rFonts w:ascii="仿宋" w:eastAsia="仿宋" w:hAnsi="仿宋" w:hint="eastAsia"/>
          <w:sz w:val="28"/>
          <w:szCs w:val="28"/>
        </w:rPr>
        <w:t>各银行</w:t>
      </w:r>
      <w:r w:rsidR="00E752C0">
        <w:rPr>
          <w:rFonts w:ascii="仿宋" w:eastAsia="仿宋" w:hAnsi="仿宋" w:hint="eastAsia"/>
          <w:sz w:val="28"/>
          <w:szCs w:val="28"/>
        </w:rPr>
        <w:t>开户流程如下：</w:t>
      </w:r>
    </w:p>
    <w:p w:rsidR="00767497" w:rsidRDefault="00621FCA" w:rsidP="00C87861">
      <w:pPr>
        <w:spacing w:line="360" w:lineRule="auto"/>
        <w:ind w:firstLineChars="100" w:firstLine="280"/>
        <w:jc w:val="left"/>
        <w:rPr>
          <w:rFonts w:ascii="仿宋" w:eastAsia="仿宋" w:hAnsi="仿宋"/>
          <w:sz w:val="28"/>
          <w:szCs w:val="28"/>
        </w:rPr>
      </w:pPr>
      <w:r w:rsidRPr="00C87861">
        <w:rPr>
          <w:rFonts w:ascii="仿宋" w:eastAsia="仿宋" w:hAnsi="仿宋" w:hint="eastAsia"/>
          <w:sz w:val="28"/>
          <w:szCs w:val="28"/>
        </w:rPr>
        <w:t xml:space="preserve">   </w:t>
      </w:r>
      <w:r w:rsidR="00307F1E">
        <w:rPr>
          <w:rFonts w:ascii="仿宋" w:eastAsia="仿宋" w:hAnsi="仿宋" w:hint="eastAsia"/>
          <w:sz w:val="28"/>
          <w:szCs w:val="28"/>
        </w:rPr>
        <w:t>1．</w:t>
      </w:r>
      <w:r w:rsidR="00E752C0" w:rsidRPr="00C87861">
        <w:rPr>
          <w:rFonts w:ascii="仿宋" w:eastAsia="仿宋" w:hAnsi="仿宋" w:hint="eastAsia"/>
          <w:sz w:val="28"/>
          <w:szCs w:val="28"/>
        </w:rPr>
        <w:t>各</w:t>
      </w:r>
      <w:r w:rsidR="00E604C8">
        <w:rPr>
          <w:rFonts w:ascii="仿宋" w:eastAsia="仿宋" w:hAnsi="仿宋" w:hint="eastAsia"/>
          <w:sz w:val="28"/>
          <w:szCs w:val="28"/>
        </w:rPr>
        <w:t>交易参与人</w:t>
      </w:r>
      <w:r w:rsidR="00767497" w:rsidRPr="00C87861">
        <w:rPr>
          <w:rFonts w:ascii="仿宋" w:eastAsia="仿宋" w:hAnsi="仿宋" w:hint="eastAsia"/>
          <w:sz w:val="28"/>
          <w:szCs w:val="28"/>
        </w:rPr>
        <w:t>应至</w:t>
      </w:r>
      <w:r w:rsidR="005307BF">
        <w:rPr>
          <w:rFonts w:ascii="仿宋" w:eastAsia="仿宋" w:hAnsi="仿宋" w:hint="eastAsia"/>
          <w:sz w:val="28"/>
          <w:szCs w:val="28"/>
        </w:rPr>
        <w:t>上述</w:t>
      </w:r>
      <w:r w:rsidR="00E604C8">
        <w:rPr>
          <w:rFonts w:ascii="仿宋" w:eastAsia="仿宋" w:hAnsi="仿宋" w:hint="eastAsia"/>
          <w:sz w:val="28"/>
          <w:szCs w:val="28"/>
        </w:rPr>
        <w:t>一家</w:t>
      </w:r>
      <w:r w:rsidR="005307BF">
        <w:rPr>
          <w:rFonts w:ascii="仿宋" w:eastAsia="仿宋" w:hAnsi="仿宋" w:hint="eastAsia"/>
          <w:sz w:val="28"/>
          <w:szCs w:val="28"/>
        </w:rPr>
        <w:t>或</w:t>
      </w:r>
      <w:r w:rsidR="00E604C8">
        <w:rPr>
          <w:rFonts w:ascii="仿宋" w:eastAsia="仿宋" w:hAnsi="仿宋" w:hint="eastAsia"/>
          <w:sz w:val="28"/>
          <w:szCs w:val="28"/>
        </w:rPr>
        <w:t>多家银行</w:t>
      </w:r>
      <w:r w:rsidRPr="00C87861">
        <w:rPr>
          <w:rFonts w:ascii="仿宋" w:eastAsia="仿宋" w:hAnsi="仿宋" w:hint="eastAsia"/>
          <w:sz w:val="28"/>
          <w:szCs w:val="28"/>
        </w:rPr>
        <w:t>开立</w:t>
      </w:r>
      <w:r w:rsidR="000A4D1F">
        <w:rPr>
          <w:rFonts w:ascii="仿宋" w:eastAsia="仿宋" w:hAnsi="仿宋" w:hint="eastAsia"/>
          <w:sz w:val="28"/>
          <w:szCs w:val="28"/>
        </w:rPr>
        <w:t>参与人</w:t>
      </w:r>
      <w:r w:rsidRPr="00C87861">
        <w:rPr>
          <w:rFonts w:ascii="仿宋" w:eastAsia="仿宋" w:hAnsi="仿宋" w:hint="eastAsia"/>
          <w:sz w:val="28"/>
          <w:szCs w:val="28"/>
        </w:rPr>
        <w:t>账户</w:t>
      </w:r>
      <w:r w:rsidR="000A4D1F">
        <w:rPr>
          <w:rFonts w:ascii="仿宋" w:eastAsia="仿宋" w:hAnsi="仿宋" w:hint="eastAsia"/>
          <w:sz w:val="28"/>
          <w:szCs w:val="28"/>
        </w:rPr>
        <w:t>用于</w:t>
      </w:r>
      <w:r w:rsidR="0035589E" w:rsidRPr="00366F9A">
        <w:rPr>
          <w:rFonts w:ascii="仿宋" w:eastAsia="仿宋" w:hAnsi="仿宋" w:hint="eastAsia"/>
          <w:sz w:val="28"/>
          <w:szCs w:val="28"/>
        </w:rPr>
        <w:t>费用收付及资金划付</w:t>
      </w:r>
      <w:r w:rsidRPr="00C87861">
        <w:rPr>
          <w:rFonts w:ascii="仿宋" w:eastAsia="仿宋" w:hAnsi="仿宋" w:hint="eastAsia"/>
          <w:sz w:val="28"/>
          <w:szCs w:val="28"/>
        </w:rPr>
        <w:t>；如已有账户，亦可复用</w:t>
      </w:r>
      <w:r w:rsidR="00B8091F" w:rsidRPr="00C87861">
        <w:rPr>
          <w:rFonts w:ascii="仿宋" w:eastAsia="仿宋" w:hAnsi="仿宋" w:hint="eastAsia"/>
          <w:sz w:val="28"/>
          <w:szCs w:val="28"/>
        </w:rPr>
        <w:t>。</w:t>
      </w:r>
    </w:p>
    <w:p w:rsidR="00075366" w:rsidRDefault="00925352" w:rsidP="00D76E6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2</w:t>
      </w:r>
      <w:r w:rsidR="00AF7284">
        <w:rPr>
          <w:rFonts w:ascii="仿宋" w:eastAsia="仿宋" w:hAnsi="仿宋" w:hint="eastAsia"/>
          <w:sz w:val="28"/>
          <w:szCs w:val="28"/>
        </w:rPr>
        <w:t>.</w:t>
      </w:r>
      <w:r w:rsidR="00AF7284" w:rsidRPr="00AF7284">
        <w:rPr>
          <w:rFonts w:ascii="仿宋" w:eastAsia="仿宋" w:hAnsi="仿宋" w:hint="eastAsia"/>
          <w:sz w:val="28"/>
          <w:szCs w:val="28"/>
        </w:rPr>
        <w:t xml:space="preserve"> </w:t>
      </w:r>
      <w:r w:rsidR="00645C5E">
        <w:rPr>
          <w:rFonts w:ascii="仿宋" w:eastAsia="仿宋" w:hAnsi="仿宋" w:hint="eastAsia"/>
          <w:sz w:val="28"/>
          <w:szCs w:val="28"/>
        </w:rPr>
        <w:t>各</w:t>
      </w:r>
      <w:r w:rsidR="00F14616">
        <w:rPr>
          <w:rFonts w:ascii="仿宋" w:eastAsia="仿宋" w:hAnsi="仿宋" w:hint="eastAsia"/>
          <w:sz w:val="28"/>
          <w:szCs w:val="28"/>
        </w:rPr>
        <w:t>交易参与人</w:t>
      </w:r>
      <w:r w:rsidR="00645C5E">
        <w:rPr>
          <w:rFonts w:ascii="仿宋" w:eastAsia="仿宋" w:hAnsi="仿宋" w:hint="eastAsia"/>
          <w:sz w:val="28"/>
          <w:szCs w:val="28"/>
        </w:rPr>
        <w:t>应在取得</w:t>
      </w:r>
      <w:r w:rsidR="00F14616">
        <w:rPr>
          <w:rFonts w:ascii="仿宋" w:eastAsia="仿宋" w:hAnsi="仿宋" w:hint="eastAsia"/>
          <w:sz w:val="28"/>
          <w:szCs w:val="28"/>
        </w:rPr>
        <w:t>交易参与人</w:t>
      </w:r>
      <w:r w:rsidR="00645C5E">
        <w:rPr>
          <w:rFonts w:ascii="仿宋" w:eastAsia="仿宋" w:hAnsi="仿宋" w:hint="eastAsia"/>
          <w:sz w:val="28"/>
          <w:szCs w:val="28"/>
        </w:rPr>
        <w:t>资格后</w:t>
      </w:r>
      <w:r>
        <w:rPr>
          <w:rFonts w:ascii="仿宋" w:eastAsia="仿宋" w:hAnsi="仿宋" w:hint="eastAsia"/>
          <w:sz w:val="28"/>
          <w:szCs w:val="28"/>
        </w:rPr>
        <w:t>，</w:t>
      </w:r>
      <w:r w:rsidR="00DC25A6">
        <w:rPr>
          <w:rFonts w:ascii="仿宋" w:eastAsia="仿宋" w:hAnsi="仿宋" w:hint="eastAsia"/>
          <w:sz w:val="28"/>
          <w:szCs w:val="28"/>
        </w:rPr>
        <w:t>向</w:t>
      </w:r>
      <w:r w:rsidR="00DC25A6" w:rsidRPr="00DC25A6">
        <w:rPr>
          <w:rFonts w:ascii="仿宋" w:eastAsia="仿宋" w:hAnsi="仿宋"/>
          <w:sz w:val="28"/>
          <w:szCs w:val="28"/>
        </w:rPr>
        <w:t>上证所信息网络有限公司（以下简称</w:t>
      </w:r>
      <w:r w:rsidR="00DC25A6">
        <w:rPr>
          <w:rFonts w:ascii="仿宋" w:eastAsia="仿宋" w:hAnsi="仿宋" w:hint="eastAsia"/>
          <w:sz w:val="28"/>
          <w:szCs w:val="28"/>
        </w:rPr>
        <w:t>“信息</w:t>
      </w:r>
      <w:r w:rsidR="00DC25A6" w:rsidRPr="00DC25A6">
        <w:rPr>
          <w:rFonts w:ascii="仿宋" w:eastAsia="仿宋" w:hAnsi="仿宋"/>
          <w:sz w:val="28"/>
          <w:szCs w:val="28"/>
        </w:rPr>
        <w:t>公司</w:t>
      </w:r>
      <w:r w:rsidR="00DC25A6">
        <w:rPr>
          <w:rFonts w:ascii="仿宋" w:eastAsia="仿宋" w:hAnsi="仿宋"/>
          <w:sz w:val="28"/>
          <w:szCs w:val="28"/>
        </w:rPr>
        <w:t>”</w:t>
      </w:r>
      <w:r w:rsidR="00DC25A6" w:rsidRPr="00DC25A6">
        <w:rPr>
          <w:rFonts w:ascii="仿宋" w:eastAsia="仿宋" w:hAnsi="仿宋"/>
          <w:sz w:val="28"/>
          <w:szCs w:val="28"/>
        </w:rPr>
        <w:t>）</w:t>
      </w:r>
      <w:r>
        <w:rPr>
          <w:rFonts w:ascii="仿宋" w:eastAsia="仿宋" w:hAnsi="仿宋" w:hint="eastAsia"/>
          <w:sz w:val="28"/>
          <w:szCs w:val="28"/>
        </w:rPr>
        <w:t>申请</w:t>
      </w:r>
      <w:r w:rsidR="00707AE8">
        <w:rPr>
          <w:rFonts w:ascii="仿宋" w:eastAsia="仿宋" w:hAnsi="仿宋" w:hint="eastAsia"/>
          <w:sz w:val="28"/>
          <w:szCs w:val="28"/>
        </w:rPr>
        <w:t>费用收付平台</w:t>
      </w:r>
      <w:r>
        <w:rPr>
          <w:rFonts w:ascii="仿宋" w:eastAsia="仿宋" w:hAnsi="仿宋" w:hint="eastAsia"/>
          <w:sz w:val="28"/>
          <w:szCs w:val="28"/>
        </w:rPr>
        <w:t>专用登录</w:t>
      </w:r>
      <w:r w:rsidR="00E672D6">
        <w:rPr>
          <w:rFonts w:ascii="仿宋" w:eastAsia="仿宋" w:hAnsi="仿宋" w:hint="eastAsia"/>
          <w:sz w:val="28"/>
          <w:szCs w:val="28"/>
        </w:rPr>
        <w:t>密钥</w:t>
      </w:r>
      <w:r>
        <w:rPr>
          <w:rFonts w:ascii="仿宋" w:eastAsia="仿宋" w:hAnsi="仿宋" w:hint="eastAsia"/>
          <w:sz w:val="28"/>
          <w:szCs w:val="28"/>
        </w:rPr>
        <w:t>（以下简称“EKEY”）。</w:t>
      </w:r>
      <w:r w:rsidR="00DC25A6">
        <w:rPr>
          <w:rFonts w:ascii="仿宋" w:eastAsia="仿宋" w:hAnsi="仿宋" w:hint="eastAsia"/>
          <w:sz w:val="28"/>
          <w:szCs w:val="28"/>
        </w:rPr>
        <w:t>具体申请流程</w:t>
      </w:r>
      <w:r w:rsidR="007142BC">
        <w:rPr>
          <w:rFonts w:ascii="仿宋" w:eastAsia="仿宋" w:hAnsi="仿宋" w:hint="eastAsia"/>
          <w:sz w:val="28"/>
          <w:szCs w:val="28"/>
        </w:rPr>
        <w:t>详</w:t>
      </w:r>
      <w:r w:rsidR="0084598B">
        <w:rPr>
          <w:rFonts w:ascii="仿宋" w:eastAsia="仿宋" w:hAnsi="仿宋" w:hint="eastAsia"/>
          <w:sz w:val="28"/>
          <w:szCs w:val="28"/>
        </w:rPr>
        <w:t>见</w:t>
      </w:r>
      <w:r w:rsidR="00DC25A6">
        <w:rPr>
          <w:rFonts w:ascii="仿宋" w:eastAsia="仿宋" w:hAnsi="仿宋" w:hint="eastAsia"/>
          <w:sz w:val="28"/>
          <w:szCs w:val="28"/>
        </w:rPr>
        <w:t>：</w:t>
      </w:r>
      <w:hyperlink r:id="rId8" w:anchor="sm17" w:history="1">
        <w:r w:rsidR="0084598B" w:rsidRPr="0084598B">
          <w:rPr>
            <w:rStyle w:val="a7"/>
            <w:rFonts w:ascii="仿宋" w:eastAsia="仿宋" w:hAnsi="仿宋" w:hint="eastAsia"/>
            <w:sz w:val="28"/>
            <w:szCs w:val="28"/>
          </w:rPr>
          <w:t>费用</w:t>
        </w:r>
        <w:r w:rsidR="0084598B" w:rsidRPr="0084598B">
          <w:rPr>
            <w:rStyle w:val="a7"/>
            <w:rFonts w:ascii="仿宋" w:eastAsia="仿宋" w:hAnsi="仿宋"/>
            <w:sz w:val="28"/>
            <w:szCs w:val="28"/>
          </w:rPr>
          <w:t>收付平台</w:t>
        </w:r>
        <w:r w:rsidR="0084598B" w:rsidRPr="0084598B">
          <w:rPr>
            <w:rStyle w:val="a7"/>
            <w:rFonts w:ascii="仿宋" w:eastAsia="仿宋" w:hAnsi="仿宋" w:hint="eastAsia"/>
            <w:sz w:val="28"/>
            <w:szCs w:val="28"/>
          </w:rPr>
          <w:t>证书</w:t>
        </w:r>
        <w:r w:rsidR="0084598B" w:rsidRPr="0084598B">
          <w:rPr>
            <w:rStyle w:val="a7"/>
            <w:rFonts w:ascii="仿宋" w:eastAsia="仿宋" w:hAnsi="仿宋"/>
            <w:sz w:val="28"/>
            <w:szCs w:val="28"/>
          </w:rPr>
          <w:t>申请流程</w:t>
        </w:r>
      </w:hyperlink>
      <w:r w:rsidR="0084598B">
        <w:rPr>
          <w:rFonts w:ascii="仿宋" w:eastAsia="仿宋" w:hAnsi="仿宋" w:hint="eastAsia"/>
          <w:sz w:val="28"/>
          <w:szCs w:val="28"/>
        </w:rPr>
        <w:t>。</w:t>
      </w:r>
      <w:bookmarkStart w:id="0" w:name="_GoBack"/>
      <w:bookmarkEnd w:id="0"/>
    </w:p>
    <w:p w:rsidR="00645C5E" w:rsidRPr="00CF5BB2" w:rsidRDefault="00645C5E" w:rsidP="00645C5E">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3.</w:t>
      </w:r>
      <w:r w:rsidRPr="00645C5E">
        <w:rPr>
          <w:rFonts w:ascii="仿宋" w:eastAsia="仿宋" w:hAnsi="仿宋" w:hint="eastAsia"/>
          <w:sz w:val="28"/>
          <w:szCs w:val="28"/>
        </w:rPr>
        <w:t xml:space="preserve"> </w:t>
      </w:r>
      <w:r w:rsidRPr="00C87861">
        <w:rPr>
          <w:rFonts w:ascii="仿宋" w:eastAsia="仿宋" w:hAnsi="仿宋" w:hint="eastAsia"/>
          <w:sz w:val="28"/>
          <w:szCs w:val="28"/>
        </w:rPr>
        <w:t>各</w:t>
      </w:r>
      <w:r>
        <w:rPr>
          <w:rFonts w:ascii="仿宋" w:eastAsia="仿宋" w:hAnsi="仿宋" w:hint="eastAsia"/>
          <w:sz w:val="28"/>
          <w:szCs w:val="28"/>
        </w:rPr>
        <w:t>期权</w:t>
      </w:r>
      <w:r w:rsidRPr="00C87861">
        <w:rPr>
          <w:rFonts w:ascii="仿宋" w:eastAsia="仿宋" w:hAnsi="仿宋" w:hint="eastAsia"/>
          <w:sz w:val="28"/>
          <w:szCs w:val="28"/>
        </w:rPr>
        <w:t>交易参与人应在申请</w:t>
      </w:r>
      <w:r w:rsidR="00F14616">
        <w:rPr>
          <w:rFonts w:ascii="仿宋" w:eastAsia="仿宋" w:hAnsi="仿宋" w:hint="eastAsia"/>
          <w:sz w:val="28"/>
          <w:szCs w:val="28"/>
        </w:rPr>
        <w:t>期权</w:t>
      </w:r>
      <w:r w:rsidRPr="00C87861">
        <w:rPr>
          <w:rFonts w:ascii="仿宋" w:eastAsia="仿宋" w:hAnsi="仿宋" w:hint="eastAsia"/>
          <w:sz w:val="28"/>
          <w:szCs w:val="28"/>
        </w:rPr>
        <w:t>交易参与人资格时</w:t>
      </w:r>
      <w:r>
        <w:rPr>
          <w:rFonts w:ascii="仿宋" w:eastAsia="仿宋" w:hAnsi="仿宋" w:hint="eastAsia"/>
          <w:sz w:val="28"/>
          <w:szCs w:val="28"/>
        </w:rPr>
        <w:t>，</w:t>
      </w:r>
      <w:r w:rsidR="00470992">
        <w:rPr>
          <w:rFonts w:ascii="仿宋" w:eastAsia="仿宋" w:hAnsi="仿宋" w:hint="eastAsia"/>
          <w:sz w:val="28"/>
          <w:szCs w:val="28"/>
        </w:rPr>
        <w:t>向</w:t>
      </w:r>
      <w:r>
        <w:rPr>
          <w:rFonts w:ascii="仿宋" w:eastAsia="仿宋" w:hAnsi="仿宋" w:hint="eastAsia"/>
          <w:sz w:val="28"/>
          <w:szCs w:val="28"/>
        </w:rPr>
        <w:t>信息</w:t>
      </w:r>
      <w:r w:rsidRPr="00DC25A6">
        <w:rPr>
          <w:rFonts w:ascii="仿宋" w:eastAsia="仿宋" w:hAnsi="仿宋"/>
          <w:sz w:val="28"/>
          <w:szCs w:val="28"/>
        </w:rPr>
        <w:t>公司</w:t>
      </w:r>
      <w:r>
        <w:rPr>
          <w:rFonts w:ascii="仿宋" w:eastAsia="仿宋" w:hAnsi="仿宋" w:hint="eastAsia"/>
          <w:sz w:val="28"/>
          <w:szCs w:val="28"/>
        </w:rPr>
        <w:t>申请EKEY。具体申请流程同2中所述。</w:t>
      </w:r>
    </w:p>
    <w:p w:rsidR="008C41CA" w:rsidRDefault="00470992"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4</w:t>
      </w:r>
      <w:r w:rsidR="00307F1E">
        <w:rPr>
          <w:rFonts w:ascii="仿宋" w:eastAsia="仿宋" w:hAnsi="仿宋" w:hint="eastAsia"/>
          <w:sz w:val="28"/>
          <w:szCs w:val="28"/>
        </w:rPr>
        <w:t>．</w:t>
      </w:r>
      <w:r w:rsidR="00F42CB9" w:rsidRPr="00C87861">
        <w:rPr>
          <w:rFonts w:ascii="仿宋" w:eastAsia="仿宋" w:hAnsi="仿宋" w:hint="eastAsia"/>
          <w:sz w:val="28"/>
          <w:szCs w:val="28"/>
        </w:rPr>
        <w:t>各交易参与人</w:t>
      </w:r>
      <w:r w:rsidR="00925352">
        <w:rPr>
          <w:rFonts w:ascii="仿宋" w:eastAsia="仿宋" w:hAnsi="仿宋" w:hint="eastAsia"/>
          <w:sz w:val="28"/>
          <w:szCs w:val="28"/>
        </w:rPr>
        <w:t>在取得EKEY后</w:t>
      </w:r>
      <w:r w:rsidR="00F42CB9" w:rsidRPr="00C87861">
        <w:rPr>
          <w:rFonts w:ascii="仿宋" w:eastAsia="仿宋" w:hAnsi="仿宋" w:hint="eastAsia"/>
          <w:sz w:val="28"/>
          <w:szCs w:val="28"/>
        </w:rPr>
        <w:t>，</w:t>
      </w:r>
      <w:r w:rsidR="00925352">
        <w:rPr>
          <w:rFonts w:ascii="仿宋" w:eastAsia="仿宋" w:hAnsi="仿宋" w:hint="eastAsia"/>
          <w:sz w:val="28"/>
          <w:szCs w:val="28"/>
        </w:rPr>
        <w:t>应</w:t>
      </w:r>
      <w:r w:rsidR="008379F2">
        <w:rPr>
          <w:rFonts w:ascii="仿宋" w:eastAsia="仿宋" w:hAnsi="仿宋" w:hint="eastAsia"/>
          <w:sz w:val="28"/>
          <w:szCs w:val="28"/>
        </w:rPr>
        <w:t>下载并分别</w:t>
      </w:r>
      <w:r w:rsidR="00F42CB9" w:rsidRPr="00C87861">
        <w:rPr>
          <w:rFonts w:ascii="仿宋" w:eastAsia="仿宋" w:hAnsi="仿宋" w:hint="eastAsia"/>
          <w:sz w:val="28"/>
          <w:szCs w:val="28"/>
        </w:rPr>
        <w:t>与本所</w:t>
      </w:r>
      <w:r w:rsidR="008379F2">
        <w:rPr>
          <w:rFonts w:ascii="仿宋" w:eastAsia="仿宋" w:hAnsi="仿宋" w:hint="eastAsia"/>
          <w:sz w:val="28"/>
          <w:szCs w:val="28"/>
        </w:rPr>
        <w:t>签署</w:t>
      </w:r>
      <w:r w:rsidR="00F42CB9" w:rsidRPr="00C87861">
        <w:rPr>
          <w:rFonts w:ascii="仿宋" w:eastAsia="仿宋" w:hAnsi="仿宋" w:hint="eastAsia"/>
          <w:sz w:val="28"/>
          <w:szCs w:val="28"/>
        </w:rPr>
        <w:t>《</w:t>
      </w:r>
      <w:r w:rsidR="00366F9A" w:rsidRPr="00366F9A">
        <w:rPr>
          <w:rFonts w:ascii="仿宋" w:eastAsia="仿宋" w:hAnsi="仿宋" w:hint="eastAsia"/>
          <w:sz w:val="28"/>
          <w:szCs w:val="28"/>
        </w:rPr>
        <w:t>上海证券交易所费用收付及资金划付协议</w:t>
      </w:r>
      <w:r w:rsidR="00F42CB9" w:rsidRPr="00C87861">
        <w:rPr>
          <w:rFonts w:ascii="仿宋" w:eastAsia="仿宋" w:hAnsi="仿宋" w:hint="eastAsia"/>
          <w:sz w:val="28"/>
          <w:szCs w:val="28"/>
        </w:rPr>
        <w:t>》</w:t>
      </w:r>
      <w:r w:rsidR="00707AE8">
        <w:rPr>
          <w:rFonts w:ascii="仿宋" w:eastAsia="仿宋" w:hAnsi="仿宋" w:hint="eastAsia"/>
          <w:sz w:val="28"/>
          <w:szCs w:val="28"/>
        </w:rPr>
        <w:t>（以下简称“协议”）</w:t>
      </w:r>
      <w:r w:rsidR="009D3FFF">
        <w:rPr>
          <w:rFonts w:ascii="仿宋" w:eastAsia="仿宋" w:hAnsi="仿宋" w:hint="eastAsia"/>
          <w:sz w:val="28"/>
          <w:szCs w:val="28"/>
        </w:rPr>
        <w:t>和与</w:t>
      </w:r>
      <w:r w:rsidR="00366F9A">
        <w:rPr>
          <w:rFonts w:ascii="仿宋" w:eastAsia="仿宋" w:hAnsi="仿宋" w:hint="eastAsia"/>
          <w:sz w:val="28"/>
          <w:szCs w:val="28"/>
        </w:rPr>
        <w:t>收费银行</w:t>
      </w:r>
      <w:r w:rsidR="00100DD7">
        <w:rPr>
          <w:rFonts w:ascii="仿宋" w:eastAsia="仿宋" w:hAnsi="仿宋" w:hint="eastAsia"/>
          <w:sz w:val="28"/>
          <w:szCs w:val="28"/>
        </w:rPr>
        <w:t>签署已</w:t>
      </w:r>
      <w:proofErr w:type="gramStart"/>
      <w:r w:rsidR="00100DD7">
        <w:rPr>
          <w:rFonts w:ascii="仿宋" w:eastAsia="仿宋" w:hAnsi="仿宋" w:hint="eastAsia"/>
          <w:sz w:val="28"/>
          <w:szCs w:val="28"/>
        </w:rPr>
        <w:t>勾选建立</w:t>
      </w:r>
      <w:proofErr w:type="gramEnd"/>
      <w:r w:rsidR="00100DD7">
        <w:rPr>
          <w:rFonts w:ascii="仿宋" w:eastAsia="仿宋" w:hAnsi="仿宋" w:hint="eastAsia"/>
          <w:sz w:val="28"/>
          <w:szCs w:val="28"/>
        </w:rPr>
        <w:t>授权的</w:t>
      </w:r>
      <w:r w:rsidR="00F42CB9" w:rsidRPr="00C87861">
        <w:rPr>
          <w:rFonts w:ascii="仿宋" w:eastAsia="仿宋" w:hAnsi="仿宋" w:hint="eastAsia"/>
          <w:sz w:val="28"/>
          <w:szCs w:val="28"/>
        </w:rPr>
        <w:t>《</w:t>
      </w:r>
      <w:r w:rsidR="00366F9A">
        <w:rPr>
          <w:rFonts w:ascii="仿宋" w:eastAsia="仿宋" w:hAnsi="仿宋" w:hint="eastAsia"/>
          <w:sz w:val="28"/>
          <w:szCs w:val="28"/>
        </w:rPr>
        <w:t>__</w:t>
      </w:r>
      <w:r w:rsidR="00366F9A" w:rsidRPr="00366F9A">
        <w:rPr>
          <w:rFonts w:ascii="仿宋" w:eastAsia="仿宋" w:hAnsi="仿宋" w:hint="eastAsia"/>
          <w:sz w:val="28"/>
          <w:szCs w:val="28"/>
        </w:rPr>
        <w:t>银行</w:t>
      </w:r>
      <w:r w:rsidR="00366F9A">
        <w:rPr>
          <w:rFonts w:ascii="仿宋" w:eastAsia="仿宋" w:hAnsi="仿宋" w:hint="eastAsia"/>
          <w:sz w:val="28"/>
          <w:szCs w:val="28"/>
        </w:rPr>
        <w:t>__</w:t>
      </w:r>
      <w:r w:rsidR="00366F9A" w:rsidRPr="00366F9A">
        <w:rPr>
          <w:rFonts w:ascii="仿宋" w:eastAsia="仿宋" w:hAnsi="仿宋" w:hint="eastAsia"/>
          <w:sz w:val="28"/>
          <w:szCs w:val="28"/>
        </w:rPr>
        <w:t>分行-上海证券交易所费用收付平台付款授权书</w:t>
      </w:r>
      <w:r w:rsidR="00F42CB9" w:rsidRPr="00C87861">
        <w:rPr>
          <w:rFonts w:ascii="仿宋" w:eastAsia="仿宋" w:hAnsi="仿宋" w:hint="eastAsia"/>
          <w:sz w:val="28"/>
          <w:szCs w:val="28"/>
        </w:rPr>
        <w:t>》</w:t>
      </w:r>
      <w:r w:rsidR="00707AE8">
        <w:rPr>
          <w:rFonts w:ascii="仿宋" w:eastAsia="仿宋" w:hAnsi="仿宋" w:hint="eastAsia"/>
          <w:sz w:val="28"/>
          <w:szCs w:val="28"/>
        </w:rPr>
        <w:t>（以下简称“授权书”）</w:t>
      </w:r>
      <w:r w:rsidR="008C41CA">
        <w:rPr>
          <w:rFonts w:ascii="仿宋" w:eastAsia="仿宋" w:hAnsi="仿宋" w:hint="eastAsia"/>
          <w:sz w:val="28"/>
          <w:szCs w:val="28"/>
        </w:rPr>
        <w:t>。</w:t>
      </w:r>
    </w:p>
    <w:p w:rsidR="00307F1E" w:rsidRDefault="008C41CA" w:rsidP="00C87861">
      <w:pPr>
        <w:spacing w:line="360" w:lineRule="auto"/>
        <w:ind w:firstLineChars="250" w:firstLine="700"/>
        <w:jc w:val="left"/>
        <w:rPr>
          <w:rFonts w:ascii="仿宋" w:eastAsia="仿宋" w:hAnsi="仿宋"/>
          <w:sz w:val="28"/>
          <w:szCs w:val="28"/>
        </w:rPr>
      </w:pPr>
      <w:proofErr w:type="gramStart"/>
      <w:r>
        <w:rPr>
          <w:rFonts w:ascii="仿宋" w:eastAsia="仿宋" w:hAnsi="仿宋" w:hint="eastAsia"/>
          <w:sz w:val="28"/>
          <w:szCs w:val="28"/>
        </w:rPr>
        <w:t>若收费</w:t>
      </w:r>
      <w:proofErr w:type="gramEnd"/>
      <w:r>
        <w:rPr>
          <w:rFonts w:ascii="仿宋" w:eastAsia="仿宋" w:hAnsi="仿宋" w:hint="eastAsia"/>
          <w:sz w:val="28"/>
          <w:szCs w:val="28"/>
        </w:rPr>
        <w:t>银行为工行、农行和交行的，将</w:t>
      </w:r>
      <w:r w:rsidR="00F42CB9" w:rsidRPr="00C87861">
        <w:rPr>
          <w:rFonts w:ascii="仿宋" w:eastAsia="仿宋" w:hAnsi="仿宋" w:hint="eastAsia"/>
          <w:sz w:val="28"/>
          <w:szCs w:val="28"/>
        </w:rPr>
        <w:t>已签署的</w:t>
      </w:r>
      <w:r w:rsidR="00925352">
        <w:rPr>
          <w:rFonts w:ascii="仿宋" w:eastAsia="仿宋" w:hAnsi="仿宋" w:hint="eastAsia"/>
          <w:sz w:val="28"/>
          <w:szCs w:val="28"/>
        </w:rPr>
        <w:t>协议</w:t>
      </w:r>
      <w:r w:rsidR="00322163">
        <w:rPr>
          <w:rFonts w:ascii="仿宋" w:eastAsia="仿宋" w:hAnsi="仿宋" w:hint="eastAsia"/>
          <w:sz w:val="28"/>
          <w:szCs w:val="28"/>
        </w:rPr>
        <w:t>（六份）</w:t>
      </w:r>
      <w:r w:rsidR="00925352">
        <w:rPr>
          <w:rFonts w:ascii="仿宋" w:eastAsia="仿宋" w:hAnsi="仿宋" w:hint="eastAsia"/>
          <w:sz w:val="28"/>
          <w:szCs w:val="28"/>
        </w:rPr>
        <w:t>和</w:t>
      </w:r>
      <w:r w:rsidR="00654F25">
        <w:rPr>
          <w:rFonts w:ascii="仿宋" w:eastAsia="仿宋" w:hAnsi="仿宋" w:hint="eastAsia"/>
          <w:sz w:val="28"/>
          <w:szCs w:val="28"/>
        </w:rPr>
        <w:t>授权书</w:t>
      </w:r>
      <w:r w:rsidR="00322163">
        <w:rPr>
          <w:rFonts w:ascii="仿宋" w:eastAsia="仿宋" w:hAnsi="仿宋" w:hint="eastAsia"/>
          <w:sz w:val="28"/>
          <w:szCs w:val="28"/>
        </w:rPr>
        <w:t>（四份）</w:t>
      </w:r>
      <w:r w:rsidR="00654F25">
        <w:rPr>
          <w:rFonts w:ascii="仿宋" w:eastAsia="仿宋" w:hAnsi="仿宋" w:hint="eastAsia"/>
          <w:sz w:val="28"/>
          <w:szCs w:val="28"/>
        </w:rPr>
        <w:t>递交</w:t>
      </w:r>
      <w:r w:rsidR="00F42CB9" w:rsidRPr="00C87861">
        <w:rPr>
          <w:rFonts w:ascii="仿宋" w:eastAsia="仿宋" w:hAnsi="仿宋" w:hint="eastAsia"/>
          <w:sz w:val="28"/>
          <w:szCs w:val="28"/>
        </w:rPr>
        <w:t>至财务部</w:t>
      </w:r>
      <w:r w:rsidR="00AF7284">
        <w:rPr>
          <w:rFonts w:ascii="仿宋" w:eastAsia="仿宋" w:hAnsi="仿宋" w:hint="eastAsia"/>
          <w:sz w:val="28"/>
          <w:szCs w:val="28"/>
        </w:rPr>
        <w:t>。</w:t>
      </w:r>
    </w:p>
    <w:p w:rsidR="008C41CA" w:rsidRDefault="008C41CA" w:rsidP="00C87861">
      <w:pPr>
        <w:spacing w:line="360" w:lineRule="auto"/>
        <w:ind w:firstLineChars="250" w:firstLine="700"/>
        <w:jc w:val="left"/>
        <w:rPr>
          <w:rFonts w:ascii="仿宋" w:eastAsia="仿宋" w:hAnsi="仿宋"/>
          <w:sz w:val="28"/>
          <w:szCs w:val="28"/>
        </w:rPr>
      </w:pPr>
      <w:proofErr w:type="gramStart"/>
      <w:r>
        <w:rPr>
          <w:rFonts w:ascii="仿宋" w:eastAsia="仿宋" w:hAnsi="仿宋" w:hint="eastAsia"/>
          <w:sz w:val="28"/>
          <w:szCs w:val="28"/>
        </w:rPr>
        <w:t>若收费</w:t>
      </w:r>
      <w:proofErr w:type="gramEnd"/>
      <w:r>
        <w:rPr>
          <w:rFonts w:ascii="仿宋" w:eastAsia="仿宋" w:hAnsi="仿宋" w:hint="eastAsia"/>
          <w:sz w:val="28"/>
          <w:szCs w:val="28"/>
        </w:rPr>
        <w:t>银行为建行</w:t>
      </w:r>
      <w:r w:rsidR="00C24B49">
        <w:rPr>
          <w:rFonts w:ascii="仿宋" w:eastAsia="仿宋" w:hAnsi="仿宋" w:hint="eastAsia"/>
          <w:sz w:val="28"/>
          <w:szCs w:val="28"/>
        </w:rPr>
        <w:t>和中行</w:t>
      </w:r>
      <w:r>
        <w:rPr>
          <w:rFonts w:ascii="仿宋" w:eastAsia="仿宋" w:hAnsi="仿宋" w:hint="eastAsia"/>
          <w:sz w:val="28"/>
          <w:szCs w:val="28"/>
        </w:rPr>
        <w:t>的，</w:t>
      </w:r>
      <w:r w:rsidR="00322163">
        <w:rPr>
          <w:rFonts w:ascii="仿宋" w:eastAsia="仿宋" w:hAnsi="仿宋" w:hint="eastAsia"/>
          <w:sz w:val="28"/>
          <w:szCs w:val="28"/>
        </w:rPr>
        <w:t>应</w:t>
      </w:r>
      <w:r w:rsidR="00EC0C5E">
        <w:rPr>
          <w:rFonts w:ascii="仿宋" w:eastAsia="仿宋" w:hAnsi="仿宋" w:hint="eastAsia"/>
          <w:sz w:val="28"/>
          <w:szCs w:val="28"/>
        </w:rPr>
        <w:t>将</w:t>
      </w:r>
      <w:r>
        <w:rPr>
          <w:rFonts w:ascii="仿宋" w:eastAsia="仿宋" w:hAnsi="仿宋" w:hint="eastAsia"/>
          <w:sz w:val="28"/>
          <w:szCs w:val="28"/>
        </w:rPr>
        <w:t>授权书</w:t>
      </w:r>
      <w:r w:rsidR="00322163">
        <w:rPr>
          <w:rFonts w:ascii="仿宋" w:eastAsia="仿宋" w:hAnsi="仿宋" w:hint="eastAsia"/>
          <w:sz w:val="28"/>
          <w:szCs w:val="28"/>
        </w:rPr>
        <w:t>（四份）</w:t>
      </w:r>
      <w:r w:rsidR="00E773FD">
        <w:rPr>
          <w:rFonts w:ascii="仿宋" w:eastAsia="仿宋" w:hAnsi="仿宋" w:hint="eastAsia"/>
          <w:sz w:val="28"/>
          <w:szCs w:val="28"/>
        </w:rPr>
        <w:t>递</w:t>
      </w:r>
      <w:r>
        <w:rPr>
          <w:rFonts w:ascii="仿宋" w:eastAsia="仿宋" w:hAnsi="仿宋" w:hint="eastAsia"/>
          <w:sz w:val="28"/>
          <w:szCs w:val="28"/>
        </w:rPr>
        <w:t>交</w:t>
      </w:r>
      <w:proofErr w:type="gramStart"/>
      <w:r>
        <w:rPr>
          <w:rFonts w:ascii="仿宋" w:eastAsia="仿宋" w:hAnsi="仿宋" w:hint="eastAsia"/>
          <w:sz w:val="28"/>
          <w:szCs w:val="28"/>
        </w:rPr>
        <w:t>至参与</w:t>
      </w:r>
      <w:proofErr w:type="gramEnd"/>
      <w:r>
        <w:rPr>
          <w:rFonts w:ascii="仿宋" w:eastAsia="仿宋" w:hAnsi="仿宋" w:hint="eastAsia"/>
          <w:sz w:val="28"/>
          <w:szCs w:val="28"/>
        </w:rPr>
        <w:t>人账户开户行</w:t>
      </w:r>
      <w:r w:rsidR="004269B6">
        <w:rPr>
          <w:rFonts w:ascii="仿宋" w:eastAsia="仿宋" w:hAnsi="仿宋" w:hint="eastAsia"/>
          <w:sz w:val="28"/>
          <w:szCs w:val="28"/>
        </w:rPr>
        <w:t>验印</w:t>
      </w:r>
      <w:r w:rsidR="00322163">
        <w:rPr>
          <w:rFonts w:ascii="仿宋" w:eastAsia="仿宋" w:hAnsi="仿宋" w:hint="eastAsia"/>
          <w:sz w:val="28"/>
          <w:szCs w:val="28"/>
        </w:rPr>
        <w:t>；验印</w:t>
      </w:r>
      <w:r w:rsidR="004269B6">
        <w:rPr>
          <w:rFonts w:ascii="仿宋" w:eastAsia="仿宋" w:hAnsi="仿宋" w:hint="eastAsia"/>
          <w:sz w:val="28"/>
          <w:szCs w:val="28"/>
        </w:rPr>
        <w:t>后，</w:t>
      </w:r>
      <w:r w:rsidR="00322163">
        <w:rPr>
          <w:rFonts w:ascii="仿宋" w:eastAsia="仿宋" w:hAnsi="仿宋" w:hint="eastAsia"/>
          <w:sz w:val="28"/>
          <w:szCs w:val="28"/>
        </w:rPr>
        <w:t>该开户行留存一份，交易参与人留存两份，另一份授权书连同</w:t>
      </w:r>
      <w:r w:rsidR="00322163" w:rsidRPr="00C87861">
        <w:rPr>
          <w:rFonts w:ascii="仿宋" w:eastAsia="仿宋" w:hAnsi="仿宋" w:hint="eastAsia"/>
          <w:sz w:val="28"/>
          <w:szCs w:val="28"/>
        </w:rPr>
        <w:t>已签署的</w:t>
      </w:r>
      <w:r w:rsidR="00322163">
        <w:rPr>
          <w:rFonts w:ascii="仿宋" w:eastAsia="仿宋" w:hAnsi="仿宋" w:hint="eastAsia"/>
          <w:sz w:val="28"/>
          <w:szCs w:val="28"/>
        </w:rPr>
        <w:t>协议（六份）</w:t>
      </w:r>
      <w:r w:rsidR="004269B6">
        <w:rPr>
          <w:rFonts w:ascii="仿宋" w:eastAsia="仿宋" w:hAnsi="仿宋" w:hint="eastAsia"/>
          <w:sz w:val="28"/>
          <w:szCs w:val="28"/>
        </w:rPr>
        <w:t>一并递交至财务部</w:t>
      </w:r>
      <w:r>
        <w:rPr>
          <w:rFonts w:ascii="仿宋" w:eastAsia="仿宋" w:hAnsi="仿宋" w:hint="eastAsia"/>
          <w:sz w:val="28"/>
          <w:szCs w:val="28"/>
        </w:rPr>
        <w:t>。</w:t>
      </w:r>
    </w:p>
    <w:p w:rsidR="00925352" w:rsidRDefault="00D26E59"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5</w:t>
      </w:r>
      <w:r w:rsidR="00307F1E">
        <w:rPr>
          <w:rFonts w:ascii="仿宋" w:eastAsia="仿宋" w:hAnsi="仿宋" w:hint="eastAsia"/>
          <w:sz w:val="28"/>
          <w:szCs w:val="28"/>
        </w:rPr>
        <w:t>．</w:t>
      </w:r>
      <w:r w:rsidR="00707AE8">
        <w:rPr>
          <w:rFonts w:ascii="仿宋" w:eastAsia="仿宋" w:hAnsi="仿宋" w:hint="eastAsia"/>
          <w:sz w:val="28"/>
          <w:szCs w:val="28"/>
        </w:rPr>
        <w:t>各交易参与人使用EKEY</w:t>
      </w:r>
      <w:r w:rsidR="00017B80">
        <w:rPr>
          <w:rFonts w:ascii="仿宋" w:eastAsia="仿宋" w:hAnsi="仿宋" w:hint="eastAsia"/>
          <w:sz w:val="28"/>
          <w:szCs w:val="28"/>
        </w:rPr>
        <w:t>登录费用收付平台，在费用收付平台中</w:t>
      </w:r>
      <w:r w:rsidR="00707AE8">
        <w:rPr>
          <w:rFonts w:ascii="仿宋" w:eastAsia="仿宋" w:hAnsi="仿宋" w:hint="eastAsia"/>
          <w:sz w:val="28"/>
          <w:szCs w:val="28"/>
        </w:rPr>
        <w:t>银行账户添加</w:t>
      </w:r>
      <w:r w:rsidR="00017B80">
        <w:rPr>
          <w:rFonts w:ascii="仿宋" w:eastAsia="仿宋" w:hAnsi="仿宋" w:hint="eastAsia"/>
          <w:sz w:val="28"/>
          <w:szCs w:val="28"/>
        </w:rPr>
        <w:t>页面</w:t>
      </w:r>
      <w:r w:rsidR="0085625B">
        <w:rPr>
          <w:rFonts w:ascii="仿宋" w:eastAsia="仿宋" w:hAnsi="仿宋" w:hint="eastAsia"/>
          <w:sz w:val="28"/>
          <w:szCs w:val="28"/>
        </w:rPr>
        <w:t>录入缴费账户信息</w:t>
      </w:r>
      <w:r w:rsidR="00707AE8">
        <w:rPr>
          <w:rFonts w:ascii="仿宋" w:eastAsia="仿宋" w:hAnsi="仿宋" w:hint="eastAsia"/>
          <w:sz w:val="28"/>
          <w:szCs w:val="28"/>
        </w:rPr>
        <w:t>（具体操作步骤详见“费用收付平台用户手册”）。</w:t>
      </w:r>
    </w:p>
    <w:p w:rsidR="00307F1E" w:rsidRDefault="005F1F9C" w:rsidP="00307F1E">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6</w:t>
      </w:r>
      <w:r w:rsidR="00307F1E">
        <w:rPr>
          <w:rFonts w:ascii="仿宋" w:eastAsia="仿宋" w:hAnsi="仿宋" w:hint="eastAsia"/>
          <w:sz w:val="28"/>
          <w:szCs w:val="28"/>
        </w:rPr>
        <w:t>．本所签署协议。</w:t>
      </w:r>
    </w:p>
    <w:p w:rsidR="00654F25" w:rsidRDefault="005F1F9C" w:rsidP="00307F1E">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7</w:t>
      </w:r>
      <w:r w:rsidR="00307F1E">
        <w:rPr>
          <w:rFonts w:ascii="仿宋" w:eastAsia="仿宋" w:hAnsi="仿宋" w:hint="eastAsia"/>
          <w:sz w:val="28"/>
          <w:szCs w:val="28"/>
        </w:rPr>
        <w:t>．</w:t>
      </w:r>
      <w:r>
        <w:rPr>
          <w:rFonts w:ascii="仿宋" w:eastAsia="仿宋" w:hAnsi="仿宋" w:hint="eastAsia"/>
          <w:sz w:val="28"/>
          <w:szCs w:val="28"/>
        </w:rPr>
        <w:t>收费银行</w:t>
      </w:r>
      <w:r w:rsidR="0031544B">
        <w:rPr>
          <w:rFonts w:ascii="仿宋" w:eastAsia="仿宋" w:hAnsi="仿宋" w:hint="eastAsia"/>
          <w:sz w:val="28"/>
          <w:szCs w:val="28"/>
        </w:rPr>
        <w:t>签署授权书并通过费用收付平台</w:t>
      </w:r>
      <w:r w:rsidR="00307F1E">
        <w:rPr>
          <w:rFonts w:ascii="仿宋" w:eastAsia="仿宋" w:hAnsi="仿宋" w:hint="eastAsia"/>
          <w:sz w:val="28"/>
          <w:szCs w:val="28"/>
        </w:rPr>
        <w:t>反</w:t>
      </w:r>
      <w:r w:rsidR="0031544B">
        <w:rPr>
          <w:rFonts w:ascii="仿宋" w:eastAsia="仿宋" w:hAnsi="仿宋" w:hint="eastAsia"/>
          <w:sz w:val="28"/>
          <w:szCs w:val="28"/>
        </w:rPr>
        <w:t>馈</w:t>
      </w:r>
      <w:r w:rsidR="00307F1E">
        <w:rPr>
          <w:rFonts w:ascii="仿宋" w:eastAsia="仿宋" w:hAnsi="仿宋" w:hint="eastAsia"/>
          <w:sz w:val="28"/>
          <w:szCs w:val="28"/>
        </w:rPr>
        <w:t>至</w:t>
      </w:r>
      <w:r w:rsidR="0031544B">
        <w:rPr>
          <w:rFonts w:ascii="仿宋" w:eastAsia="仿宋" w:hAnsi="仿宋" w:hint="eastAsia"/>
          <w:sz w:val="28"/>
          <w:szCs w:val="28"/>
        </w:rPr>
        <w:t>财务部</w:t>
      </w:r>
      <w:r w:rsidR="00654F25">
        <w:rPr>
          <w:rFonts w:ascii="仿宋" w:eastAsia="仿宋" w:hAnsi="仿宋" w:hint="eastAsia"/>
          <w:sz w:val="28"/>
          <w:szCs w:val="28"/>
        </w:rPr>
        <w:t>。</w:t>
      </w:r>
    </w:p>
    <w:p w:rsidR="00707AE8" w:rsidRDefault="005F1F9C"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8</w:t>
      </w:r>
      <w:r w:rsidR="00307F1E">
        <w:rPr>
          <w:rFonts w:ascii="仿宋" w:eastAsia="仿宋" w:hAnsi="仿宋" w:hint="eastAsia"/>
          <w:sz w:val="28"/>
          <w:szCs w:val="28"/>
        </w:rPr>
        <w:t>．</w:t>
      </w:r>
      <w:r w:rsidR="00654F25">
        <w:rPr>
          <w:rFonts w:ascii="仿宋" w:eastAsia="仿宋" w:hAnsi="仿宋" w:hint="eastAsia"/>
          <w:sz w:val="28"/>
          <w:szCs w:val="28"/>
        </w:rPr>
        <w:t>费用收付平台建立参与人账户，</w:t>
      </w:r>
      <w:r w:rsidR="00707AE8">
        <w:rPr>
          <w:rFonts w:ascii="仿宋" w:eastAsia="仿宋" w:hAnsi="仿宋" w:hint="eastAsia"/>
          <w:sz w:val="28"/>
          <w:szCs w:val="28"/>
        </w:rPr>
        <w:t>参与人账户开户成功。</w:t>
      </w:r>
    </w:p>
    <w:p w:rsidR="00F14616" w:rsidRDefault="00F14616"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9.开通两个以上参与人账户，在账户开立成功后，需登录费用收付平台设置</w:t>
      </w:r>
      <w:r w:rsidR="00AF32A5">
        <w:rPr>
          <w:rFonts w:ascii="仿宋" w:eastAsia="仿宋" w:hAnsi="仿宋" w:hint="eastAsia"/>
          <w:sz w:val="28"/>
          <w:szCs w:val="28"/>
        </w:rPr>
        <w:t>参与人账户扣款顺序。</w:t>
      </w:r>
    </w:p>
    <w:p w:rsidR="00F14616" w:rsidRPr="00707AE8" w:rsidRDefault="007E4C8A" w:rsidP="00F14616">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上述流程</w:t>
      </w:r>
      <w:r w:rsidR="00F14616">
        <w:rPr>
          <w:rFonts w:ascii="仿宋" w:eastAsia="仿宋" w:hAnsi="仿宋" w:hint="eastAsia"/>
          <w:sz w:val="28"/>
          <w:szCs w:val="28"/>
        </w:rPr>
        <w:t>6</w:t>
      </w:r>
      <w:r>
        <w:rPr>
          <w:rFonts w:ascii="仿宋" w:eastAsia="仿宋" w:hAnsi="仿宋" w:hint="eastAsia"/>
          <w:sz w:val="28"/>
          <w:szCs w:val="28"/>
        </w:rPr>
        <w:t>.</w:t>
      </w:r>
      <w:r w:rsidR="00F14616">
        <w:rPr>
          <w:rFonts w:ascii="仿宋" w:eastAsia="仿宋" w:hAnsi="仿宋" w:hint="eastAsia"/>
          <w:sz w:val="28"/>
          <w:szCs w:val="28"/>
        </w:rPr>
        <w:t>7</w:t>
      </w:r>
      <w:r>
        <w:rPr>
          <w:rFonts w:ascii="仿宋" w:eastAsia="仿宋" w:hAnsi="仿宋" w:hint="eastAsia"/>
          <w:sz w:val="28"/>
          <w:szCs w:val="28"/>
        </w:rPr>
        <w:t>.</w:t>
      </w:r>
      <w:r w:rsidR="00F14616">
        <w:rPr>
          <w:rFonts w:ascii="仿宋" w:eastAsia="仿宋" w:hAnsi="仿宋" w:hint="eastAsia"/>
          <w:sz w:val="28"/>
          <w:szCs w:val="28"/>
        </w:rPr>
        <w:t>8</w:t>
      </w:r>
      <w:r>
        <w:rPr>
          <w:rFonts w:ascii="仿宋" w:eastAsia="仿宋" w:hAnsi="仿宋" w:hint="eastAsia"/>
          <w:sz w:val="28"/>
          <w:szCs w:val="28"/>
        </w:rPr>
        <w:t>项本所完成。</w:t>
      </w:r>
    </w:p>
    <w:p w:rsidR="00602439" w:rsidRPr="002812CA" w:rsidRDefault="006A1110" w:rsidP="002812CA">
      <w:pPr>
        <w:spacing w:line="360" w:lineRule="auto"/>
        <w:ind w:firstLineChars="100" w:firstLine="281"/>
        <w:jc w:val="left"/>
        <w:rPr>
          <w:rFonts w:ascii="仿宋" w:eastAsia="仿宋" w:hAnsi="仿宋"/>
          <w:b/>
          <w:sz w:val="28"/>
          <w:szCs w:val="28"/>
        </w:rPr>
      </w:pPr>
      <w:r>
        <w:rPr>
          <w:rFonts w:ascii="仿宋" w:eastAsia="仿宋" w:hAnsi="仿宋" w:hint="eastAsia"/>
          <w:b/>
          <w:sz w:val="28"/>
          <w:szCs w:val="28"/>
        </w:rPr>
        <w:t>（二）</w:t>
      </w:r>
      <w:r w:rsidR="00925352" w:rsidRPr="002812CA">
        <w:rPr>
          <w:rFonts w:ascii="仿宋" w:eastAsia="仿宋" w:hAnsi="仿宋" w:hint="eastAsia"/>
          <w:b/>
          <w:sz w:val="28"/>
          <w:szCs w:val="28"/>
        </w:rPr>
        <w:t>参与人账户的销户</w:t>
      </w:r>
    </w:p>
    <w:p w:rsidR="009D3FFF" w:rsidRDefault="009D3FFF" w:rsidP="00307F1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各交易参与人至少保留一个参与人账户用于</w:t>
      </w:r>
      <w:r w:rsidR="00975165">
        <w:rPr>
          <w:rFonts w:ascii="仿宋" w:eastAsia="仿宋" w:hAnsi="仿宋" w:hint="eastAsia"/>
          <w:sz w:val="28"/>
          <w:szCs w:val="28"/>
        </w:rPr>
        <w:t>本所</w:t>
      </w:r>
      <w:r w:rsidR="00975165" w:rsidRPr="00366F9A">
        <w:rPr>
          <w:rFonts w:ascii="仿宋" w:eastAsia="仿宋" w:hAnsi="仿宋" w:hint="eastAsia"/>
          <w:sz w:val="28"/>
          <w:szCs w:val="28"/>
        </w:rPr>
        <w:t>费用收付及资金划付</w:t>
      </w:r>
      <w:r w:rsidR="00975165">
        <w:rPr>
          <w:rFonts w:ascii="仿宋" w:eastAsia="仿宋" w:hAnsi="仿宋" w:hint="eastAsia"/>
          <w:sz w:val="28"/>
          <w:szCs w:val="28"/>
        </w:rPr>
        <w:t>业务</w:t>
      </w:r>
      <w:r w:rsidR="000C774C">
        <w:rPr>
          <w:rFonts w:ascii="仿宋" w:eastAsia="仿宋" w:hAnsi="仿宋" w:hint="eastAsia"/>
          <w:sz w:val="28"/>
          <w:szCs w:val="28"/>
        </w:rPr>
        <w:t>的情况下，可按如下程序办理销户：</w:t>
      </w:r>
    </w:p>
    <w:p w:rsidR="00671A85" w:rsidRPr="00671A85" w:rsidRDefault="00D42BD6" w:rsidP="00D42BD6">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1.</w:t>
      </w:r>
      <w:r w:rsidR="00131419" w:rsidRPr="00671A85">
        <w:rPr>
          <w:rFonts w:ascii="仿宋" w:eastAsia="仿宋" w:hAnsi="仿宋" w:hint="eastAsia"/>
          <w:sz w:val="28"/>
          <w:szCs w:val="28"/>
        </w:rPr>
        <w:t>各交易参与人向财务部申请参与人账户销户</w:t>
      </w:r>
      <w:r w:rsidR="004269B6">
        <w:rPr>
          <w:rFonts w:ascii="仿宋" w:eastAsia="仿宋" w:hAnsi="仿宋" w:hint="eastAsia"/>
          <w:sz w:val="28"/>
          <w:szCs w:val="28"/>
        </w:rPr>
        <w:t>，并将</w:t>
      </w:r>
      <w:r w:rsidR="004269B6" w:rsidRPr="00E70727">
        <w:rPr>
          <w:rFonts w:ascii="仿宋" w:eastAsia="仿宋" w:hAnsi="仿宋" w:hint="eastAsia"/>
          <w:sz w:val="28"/>
          <w:szCs w:val="28"/>
        </w:rPr>
        <w:t>已签署的协议</w:t>
      </w:r>
      <w:r w:rsidR="00322163">
        <w:rPr>
          <w:rFonts w:ascii="仿宋" w:eastAsia="仿宋" w:hAnsi="仿宋" w:hint="eastAsia"/>
          <w:sz w:val="28"/>
          <w:szCs w:val="28"/>
        </w:rPr>
        <w:t>（三份）</w:t>
      </w:r>
      <w:r w:rsidR="004269B6" w:rsidRPr="00E70727">
        <w:rPr>
          <w:rFonts w:ascii="仿宋" w:eastAsia="仿宋" w:hAnsi="仿宋" w:hint="eastAsia"/>
          <w:sz w:val="28"/>
          <w:szCs w:val="28"/>
        </w:rPr>
        <w:t>和</w:t>
      </w:r>
      <w:proofErr w:type="gramStart"/>
      <w:r w:rsidR="004269B6" w:rsidRPr="00E70727">
        <w:rPr>
          <w:rFonts w:ascii="仿宋" w:eastAsia="仿宋" w:hAnsi="仿宋" w:hint="eastAsia"/>
          <w:sz w:val="28"/>
          <w:szCs w:val="28"/>
        </w:rPr>
        <w:t>已勾选撤销</w:t>
      </w:r>
      <w:proofErr w:type="gramEnd"/>
      <w:r w:rsidR="004269B6" w:rsidRPr="00E70727">
        <w:rPr>
          <w:rFonts w:ascii="仿宋" w:eastAsia="仿宋" w:hAnsi="仿宋" w:hint="eastAsia"/>
          <w:sz w:val="28"/>
          <w:szCs w:val="28"/>
        </w:rPr>
        <w:t>授权的授权书</w:t>
      </w:r>
      <w:r w:rsidR="00322163">
        <w:rPr>
          <w:rFonts w:ascii="仿宋" w:eastAsia="仿宋" w:hAnsi="仿宋" w:hint="eastAsia"/>
          <w:sz w:val="28"/>
          <w:szCs w:val="28"/>
        </w:rPr>
        <w:t>（四份）</w:t>
      </w:r>
      <w:r w:rsidR="004269B6" w:rsidRPr="00E70727">
        <w:rPr>
          <w:rFonts w:ascii="仿宋" w:eastAsia="仿宋" w:hAnsi="仿宋" w:hint="eastAsia"/>
          <w:sz w:val="28"/>
          <w:szCs w:val="28"/>
        </w:rPr>
        <w:t>递交至财务</w:t>
      </w:r>
      <w:r w:rsidR="004269B6">
        <w:rPr>
          <w:rFonts w:ascii="仿宋" w:eastAsia="仿宋" w:hAnsi="仿宋" w:hint="eastAsia"/>
          <w:sz w:val="28"/>
          <w:szCs w:val="28"/>
        </w:rPr>
        <w:t>部</w:t>
      </w:r>
      <w:r w:rsidR="00671A85" w:rsidRPr="00671A85">
        <w:rPr>
          <w:rFonts w:ascii="仿宋" w:eastAsia="仿宋" w:hAnsi="仿宋" w:hint="eastAsia"/>
          <w:sz w:val="28"/>
          <w:szCs w:val="28"/>
        </w:rPr>
        <w:t>。</w:t>
      </w:r>
    </w:p>
    <w:p w:rsidR="00131419" w:rsidRDefault="00131419"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2.财务部核实已缴清前期</w:t>
      </w:r>
      <w:r w:rsidR="001023CE">
        <w:rPr>
          <w:rFonts w:ascii="仿宋" w:eastAsia="仿宋" w:hAnsi="仿宋" w:hint="eastAsia"/>
          <w:sz w:val="28"/>
          <w:szCs w:val="28"/>
        </w:rPr>
        <w:t>费用</w:t>
      </w:r>
      <w:r>
        <w:rPr>
          <w:rFonts w:ascii="仿宋" w:eastAsia="仿宋" w:hAnsi="仿宋" w:hint="eastAsia"/>
          <w:sz w:val="28"/>
          <w:szCs w:val="28"/>
        </w:rPr>
        <w:t>之后，</w:t>
      </w:r>
      <w:r w:rsidR="009D3FFF">
        <w:rPr>
          <w:rFonts w:ascii="仿宋" w:eastAsia="仿宋" w:hAnsi="仿宋" w:hint="eastAsia"/>
          <w:sz w:val="28"/>
          <w:szCs w:val="28"/>
        </w:rPr>
        <w:t>批准参与人账户销户。</w:t>
      </w:r>
    </w:p>
    <w:p w:rsidR="009D3FFF" w:rsidRDefault="009D3FFF"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3.</w:t>
      </w:r>
      <w:r w:rsidR="00D3052A">
        <w:rPr>
          <w:rFonts w:ascii="仿宋" w:eastAsia="仿宋" w:hAnsi="仿宋" w:hint="eastAsia"/>
          <w:sz w:val="28"/>
          <w:szCs w:val="28"/>
        </w:rPr>
        <w:t>收费银行</w:t>
      </w:r>
      <w:r w:rsidR="0031544B">
        <w:rPr>
          <w:rFonts w:ascii="仿宋" w:eastAsia="仿宋" w:hAnsi="仿宋" w:hint="eastAsia"/>
          <w:sz w:val="28"/>
          <w:szCs w:val="28"/>
        </w:rPr>
        <w:t>签署</w:t>
      </w:r>
      <w:proofErr w:type="gramStart"/>
      <w:r w:rsidR="00794251" w:rsidRPr="00E70727">
        <w:rPr>
          <w:rFonts w:ascii="仿宋" w:eastAsia="仿宋" w:hAnsi="仿宋" w:hint="eastAsia"/>
          <w:sz w:val="28"/>
          <w:szCs w:val="28"/>
        </w:rPr>
        <w:t>已勾选撤销</w:t>
      </w:r>
      <w:proofErr w:type="gramEnd"/>
      <w:r w:rsidR="00794251" w:rsidRPr="00E70727">
        <w:rPr>
          <w:rFonts w:ascii="仿宋" w:eastAsia="仿宋" w:hAnsi="仿宋" w:hint="eastAsia"/>
          <w:sz w:val="28"/>
          <w:szCs w:val="28"/>
        </w:rPr>
        <w:t>授权的</w:t>
      </w:r>
      <w:r w:rsidR="0031544B">
        <w:rPr>
          <w:rFonts w:ascii="仿宋" w:eastAsia="仿宋" w:hAnsi="仿宋" w:hint="eastAsia"/>
          <w:sz w:val="28"/>
          <w:szCs w:val="28"/>
        </w:rPr>
        <w:t>授权书并告知财务部。</w:t>
      </w:r>
    </w:p>
    <w:p w:rsidR="0031544B" w:rsidRDefault="0031544B"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4.费用收付平台撤销参与人账户后，参与人账户销户成功。</w:t>
      </w:r>
    </w:p>
    <w:p w:rsidR="003B4FCE" w:rsidRPr="0031544B" w:rsidRDefault="003B4FCE"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5.</w:t>
      </w:r>
      <w:r w:rsidRPr="003B4FCE">
        <w:rPr>
          <w:rFonts w:ascii="仿宋" w:eastAsia="仿宋" w:hAnsi="仿宋" w:hint="eastAsia"/>
          <w:sz w:val="28"/>
          <w:szCs w:val="28"/>
        </w:rPr>
        <w:t xml:space="preserve"> </w:t>
      </w:r>
      <w:r>
        <w:rPr>
          <w:rFonts w:ascii="仿宋" w:eastAsia="仿宋" w:hAnsi="仿宋" w:hint="eastAsia"/>
          <w:sz w:val="28"/>
          <w:szCs w:val="28"/>
        </w:rPr>
        <w:t>剩余两个以上参与人账户，在账户销</w:t>
      </w:r>
      <w:proofErr w:type="gramStart"/>
      <w:r>
        <w:rPr>
          <w:rFonts w:ascii="仿宋" w:eastAsia="仿宋" w:hAnsi="仿宋" w:hint="eastAsia"/>
          <w:sz w:val="28"/>
          <w:szCs w:val="28"/>
        </w:rPr>
        <w:t>户成功</w:t>
      </w:r>
      <w:proofErr w:type="gramEnd"/>
      <w:r>
        <w:rPr>
          <w:rFonts w:ascii="仿宋" w:eastAsia="仿宋" w:hAnsi="仿宋" w:hint="eastAsia"/>
          <w:sz w:val="28"/>
          <w:szCs w:val="28"/>
        </w:rPr>
        <w:t>后，需登录费用收付平台重新设置参与人账户扣款顺序。</w:t>
      </w:r>
    </w:p>
    <w:p w:rsidR="00602439" w:rsidRPr="002812CA" w:rsidRDefault="006A1110" w:rsidP="002812CA">
      <w:pPr>
        <w:spacing w:line="360" w:lineRule="auto"/>
        <w:ind w:firstLineChars="100" w:firstLine="281"/>
        <w:jc w:val="left"/>
        <w:rPr>
          <w:rFonts w:ascii="仿宋" w:eastAsia="仿宋" w:hAnsi="仿宋"/>
          <w:b/>
          <w:sz w:val="28"/>
          <w:szCs w:val="28"/>
        </w:rPr>
      </w:pPr>
      <w:r>
        <w:rPr>
          <w:rFonts w:ascii="仿宋" w:eastAsia="仿宋" w:hAnsi="仿宋" w:hint="eastAsia"/>
          <w:b/>
          <w:sz w:val="28"/>
          <w:szCs w:val="28"/>
        </w:rPr>
        <w:t>（三）</w:t>
      </w:r>
      <w:r w:rsidR="00602439" w:rsidRPr="002812CA">
        <w:rPr>
          <w:rFonts w:ascii="仿宋" w:eastAsia="仿宋" w:hAnsi="仿宋" w:hint="eastAsia"/>
          <w:b/>
          <w:sz w:val="28"/>
          <w:szCs w:val="28"/>
        </w:rPr>
        <w:t>参与人账户的</w:t>
      </w:r>
      <w:r w:rsidR="00925352" w:rsidRPr="002812CA">
        <w:rPr>
          <w:rFonts w:ascii="仿宋" w:eastAsia="仿宋" w:hAnsi="仿宋" w:hint="eastAsia"/>
          <w:b/>
          <w:sz w:val="28"/>
          <w:szCs w:val="28"/>
        </w:rPr>
        <w:t>变更</w:t>
      </w:r>
    </w:p>
    <w:p w:rsidR="008F18BA" w:rsidRDefault="00DD5D15" w:rsidP="00307F1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因</w:t>
      </w:r>
      <w:r w:rsidR="008F18BA">
        <w:rPr>
          <w:rFonts w:ascii="仿宋" w:eastAsia="仿宋" w:hAnsi="仿宋" w:hint="eastAsia"/>
          <w:sz w:val="28"/>
          <w:szCs w:val="28"/>
        </w:rPr>
        <w:t>交易参与人与</w:t>
      </w:r>
      <w:r w:rsidR="005319F4">
        <w:rPr>
          <w:rFonts w:ascii="仿宋" w:eastAsia="仿宋" w:hAnsi="仿宋" w:hint="eastAsia"/>
          <w:sz w:val="28"/>
          <w:szCs w:val="28"/>
        </w:rPr>
        <w:t>收费银行</w:t>
      </w:r>
      <w:r w:rsidR="008F18BA">
        <w:rPr>
          <w:rFonts w:ascii="仿宋" w:eastAsia="仿宋" w:hAnsi="仿宋" w:hint="eastAsia"/>
          <w:sz w:val="28"/>
          <w:szCs w:val="28"/>
        </w:rPr>
        <w:t>根据</w:t>
      </w:r>
      <w:r w:rsidR="00654F25">
        <w:rPr>
          <w:rFonts w:ascii="仿宋" w:eastAsia="仿宋" w:hAnsi="仿宋" w:hint="eastAsia"/>
          <w:sz w:val="28"/>
          <w:szCs w:val="28"/>
        </w:rPr>
        <w:t>银行</w:t>
      </w:r>
      <w:r w:rsidR="008F18BA">
        <w:rPr>
          <w:rFonts w:ascii="仿宋" w:eastAsia="仿宋" w:hAnsi="仿宋" w:hint="eastAsia"/>
          <w:sz w:val="28"/>
          <w:szCs w:val="28"/>
        </w:rPr>
        <w:t>账号签署</w:t>
      </w:r>
      <w:r w:rsidR="00C22AC9">
        <w:rPr>
          <w:rFonts w:ascii="仿宋" w:eastAsia="仿宋" w:hAnsi="仿宋" w:hint="eastAsia"/>
          <w:sz w:val="28"/>
          <w:szCs w:val="28"/>
        </w:rPr>
        <w:t>了授权书，故</w:t>
      </w:r>
      <w:r w:rsidR="00C6545C">
        <w:rPr>
          <w:rFonts w:ascii="仿宋" w:eastAsia="仿宋" w:hAnsi="仿宋" w:hint="eastAsia"/>
          <w:sz w:val="28"/>
          <w:szCs w:val="28"/>
        </w:rPr>
        <w:t>变更流程分为如下两种情况:</w:t>
      </w:r>
    </w:p>
    <w:p w:rsidR="00CC2B8F" w:rsidRPr="00CC2B8F" w:rsidRDefault="00DD5D15" w:rsidP="00CC2B8F">
      <w:pPr>
        <w:pStyle w:val="a6"/>
        <w:numPr>
          <w:ilvl w:val="0"/>
          <w:numId w:val="3"/>
        </w:numPr>
        <w:spacing w:line="360" w:lineRule="auto"/>
        <w:ind w:firstLineChars="0"/>
        <w:jc w:val="left"/>
        <w:rPr>
          <w:rFonts w:ascii="仿宋" w:eastAsia="仿宋" w:hAnsi="仿宋"/>
          <w:sz w:val="28"/>
          <w:szCs w:val="28"/>
        </w:rPr>
      </w:pPr>
      <w:r>
        <w:rPr>
          <w:rFonts w:ascii="仿宋" w:eastAsia="仿宋" w:hAnsi="仿宋" w:hint="eastAsia"/>
          <w:sz w:val="28"/>
          <w:szCs w:val="28"/>
        </w:rPr>
        <w:t>参与人账户</w:t>
      </w:r>
      <w:r w:rsidR="00C22AC9" w:rsidRPr="00CC2B8F">
        <w:rPr>
          <w:rFonts w:ascii="仿宋" w:eastAsia="仿宋" w:hAnsi="仿宋" w:hint="eastAsia"/>
          <w:sz w:val="28"/>
          <w:szCs w:val="28"/>
        </w:rPr>
        <w:t>名称变更</w:t>
      </w:r>
      <w:r w:rsidR="00CC2B8F">
        <w:rPr>
          <w:rFonts w:ascii="仿宋" w:eastAsia="仿宋" w:hAnsi="仿宋" w:hint="eastAsia"/>
          <w:sz w:val="28"/>
          <w:szCs w:val="28"/>
        </w:rPr>
        <w:t>。</w:t>
      </w:r>
    </w:p>
    <w:p w:rsidR="00C22AC9" w:rsidRPr="00CC2B8F" w:rsidRDefault="006338D7" w:rsidP="006338D7">
      <w:pPr>
        <w:spacing w:line="360" w:lineRule="auto"/>
        <w:ind w:firstLineChars="253" w:firstLine="708"/>
        <w:jc w:val="left"/>
        <w:rPr>
          <w:rFonts w:ascii="仿宋" w:eastAsia="仿宋" w:hAnsi="仿宋"/>
          <w:sz w:val="28"/>
          <w:szCs w:val="28"/>
        </w:rPr>
      </w:pPr>
      <w:r>
        <w:rPr>
          <w:rFonts w:ascii="仿宋" w:eastAsia="仿宋" w:hAnsi="仿宋" w:hint="eastAsia"/>
          <w:sz w:val="28"/>
          <w:szCs w:val="28"/>
        </w:rPr>
        <w:t>在开户银行完成户名变更后，</w:t>
      </w:r>
      <w:r w:rsidR="00C22AC9" w:rsidRPr="00CC2B8F">
        <w:rPr>
          <w:rFonts w:ascii="仿宋" w:eastAsia="仿宋" w:hAnsi="仿宋" w:hint="eastAsia"/>
          <w:sz w:val="28"/>
          <w:szCs w:val="28"/>
        </w:rPr>
        <w:t>通过费用收付平台银行户名变更</w:t>
      </w:r>
      <w:r w:rsidR="00CC2B8F">
        <w:rPr>
          <w:rFonts w:ascii="仿宋" w:eastAsia="仿宋" w:hAnsi="仿宋" w:hint="eastAsia"/>
          <w:sz w:val="28"/>
          <w:szCs w:val="28"/>
        </w:rPr>
        <w:t>页面办理</w:t>
      </w:r>
      <w:r w:rsidR="00C22AC9" w:rsidRPr="00CC2B8F">
        <w:rPr>
          <w:rFonts w:ascii="仿宋" w:eastAsia="仿宋" w:hAnsi="仿宋" w:hint="eastAsia"/>
          <w:sz w:val="28"/>
          <w:szCs w:val="28"/>
        </w:rPr>
        <w:t>，</w:t>
      </w:r>
      <w:r w:rsidR="00774C69" w:rsidRPr="00CC2B8F">
        <w:rPr>
          <w:rFonts w:ascii="仿宋" w:eastAsia="仿宋" w:hAnsi="仿宋" w:hint="eastAsia"/>
          <w:sz w:val="28"/>
          <w:szCs w:val="28"/>
        </w:rPr>
        <w:t>核准后变更成功。</w:t>
      </w:r>
    </w:p>
    <w:p w:rsidR="00774C69" w:rsidRDefault="00774C69" w:rsidP="00774C69">
      <w:pPr>
        <w:spacing w:line="360" w:lineRule="auto"/>
        <w:ind w:left="685"/>
        <w:jc w:val="left"/>
        <w:rPr>
          <w:rFonts w:ascii="仿宋" w:eastAsia="仿宋" w:hAnsi="仿宋"/>
          <w:sz w:val="28"/>
          <w:szCs w:val="28"/>
        </w:rPr>
      </w:pPr>
      <w:r>
        <w:rPr>
          <w:rFonts w:ascii="仿宋" w:eastAsia="仿宋" w:hAnsi="仿宋" w:hint="eastAsia"/>
          <w:sz w:val="28"/>
          <w:szCs w:val="28"/>
        </w:rPr>
        <w:t>2.</w:t>
      </w:r>
      <w:r w:rsidRPr="00774C69">
        <w:rPr>
          <w:rFonts w:ascii="仿宋" w:eastAsia="仿宋" w:hAnsi="仿宋" w:hint="eastAsia"/>
          <w:sz w:val="28"/>
          <w:szCs w:val="28"/>
        </w:rPr>
        <w:t xml:space="preserve"> </w:t>
      </w:r>
      <w:r>
        <w:rPr>
          <w:rFonts w:ascii="仿宋" w:eastAsia="仿宋" w:hAnsi="仿宋" w:hint="eastAsia"/>
          <w:sz w:val="28"/>
          <w:szCs w:val="28"/>
        </w:rPr>
        <w:t>参与人账户变更</w:t>
      </w:r>
      <w:r w:rsidR="00654F25">
        <w:rPr>
          <w:rFonts w:ascii="仿宋" w:eastAsia="仿宋" w:hAnsi="仿宋" w:hint="eastAsia"/>
          <w:sz w:val="28"/>
          <w:szCs w:val="28"/>
        </w:rPr>
        <w:t>：</w:t>
      </w:r>
    </w:p>
    <w:p w:rsidR="00654F25" w:rsidRDefault="00654F25" w:rsidP="00F73BB0">
      <w:pPr>
        <w:spacing w:line="360" w:lineRule="auto"/>
        <w:ind w:firstLineChars="300" w:firstLine="840"/>
        <w:jc w:val="left"/>
        <w:rPr>
          <w:rFonts w:ascii="仿宋" w:eastAsia="仿宋" w:hAnsi="仿宋"/>
          <w:sz w:val="28"/>
          <w:szCs w:val="28"/>
        </w:rPr>
      </w:pPr>
      <w:r>
        <w:rPr>
          <w:rFonts w:ascii="仿宋" w:eastAsia="仿宋" w:hAnsi="仿宋" w:hint="eastAsia"/>
          <w:sz w:val="28"/>
          <w:szCs w:val="28"/>
        </w:rPr>
        <w:t>1</w:t>
      </w:r>
      <w:r w:rsidR="00DD5D15">
        <w:rPr>
          <w:rFonts w:ascii="仿宋" w:eastAsia="仿宋" w:hAnsi="仿宋" w:hint="eastAsia"/>
          <w:sz w:val="28"/>
          <w:szCs w:val="28"/>
        </w:rPr>
        <w:t>）</w:t>
      </w:r>
      <w:r>
        <w:rPr>
          <w:rFonts w:ascii="仿宋" w:eastAsia="仿宋" w:hAnsi="仿宋" w:hint="eastAsia"/>
          <w:sz w:val="28"/>
          <w:szCs w:val="28"/>
        </w:rPr>
        <w:t>交易参与人向财务部申请参与人账户的变更，并递交</w:t>
      </w:r>
      <w:proofErr w:type="gramStart"/>
      <w:r>
        <w:rPr>
          <w:rFonts w:ascii="仿宋" w:eastAsia="仿宋" w:hAnsi="仿宋" w:hint="eastAsia"/>
          <w:sz w:val="28"/>
          <w:szCs w:val="28"/>
        </w:rPr>
        <w:t>旧参与</w:t>
      </w:r>
      <w:proofErr w:type="gramEnd"/>
      <w:r>
        <w:rPr>
          <w:rFonts w:ascii="仿宋" w:eastAsia="仿宋" w:hAnsi="仿宋" w:hint="eastAsia"/>
          <w:sz w:val="28"/>
          <w:szCs w:val="28"/>
        </w:rPr>
        <w:t>人账户</w:t>
      </w:r>
      <w:proofErr w:type="gramStart"/>
      <w:r w:rsidR="00DD5D15">
        <w:rPr>
          <w:rFonts w:ascii="仿宋" w:eastAsia="仿宋" w:hAnsi="仿宋" w:hint="eastAsia"/>
          <w:sz w:val="28"/>
          <w:szCs w:val="28"/>
        </w:rPr>
        <w:t>已勾选</w:t>
      </w:r>
      <w:r>
        <w:rPr>
          <w:rFonts w:ascii="仿宋" w:eastAsia="仿宋" w:hAnsi="仿宋" w:hint="eastAsia"/>
          <w:sz w:val="28"/>
          <w:szCs w:val="28"/>
        </w:rPr>
        <w:t>撤销</w:t>
      </w:r>
      <w:proofErr w:type="gramEnd"/>
      <w:r>
        <w:rPr>
          <w:rFonts w:ascii="仿宋" w:eastAsia="仿宋" w:hAnsi="仿宋" w:hint="eastAsia"/>
          <w:sz w:val="28"/>
          <w:szCs w:val="28"/>
        </w:rPr>
        <w:t>授权</w:t>
      </w:r>
      <w:r w:rsidR="00DD5D15">
        <w:rPr>
          <w:rFonts w:ascii="仿宋" w:eastAsia="仿宋" w:hAnsi="仿宋" w:hint="eastAsia"/>
          <w:sz w:val="28"/>
          <w:szCs w:val="28"/>
        </w:rPr>
        <w:t>的</w:t>
      </w:r>
      <w:r>
        <w:rPr>
          <w:rFonts w:ascii="仿宋" w:eastAsia="仿宋" w:hAnsi="仿宋" w:hint="eastAsia"/>
          <w:sz w:val="28"/>
          <w:szCs w:val="28"/>
        </w:rPr>
        <w:t>授权书</w:t>
      </w:r>
      <w:r w:rsidR="009F2F19">
        <w:rPr>
          <w:rFonts w:ascii="仿宋" w:eastAsia="仿宋" w:hAnsi="仿宋" w:hint="eastAsia"/>
          <w:sz w:val="28"/>
          <w:szCs w:val="28"/>
        </w:rPr>
        <w:t>（四份）</w:t>
      </w:r>
      <w:r>
        <w:rPr>
          <w:rFonts w:ascii="仿宋" w:eastAsia="仿宋" w:hAnsi="仿宋" w:hint="eastAsia"/>
          <w:sz w:val="28"/>
          <w:szCs w:val="28"/>
        </w:rPr>
        <w:t>和</w:t>
      </w:r>
      <w:proofErr w:type="gramStart"/>
      <w:r>
        <w:rPr>
          <w:rFonts w:ascii="仿宋" w:eastAsia="仿宋" w:hAnsi="仿宋" w:hint="eastAsia"/>
          <w:sz w:val="28"/>
          <w:szCs w:val="28"/>
        </w:rPr>
        <w:t>新参与</w:t>
      </w:r>
      <w:proofErr w:type="gramEnd"/>
      <w:r>
        <w:rPr>
          <w:rFonts w:ascii="仿宋" w:eastAsia="仿宋" w:hAnsi="仿宋" w:hint="eastAsia"/>
          <w:sz w:val="28"/>
          <w:szCs w:val="28"/>
        </w:rPr>
        <w:t>人账户</w:t>
      </w:r>
      <w:r w:rsidR="00DD5D15">
        <w:rPr>
          <w:rFonts w:ascii="仿宋" w:eastAsia="仿宋" w:hAnsi="仿宋" w:hint="eastAsia"/>
          <w:sz w:val="28"/>
          <w:szCs w:val="28"/>
        </w:rPr>
        <w:t>已</w:t>
      </w:r>
      <w:proofErr w:type="gramStart"/>
      <w:r w:rsidR="00DD5D15">
        <w:rPr>
          <w:rFonts w:ascii="仿宋" w:eastAsia="仿宋" w:hAnsi="仿宋" w:hint="eastAsia"/>
          <w:sz w:val="28"/>
          <w:szCs w:val="28"/>
        </w:rPr>
        <w:t>勾选</w:t>
      </w:r>
      <w:r>
        <w:rPr>
          <w:rFonts w:ascii="仿宋" w:eastAsia="仿宋" w:hAnsi="仿宋" w:hint="eastAsia"/>
          <w:sz w:val="28"/>
          <w:szCs w:val="28"/>
        </w:rPr>
        <w:t>建立</w:t>
      </w:r>
      <w:proofErr w:type="gramEnd"/>
      <w:r>
        <w:rPr>
          <w:rFonts w:ascii="仿宋" w:eastAsia="仿宋" w:hAnsi="仿宋" w:hint="eastAsia"/>
          <w:sz w:val="28"/>
          <w:szCs w:val="28"/>
        </w:rPr>
        <w:t>授权的</w:t>
      </w:r>
      <w:r w:rsidR="00DD5D15">
        <w:rPr>
          <w:rFonts w:ascii="仿宋" w:eastAsia="仿宋" w:hAnsi="仿宋" w:hint="eastAsia"/>
          <w:sz w:val="28"/>
          <w:szCs w:val="28"/>
        </w:rPr>
        <w:t>新</w:t>
      </w:r>
      <w:r>
        <w:rPr>
          <w:rFonts w:ascii="仿宋" w:eastAsia="仿宋" w:hAnsi="仿宋" w:hint="eastAsia"/>
          <w:sz w:val="28"/>
          <w:szCs w:val="28"/>
        </w:rPr>
        <w:t>授权书</w:t>
      </w:r>
      <w:r w:rsidR="009F2F19">
        <w:rPr>
          <w:rFonts w:ascii="仿宋" w:eastAsia="仿宋" w:hAnsi="仿宋" w:hint="eastAsia"/>
          <w:sz w:val="28"/>
          <w:szCs w:val="28"/>
        </w:rPr>
        <w:t>（四份）</w:t>
      </w:r>
      <w:r>
        <w:rPr>
          <w:rFonts w:ascii="仿宋" w:eastAsia="仿宋" w:hAnsi="仿宋" w:hint="eastAsia"/>
          <w:sz w:val="28"/>
          <w:szCs w:val="28"/>
        </w:rPr>
        <w:t>。</w:t>
      </w:r>
    </w:p>
    <w:p w:rsidR="005319F4" w:rsidRPr="00E70727" w:rsidRDefault="005319F4" w:rsidP="005319F4">
      <w:pPr>
        <w:spacing w:line="360" w:lineRule="auto"/>
        <w:ind w:firstLineChars="200" w:firstLine="560"/>
        <w:jc w:val="left"/>
        <w:rPr>
          <w:rFonts w:ascii="仿宋" w:eastAsia="仿宋" w:hAnsi="仿宋"/>
          <w:sz w:val="28"/>
          <w:szCs w:val="28"/>
        </w:rPr>
      </w:pPr>
      <w:r w:rsidRPr="00E70727">
        <w:rPr>
          <w:rFonts w:ascii="仿宋" w:eastAsia="仿宋" w:hAnsi="仿宋" w:hint="eastAsia"/>
          <w:sz w:val="28"/>
          <w:szCs w:val="28"/>
        </w:rPr>
        <w:t>若收费银行为工行、农行和交行的，</w:t>
      </w:r>
      <w:r>
        <w:rPr>
          <w:rFonts w:ascii="仿宋" w:eastAsia="仿宋" w:hAnsi="仿宋" w:hint="eastAsia"/>
          <w:sz w:val="28"/>
          <w:szCs w:val="28"/>
        </w:rPr>
        <w:t>将</w:t>
      </w:r>
      <w:r w:rsidR="009F2F19">
        <w:rPr>
          <w:rFonts w:ascii="仿宋" w:eastAsia="仿宋" w:hAnsi="仿宋" w:hint="eastAsia"/>
          <w:sz w:val="28"/>
          <w:szCs w:val="28"/>
        </w:rPr>
        <w:t>新旧</w:t>
      </w:r>
      <w:r w:rsidRPr="00E70727">
        <w:rPr>
          <w:rFonts w:ascii="仿宋" w:eastAsia="仿宋" w:hAnsi="仿宋" w:hint="eastAsia"/>
          <w:sz w:val="28"/>
          <w:szCs w:val="28"/>
        </w:rPr>
        <w:t>授权书</w:t>
      </w:r>
      <w:r w:rsidR="009F2F19">
        <w:rPr>
          <w:rFonts w:ascii="仿宋" w:eastAsia="仿宋" w:hAnsi="仿宋" w:hint="eastAsia"/>
          <w:sz w:val="28"/>
          <w:szCs w:val="28"/>
        </w:rPr>
        <w:t>（八份）</w:t>
      </w:r>
      <w:r w:rsidRPr="00E70727">
        <w:rPr>
          <w:rFonts w:ascii="仿宋" w:eastAsia="仿宋" w:hAnsi="仿宋" w:hint="eastAsia"/>
          <w:sz w:val="28"/>
          <w:szCs w:val="28"/>
        </w:rPr>
        <w:t>递交至财务部。</w:t>
      </w:r>
    </w:p>
    <w:p w:rsidR="005319F4" w:rsidRDefault="005319F4" w:rsidP="005319F4">
      <w:pPr>
        <w:spacing w:line="360" w:lineRule="auto"/>
        <w:ind w:firstLineChars="200" w:firstLine="560"/>
        <w:jc w:val="left"/>
        <w:rPr>
          <w:rFonts w:ascii="仿宋" w:eastAsia="仿宋" w:hAnsi="仿宋"/>
          <w:sz w:val="28"/>
          <w:szCs w:val="28"/>
        </w:rPr>
      </w:pPr>
      <w:proofErr w:type="gramStart"/>
      <w:r w:rsidRPr="00E70727">
        <w:rPr>
          <w:rFonts w:ascii="仿宋" w:eastAsia="仿宋" w:hAnsi="仿宋" w:hint="eastAsia"/>
          <w:sz w:val="28"/>
          <w:szCs w:val="28"/>
        </w:rPr>
        <w:t>若收费</w:t>
      </w:r>
      <w:proofErr w:type="gramEnd"/>
      <w:r w:rsidRPr="00E70727">
        <w:rPr>
          <w:rFonts w:ascii="仿宋" w:eastAsia="仿宋" w:hAnsi="仿宋" w:hint="eastAsia"/>
          <w:sz w:val="28"/>
          <w:szCs w:val="28"/>
        </w:rPr>
        <w:t>银行为建行</w:t>
      </w:r>
      <w:r w:rsidR="00C24B49">
        <w:rPr>
          <w:rFonts w:ascii="仿宋" w:eastAsia="仿宋" w:hAnsi="仿宋" w:hint="eastAsia"/>
          <w:sz w:val="28"/>
          <w:szCs w:val="28"/>
        </w:rPr>
        <w:t>和中行</w:t>
      </w:r>
      <w:r w:rsidRPr="00E70727">
        <w:rPr>
          <w:rFonts w:ascii="仿宋" w:eastAsia="仿宋" w:hAnsi="仿宋" w:hint="eastAsia"/>
          <w:sz w:val="28"/>
          <w:szCs w:val="28"/>
        </w:rPr>
        <w:t>的，</w:t>
      </w:r>
      <w:r w:rsidR="00322163">
        <w:rPr>
          <w:rFonts w:ascii="仿宋" w:eastAsia="仿宋" w:hAnsi="仿宋" w:hint="eastAsia"/>
          <w:sz w:val="28"/>
          <w:szCs w:val="28"/>
        </w:rPr>
        <w:t>应将</w:t>
      </w:r>
      <w:proofErr w:type="gramStart"/>
      <w:r w:rsidR="00322163">
        <w:rPr>
          <w:rFonts w:ascii="仿宋" w:eastAsia="仿宋" w:hAnsi="仿宋" w:hint="eastAsia"/>
          <w:sz w:val="28"/>
          <w:szCs w:val="28"/>
        </w:rPr>
        <w:t>旧参与</w:t>
      </w:r>
      <w:proofErr w:type="gramEnd"/>
      <w:r w:rsidR="00322163">
        <w:rPr>
          <w:rFonts w:ascii="仿宋" w:eastAsia="仿宋" w:hAnsi="仿宋" w:hint="eastAsia"/>
          <w:sz w:val="28"/>
          <w:szCs w:val="28"/>
        </w:rPr>
        <w:t>人账户</w:t>
      </w:r>
      <w:proofErr w:type="gramStart"/>
      <w:r w:rsidR="00322163">
        <w:rPr>
          <w:rFonts w:ascii="仿宋" w:eastAsia="仿宋" w:hAnsi="仿宋" w:hint="eastAsia"/>
          <w:sz w:val="28"/>
          <w:szCs w:val="28"/>
        </w:rPr>
        <w:t>已勾选撤销</w:t>
      </w:r>
      <w:proofErr w:type="gramEnd"/>
      <w:r w:rsidR="00322163">
        <w:rPr>
          <w:rFonts w:ascii="仿宋" w:eastAsia="仿宋" w:hAnsi="仿宋" w:hint="eastAsia"/>
          <w:sz w:val="28"/>
          <w:szCs w:val="28"/>
        </w:rPr>
        <w:t>授权的授权书递交财务部；开设</w:t>
      </w:r>
      <w:proofErr w:type="gramStart"/>
      <w:r w:rsidR="00322163">
        <w:rPr>
          <w:rFonts w:ascii="仿宋" w:eastAsia="仿宋" w:hAnsi="仿宋" w:hint="eastAsia"/>
          <w:sz w:val="28"/>
          <w:szCs w:val="28"/>
        </w:rPr>
        <w:t>新参与</w:t>
      </w:r>
      <w:proofErr w:type="gramEnd"/>
      <w:r w:rsidR="00322163">
        <w:rPr>
          <w:rFonts w:ascii="仿宋" w:eastAsia="仿宋" w:hAnsi="仿宋" w:hint="eastAsia"/>
          <w:sz w:val="28"/>
          <w:szCs w:val="28"/>
        </w:rPr>
        <w:t>人账户参见前述第一条第4点开户</w:t>
      </w:r>
      <w:r w:rsidR="00D42BD6">
        <w:rPr>
          <w:rFonts w:ascii="仿宋" w:eastAsia="仿宋" w:hAnsi="仿宋" w:hint="eastAsia"/>
          <w:sz w:val="28"/>
          <w:szCs w:val="28"/>
        </w:rPr>
        <w:t>流程</w:t>
      </w:r>
      <w:r w:rsidRPr="00E70727">
        <w:rPr>
          <w:rFonts w:ascii="仿宋" w:eastAsia="仿宋" w:hAnsi="仿宋" w:hint="eastAsia"/>
          <w:sz w:val="28"/>
          <w:szCs w:val="28"/>
        </w:rPr>
        <w:t>。</w:t>
      </w:r>
    </w:p>
    <w:p w:rsidR="00654F25" w:rsidRDefault="00654F25"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2</w:t>
      </w:r>
      <w:r w:rsidR="00FA7106">
        <w:rPr>
          <w:rFonts w:ascii="仿宋" w:eastAsia="仿宋" w:hAnsi="仿宋" w:hint="eastAsia"/>
          <w:sz w:val="28"/>
          <w:szCs w:val="28"/>
        </w:rPr>
        <w:t>）</w:t>
      </w:r>
      <w:r>
        <w:rPr>
          <w:rFonts w:ascii="仿宋" w:eastAsia="仿宋" w:hAnsi="仿宋" w:hint="eastAsia"/>
          <w:sz w:val="28"/>
          <w:szCs w:val="28"/>
        </w:rPr>
        <w:t>交易参与人使用EKEY登录费用收付平台，在费用收付平台中</w:t>
      </w:r>
      <w:r w:rsidR="00F73BB0">
        <w:rPr>
          <w:rFonts w:ascii="仿宋" w:eastAsia="仿宋" w:hAnsi="仿宋" w:hint="eastAsia"/>
          <w:sz w:val="28"/>
          <w:szCs w:val="28"/>
        </w:rPr>
        <w:t>的</w:t>
      </w:r>
      <w:r>
        <w:rPr>
          <w:rFonts w:ascii="仿宋" w:eastAsia="仿宋" w:hAnsi="仿宋" w:hint="eastAsia"/>
          <w:sz w:val="28"/>
          <w:szCs w:val="28"/>
        </w:rPr>
        <w:t>银行账户添加</w:t>
      </w:r>
      <w:r w:rsidR="00F73BB0">
        <w:rPr>
          <w:rFonts w:ascii="仿宋" w:eastAsia="仿宋" w:hAnsi="仿宋" w:hint="eastAsia"/>
          <w:sz w:val="28"/>
          <w:szCs w:val="28"/>
        </w:rPr>
        <w:t>页面添加</w:t>
      </w:r>
      <w:proofErr w:type="gramStart"/>
      <w:r w:rsidR="00F73BB0">
        <w:rPr>
          <w:rFonts w:ascii="仿宋" w:eastAsia="仿宋" w:hAnsi="仿宋" w:hint="eastAsia"/>
          <w:sz w:val="28"/>
          <w:szCs w:val="28"/>
        </w:rPr>
        <w:t>新参与</w:t>
      </w:r>
      <w:proofErr w:type="gramEnd"/>
      <w:r w:rsidR="00F73BB0">
        <w:rPr>
          <w:rFonts w:ascii="仿宋" w:eastAsia="仿宋" w:hAnsi="仿宋" w:hint="eastAsia"/>
          <w:sz w:val="28"/>
          <w:szCs w:val="28"/>
        </w:rPr>
        <w:t>人账户</w:t>
      </w:r>
      <w:r>
        <w:rPr>
          <w:rFonts w:ascii="仿宋" w:eastAsia="仿宋" w:hAnsi="仿宋" w:hint="eastAsia"/>
          <w:sz w:val="28"/>
          <w:szCs w:val="28"/>
        </w:rPr>
        <w:t>。</w:t>
      </w:r>
    </w:p>
    <w:p w:rsidR="00654F25" w:rsidRDefault="002812CA"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3）</w:t>
      </w:r>
      <w:r w:rsidR="005319F4">
        <w:rPr>
          <w:rFonts w:ascii="仿宋" w:eastAsia="仿宋" w:hAnsi="仿宋" w:hint="eastAsia"/>
          <w:sz w:val="28"/>
          <w:szCs w:val="28"/>
        </w:rPr>
        <w:t>收费</w:t>
      </w:r>
      <w:r w:rsidR="00525651">
        <w:rPr>
          <w:rFonts w:ascii="仿宋" w:eastAsia="仿宋" w:hAnsi="仿宋" w:hint="eastAsia"/>
          <w:sz w:val="28"/>
          <w:szCs w:val="28"/>
        </w:rPr>
        <w:t>银行</w:t>
      </w:r>
      <w:r w:rsidR="00654F25">
        <w:rPr>
          <w:rFonts w:ascii="仿宋" w:eastAsia="仿宋" w:hAnsi="仿宋" w:hint="eastAsia"/>
          <w:sz w:val="28"/>
          <w:szCs w:val="28"/>
        </w:rPr>
        <w:t>签署</w:t>
      </w:r>
      <w:r w:rsidR="00FA7106">
        <w:rPr>
          <w:rFonts w:ascii="仿宋" w:eastAsia="仿宋" w:hAnsi="仿宋" w:hint="eastAsia"/>
          <w:sz w:val="28"/>
          <w:szCs w:val="28"/>
        </w:rPr>
        <w:t>已</w:t>
      </w:r>
      <w:proofErr w:type="gramStart"/>
      <w:r w:rsidR="00FA7106">
        <w:rPr>
          <w:rFonts w:ascii="仿宋" w:eastAsia="仿宋" w:hAnsi="仿宋" w:hint="eastAsia"/>
          <w:sz w:val="28"/>
          <w:szCs w:val="28"/>
        </w:rPr>
        <w:t>勾选建立</w:t>
      </w:r>
      <w:proofErr w:type="gramEnd"/>
      <w:r w:rsidR="00FA7106">
        <w:rPr>
          <w:rFonts w:ascii="仿宋" w:eastAsia="仿宋" w:hAnsi="仿宋" w:hint="eastAsia"/>
          <w:sz w:val="28"/>
          <w:szCs w:val="28"/>
        </w:rPr>
        <w:t>授权的新</w:t>
      </w:r>
      <w:r w:rsidR="00654F25">
        <w:rPr>
          <w:rFonts w:ascii="仿宋" w:eastAsia="仿宋" w:hAnsi="仿宋" w:hint="eastAsia"/>
          <w:sz w:val="28"/>
          <w:szCs w:val="28"/>
        </w:rPr>
        <w:t>授权书后通过费用收付平台反馈至财务部。</w:t>
      </w:r>
    </w:p>
    <w:p w:rsidR="00654F25" w:rsidRDefault="00654F25"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4）费用收付平台添加</w:t>
      </w:r>
      <w:proofErr w:type="gramStart"/>
      <w:r>
        <w:rPr>
          <w:rFonts w:ascii="仿宋" w:eastAsia="仿宋" w:hAnsi="仿宋" w:hint="eastAsia"/>
          <w:sz w:val="28"/>
          <w:szCs w:val="28"/>
        </w:rPr>
        <w:t>新参与</w:t>
      </w:r>
      <w:proofErr w:type="gramEnd"/>
      <w:r>
        <w:rPr>
          <w:rFonts w:ascii="仿宋" w:eastAsia="仿宋" w:hAnsi="仿宋" w:hint="eastAsia"/>
          <w:sz w:val="28"/>
          <w:szCs w:val="28"/>
        </w:rPr>
        <w:t>人账户</w:t>
      </w:r>
      <w:r w:rsidR="0041228E">
        <w:rPr>
          <w:rFonts w:ascii="仿宋" w:eastAsia="仿宋" w:hAnsi="仿宋" w:hint="eastAsia"/>
          <w:sz w:val="28"/>
          <w:szCs w:val="28"/>
        </w:rPr>
        <w:t>成功</w:t>
      </w:r>
      <w:r>
        <w:rPr>
          <w:rFonts w:ascii="仿宋" w:eastAsia="仿宋" w:hAnsi="仿宋" w:hint="eastAsia"/>
          <w:sz w:val="28"/>
          <w:szCs w:val="28"/>
        </w:rPr>
        <w:t>。</w:t>
      </w:r>
    </w:p>
    <w:p w:rsidR="00F73BB0" w:rsidRDefault="00654F25"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5）</w:t>
      </w:r>
      <w:r w:rsidR="00525651">
        <w:rPr>
          <w:rFonts w:ascii="仿宋" w:eastAsia="仿宋" w:hAnsi="仿宋" w:hint="eastAsia"/>
          <w:sz w:val="28"/>
          <w:szCs w:val="28"/>
        </w:rPr>
        <w:t>收费银行</w:t>
      </w:r>
      <w:r w:rsidR="00F00A66">
        <w:rPr>
          <w:rFonts w:ascii="仿宋" w:eastAsia="仿宋" w:hAnsi="仿宋" w:hint="eastAsia"/>
          <w:sz w:val="28"/>
          <w:szCs w:val="28"/>
        </w:rPr>
        <w:t>签署</w:t>
      </w:r>
      <w:proofErr w:type="gramStart"/>
      <w:r w:rsidR="00FA7106">
        <w:rPr>
          <w:rFonts w:ascii="仿宋" w:eastAsia="仿宋" w:hAnsi="仿宋" w:hint="eastAsia"/>
          <w:sz w:val="28"/>
          <w:szCs w:val="28"/>
        </w:rPr>
        <w:t>已勾选撤销</w:t>
      </w:r>
      <w:proofErr w:type="gramEnd"/>
      <w:r w:rsidR="00FA7106">
        <w:rPr>
          <w:rFonts w:ascii="仿宋" w:eastAsia="仿宋" w:hAnsi="仿宋" w:hint="eastAsia"/>
          <w:sz w:val="28"/>
          <w:szCs w:val="28"/>
        </w:rPr>
        <w:t>授权的</w:t>
      </w:r>
      <w:r w:rsidR="00261F4B">
        <w:rPr>
          <w:rFonts w:ascii="仿宋" w:eastAsia="仿宋" w:hAnsi="仿宋" w:hint="eastAsia"/>
          <w:sz w:val="28"/>
          <w:szCs w:val="28"/>
        </w:rPr>
        <w:t>授权书后</w:t>
      </w:r>
      <w:r w:rsidR="002812CA">
        <w:rPr>
          <w:rFonts w:ascii="仿宋" w:eastAsia="仿宋" w:hAnsi="仿宋" w:hint="eastAsia"/>
          <w:sz w:val="28"/>
          <w:szCs w:val="28"/>
        </w:rPr>
        <w:t>告知</w:t>
      </w:r>
      <w:r w:rsidR="00261F4B">
        <w:rPr>
          <w:rFonts w:ascii="仿宋" w:eastAsia="仿宋" w:hAnsi="仿宋" w:hint="eastAsia"/>
          <w:sz w:val="28"/>
          <w:szCs w:val="28"/>
        </w:rPr>
        <w:t>财务部。</w:t>
      </w:r>
    </w:p>
    <w:p w:rsidR="00261F4B" w:rsidRDefault="00261F4B"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6）费用收付平台撤销</w:t>
      </w:r>
      <w:proofErr w:type="gramStart"/>
      <w:r>
        <w:rPr>
          <w:rFonts w:ascii="仿宋" w:eastAsia="仿宋" w:hAnsi="仿宋" w:hint="eastAsia"/>
          <w:sz w:val="28"/>
          <w:szCs w:val="28"/>
        </w:rPr>
        <w:t>旧参与</w:t>
      </w:r>
      <w:proofErr w:type="gramEnd"/>
      <w:r>
        <w:rPr>
          <w:rFonts w:ascii="仿宋" w:eastAsia="仿宋" w:hAnsi="仿宋" w:hint="eastAsia"/>
          <w:sz w:val="28"/>
          <w:szCs w:val="28"/>
        </w:rPr>
        <w:t>人账户，参与人账户变更完成。</w:t>
      </w:r>
    </w:p>
    <w:p w:rsidR="002469F3" w:rsidRDefault="002469F3" w:rsidP="00707AE8">
      <w:pPr>
        <w:spacing w:line="360" w:lineRule="auto"/>
        <w:jc w:val="left"/>
        <w:rPr>
          <w:rFonts w:ascii="黑体" w:eastAsia="黑体" w:hAnsi="黑体"/>
          <w:sz w:val="28"/>
          <w:szCs w:val="28"/>
        </w:rPr>
      </w:pPr>
    </w:p>
    <w:p w:rsidR="00707AE8" w:rsidRPr="00707AE8" w:rsidRDefault="00D00FD4" w:rsidP="00707AE8">
      <w:pPr>
        <w:spacing w:line="360" w:lineRule="auto"/>
        <w:jc w:val="left"/>
        <w:rPr>
          <w:rFonts w:ascii="黑体" w:eastAsia="黑体" w:hAnsi="黑体"/>
          <w:sz w:val="28"/>
          <w:szCs w:val="28"/>
        </w:rPr>
      </w:pPr>
      <w:r>
        <w:rPr>
          <w:rFonts w:ascii="黑体" w:eastAsia="黑体" w:hAnsi="黑体" w:hint="eastAsia"/>
          <w:sz w:val="28"/>
          <w:szCs w:val="28"/>
        </w:rPr>
        <w:t>二、联系</w:t>
      </w:r>
      <w:r w:rsidR="00707AE8" w:rsidRPr="00707AE8">
        <w:rPr>
          <w:rFonts w:ascii="黑体" w:eastAsia="黑体" w:hAnsi="黑体" w:hint="eastAsia"/>
          <w:sz w:val="28"/>
          <w:szCs w:val="28"/>
        </w:rPr>
        <w:t>人信息的</w:t>
      </w:r>
      <w:r w:rsidR="00237DFF">
        <w:rPr>
          <w:rFonts w:ascii="黑体" w:eastAsia="黑体" w:hAnsi="黑体" w:hint="eastAsia"/>
          <w:sz w:val="28"/>
          <w:szCs w:val="28"/>
        </w:rPr>
        <w:t>创建</w:t>
      </w:r>
      <w:r w:rsidR="00707AE8" w:rsidRPr="00707AE8">
        <w:rPr>
          <w:rFonts w:ascii="黑体" w:eastAsia="黑体" w:hAnsi="黑体" w:hint="eastAsia"/>
          <w:sz w:val="28"/>
          <w:szCs w:val="28"/>
        </w:rPr>
        <w:t>与维护</w:t>
      </w:r>
    </w:p>
    <w:p w:rsidR="00707AE8" w:rsidRDefault="00D75A81" w:rsidP="00237DFF">
      <w:pPr>
        <w:spacing w:line="360" w:lineRule="auto"/>
        <w:ind w:firstLineChars="200" w:firstLine="560"/>
        <w:jc w:val="left"/>
        <w:rPr>
          <w:rFonts w:ascii="仿宋" w:eastAsia="仿宋" w:hAnsi="仿宋"/>
          <w:sz w:val="28"/>
          <w:szCs w:val="28"/>
        </w:rPr>
      </w:pPr>
      <w:r w:rsidRPr="00D75A81">
        <w:rPr>
          <w:rFonts w:ascii="仿宋" w:eastAsia="仿宋" w:hAnsi="仿宋" w:hint="eastAsia"/>
          <w:sz w:val="28"/>
          <w:szCs w:val="28"/>
        </w:rPr>
        <w:t>为配合</w:t>
      </w:r>
      <w:r w:rsidR="00093D97">
        <w:rPr>
          <w:rFonts w:ascii="仿宋" w:eastAsia="仿宋" w:hAnsi="仿宋" w:hint="eastAsia"/>
          <w:sz w:val="28"/>
          <w:szCs w:val="28"/>
        </w:rPr>
        <w:t>本所</w:t>
      </w:r>
      <w:r w:rsidR="009F2F19">
        <w:rPr>
          <w:rFonts w:ascii="仿宋" w:eastAsia="仿宋" w:hAnsi="仿宋" w:hint="eastAsia"/>
          <w:sz w:val="28"/>
          <w:szCs w:val="28"/>
        </w:rPr>
        <w:t>费用</w:t>
      </w:r>
      <w:r w:rsidR="00093D97">
        <w:rPr>
          <w:rFonts w:ascii="仿宋" w:eastAsia="仿宋" w:hAnsi="仿宋" w:hint="eastAsia"/>
          <w:sz w:val="28"/>
          <w:szCs w:val="28"/>
        </w:rPr>
        <w:t>收付和资金划付业务</w:t>
      </w:r>
      <w:r w:rsidR="00237DFF">
        <w:rPr>
          <w:rFonts w:ascii="仿宋" w:eastAsia="仿宋" w:hAnsi="仿宋" w:hint="eastAsia"/>
          <w:sz w:val="28"/>
          <w:szCs w:val="28"/>
        </w:rPr>
        <w:t>的开展，各交易参与人</w:t>
      </w:r>
      <w:r w:rsidR="00B555F3">
        <w:rPr>
          <w:rFonts w:ascii="仿宋" w:eastAsia="仿宋" w:hAnsi="仿宋" w:hint="eastAsia"/>
          <w:sz w:val="28"/>
          <w:szCs w:val="28"/>
        </w:rPr>
        <w:t>必须</w:t>
      </w:r>
      <w:r w:rsidR="00237DFF">
        <w:rPr>
          <w:rFonts w:ascii="仿宋" w:eastAsia="仿宋" w:hAnsi="仿宋" w:hint="eastAsia"/>
          <w:sz w:val="28"/>
          <w:szCs w:val="28"/>
        </w:rPr>
        <w:t>设置两名业务</w:t>
      </w:r>
      <w:r w:rsidR="00282FE7">
        <w:rPr>
          <w:rFonts w:ascii="仿宋" w:eastAsia="仿宋" w:hAnsi="仿宋" w:hint="eastAsia"/>
          <w:sz w:val="28"/>
          <w:szCs w:val="28"/>
        </w:rPr>
        <w:t>联系</w:t>
      </w:r>
      <w:r w:rsidR="00237DFF">
        <w:rPr>
          <w:rFonts w:ascii="仿宋" w:eastAsia="仿宋" w:hAnsi="仿宋" w:hint="eastAsia"/>
          <w:sz w:val="28"/>
          <w:szCs w:val="28"/>
        </w:rPr>
        <w:t>人，与本所保持及时有效的沟通。</w:t>
      </w:r>
    </w:p>
    <w:p w:rsidR="00237DFF" w:rsidRPr="002812CA" w:rsidRDefault="006A1110" w:rsidP="00237DFF">
      <w:pPr>
        <w:spacing w:line="360" w:lineRule="auto"/>
        <w:ind w:firstLineChars="100" w:firstLine="301"/>
        <w:jc w:val="left"/>
        <w:rPr>
          <w:rFonts w:ascii="仿宋" w:eastAsia="仿宋" w:hAnsi="仿宋"/>
          <w:b/>
          <w:sz w:val="30"/>
          <w:szCs w:val="30"/>
        </w:rPr>
      </w:pPr>
      <w:r>
        <w:rPr>
          <w:rFonts w:ascii="仿宋" w:eastAsia="仿宋" w:hAnsi="仿宋" w:hint="eastAsia"/>
          <w:b/>
          <w:sz w:val="30"/>
          <w:szCs w:val="30"/>
        </w:rPr>
        <w:t>（一）</w:t>
      </w:r>
      <w:r w:rsidR="00282FE7">
        <w:rPr>
          <w:rFonts w:ascii="仿宋" w:eastAsia="仿宋" w:hAnsi="仿宋" w:hint="eastAsia"/>
          <w:b/>
          <w:sz w:val="30"/>
          <w:szCs w:val="30"/>
        </w:rPr>
        <w:t>联系人</w:t>
      </w:r>
      <w:r w:rsidR="00237DFF">
        <w:rPr>
          <w:rFonts w:ascii="仿宋" w:eastAsia="仿宋" w:hAnsi="仿宋" w:hint="eastAsia"/>
          <w:b/>
          <w:sz w:val="30"/>
          <w:szCs w:val="30"/>
        </w:rPr>
        <w:t>信息</w:t>
      </w:r>
      <w:r w:rsidR="00282FE7">
        <w:rPr>
          <w:rFonts w:ascii="仿宋" w:eastAsia="仿宋" w:hAnsi="仿宋" w:hint="eastAsia"/>
          <w:b/>
          <w:sz w:val="30"/>
          <w:szCs w:val="30"/>
        </w:rPr>
        <w:t>的</w:t>
      </w:r>
      <w:r w:rsidR="00237DFF">
        <w:rPr>
          <w:rFonts w:ascii="仿宋" w:eastAsia="仿宋" w:hAnsi="仿宋" w:hint="eastAsia"/>
          <w:b/>
          <w:sz w:val="30"/>
          <w:szCs w:val="30"/>
        </w:rPr>
        <w:t>创建</w:t>
      </w:r>
    </w:p>
    <w:p w:rsidR="00237DFF" w:rsidRDefault="00282FE7" w:rsidP="00282FE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交易参与人首次</w:t>
      </w:r>
      <w:r w:rsidR="00CC6DF8">
        <w:rPr>
          <w:rFonts w:ascii="仿宋" w:eastAsia="仿宋" w:hAnsi="仿宋" w:hint="eastAsia"/>
          <w:sz w:val="28"/>
          <w:szCs w:val="28"/>
        </w:rPr>
        <w:t>登录</w:t>
      </w:r>
      <w:r>
        <w:rPr>
          <w:rFonts w:ascii="仿宋" w:eastAsia="仿宋" w:hAnsi="仿宋" w:hint="eastAsia"/>
          <w:sz w:val="28"/>
          <w:szCs w:val="28"/>
        </w:rPr>
        <w:t>费用平台后，在公告通知中会推送联系人管理页面。进入联系人管理页面填写主联系人和副联系人相关信息后，联系人信息创建成功。</w:t>
      </w:r>
    </w:p>
    <w:p w:rsidR="007A398A" w:rsidRPr="002812CA" w:rsidRDefault="007A398A" w:rsidP="007A398A">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006A1110">
        <w:rPr>
          <w:rFonts w:ascii="仿宋" w:eastAsia="仿宋" w:hAnsi="仿宋" w:hint="eastAsia"/>
          <w:b/>
          <w:sz w:val="30"/>
          <w:szCs w:val="30"/>
        </w:rPr>
        <w:t>）</w:t>
      </w:r>
      <w:r>
        <w:rPr>
          <w:rFonts w:ascii="仿宋" w:eastAsia="仿宋" w:hAnsi="仿宋" w:hint="eastAsia"/>
          <w:b/>
          <w:sz w:val="30"/>
          <w:szCs w:val="30"/>
        </w:rPr>
        <w:t>联系人信息的维护</w:t>
      </w:r>
    </w:p>
    <w:p w:rsidR="007A398A" w:rsidRDefault="007A398A" w:rsidP="00282FE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为保证收费业务联络的及时有效，各交易参与人</w:t>
      </w:r>
      <w:r w:rsidR="00E80AA9">
        <w:rPr>
          <w:rFonts w:ascii="仿宋" w:eastAsia="仿宋" w:hAnsi="仿宋" w:hint="eastAsia"/>
          <w:sz w:val="28"/>
          <w:szCs w:val="28"/>
        </w:rPr>
        <w:t>在发生联系人变动</w:t>
      </w:r>
      <w:r>
        <w:rPr>
          <w:rFonts w:ascii="仿宋" w:eastAsia="仿宋" w:hAnsi="仿宋" w:hint="eastAsia"/>
          <w:sz w:val="28"/>
          <w:szCs w:val="28"/>
        </w:rPr>
        <w:t>后</w:t>
      </w:r>
      <w:r w:rsidR="00E80AA9">
        <w:rPr>
          <w:rFonts w:ascii="仿宋" w:eastAsia="仿宋" w:hAnsi="仿宋" w:hint="eastAsia"/>
          <w:sz w:val="28"/>
          <w:szCs w:val="28"/>
        </w:rPr>
        <w:t>，应及时登录费用收付平台，并在联系人管理页面重新填写主联系人和副联系人信息</w:t>
      </w:r>
      <w:r w:rsidR="003265DB">
        <w:rPr>
          <w:rFonts w:ascii="仿宋" w:eastAsia="仿宋" w:hAnsi="仿宋" w:hint="eastAsia"/>
          <w:sz w:val="28"/>
          <w:szCs w:val="28"/>
        </w:rPr>
        <w:t>。</w:t>
      </w:r>
    </w:p>
    <w:p w:rsidR="002469F3" w:rsidRDefault="002469F3" w:rsidP="005059DE">
      <w:pPr>
        <w:jc w:val="left"/>
        <w:rPr>
          <w:rFonts w:ascii="黑体" w:eastAsia="黑体" w:hAnsi="黑体"/>
          <w:sz w:val="28"/>
          <w:szCs w:val="28"/>
        </w:rPr>
      </w:pPr>
    </w:p>
    <w:p w:rsidR="00C973B5" w:rsidRDefault="00FA1CA0">
      <w:pPr>
        <w:pStyle w:val="a6"/>
        <w:numPr>
          <w:ilvl w:val="0"/>
          <w:numId w:val="5"/>
        </w:numPr>
        <w:ind w:firstLineChars="0"/>
        <w:jc w:val="left"/>
        <w:rPr>
          <w:rFonts w:ascii="黑体" w:eastAsia="黑体" w:hAnsi="黑体"/>
          <w:sz w:val="28"/>
          <w:szCs w:val="28"/>
        </w:rPr>
      </w:pPr>
      <w:r w:rsidRPr="00FA1CA0">
        <w:rPr>
          <w:rFonts w:ascii="黑体" w:eastAsia="黑体" w:hAnsi="黑体" w:hint="eastAsia"/>
          <w:sz w:val="28"/>
          <w:szCs w:val="28"/>
        </w:rPr>
        <w:t>收费业务流程</w:t>
      </w:r>
    </w:p>
    <w:p w:rsidR="000A4555" w:rsidRPr="00E7436C" w:rsidRDefault="000A4555" w:rsidP="00270251">
      <w:pPr>
        <w:spacing w:line="360" w:lineRule="auto"/>
        <w:ind w:firstLineChars="100" w:firstLine="301"/>
        <w:jc w:val="left"/>
        <w:rPr>
          <w:rFonts w:ascii="仿宋" w:eastAsia="仿宋" w:hAnsi="仿宋"/>
          <w:b/>
          <w:color w:val="000000" w:themeColor="text1"/>
          <w:sz w:val="30"/>
          <w:szCs w:val="30"/>
        </w:rPr>
      </w:pPr>
      <w:r w:rsidRPr="00E7436C">
        <w:rPr>
          <w:rFonts w:ascii="仿宋" w:eastAsia="仿宋" w:hAnsi="仿宋" w:hint="eastAsia"/>
          <w:b/>
          <w:color w:val="000000" w:themeColor="text1"/>
          <w:sz w:val="30"/>
          <w:szCs w:val="30"/>
        </w:rPr>
        <w:t>（一）期权收费业务流程</w:t>
      </w:r>
    </w:p>
    <w:p w:rsidR="005059DE" w:rsidRPr="00E7436C" w:rsidRDefault="000A4555" w:rsidP="000A4555">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1.</w:t>
      </w:r>
      <w:r w:rsidR="00B00A98" w:rsidRPr="00E7436C">
        <w:rPr>
          <w:rFonts w:ascii="仿宋" w:eastAsia="仿宋" w:hAnsi="仿宋" w:hint="eastAsia"/>
          <w:color w:val="000000" w:themeColor="text1"/>
          <w:sz w:val="28"/>
          <w:szCs w:val="28"/>
        </w:rPr>
        <w:t>收取</w:t>
      </w:r>
      <w:r w:rsidR="005059DE" w:rsidRPr="00E7436C">
        <w:rPr>
          <w:rFonts w:ascii="仿宋" w:eastAsia="仿宋" w:hAnsi="仿宋" w:hint="eastAsia"/>
          <w:color w:val="000000" w:themeColor="text1"/>
          <w:sz w:val="28"/>
          <w:szCs w:val="28"/>
        </w:rPr>
        <w:t>收费通知</w:t>
      </w:r>
    </w:p>
    <w:p w:rsidR="005059DE" w:rsidRPr="00E7436C" w:rsidRDefault="005059DE" w:rsidP="005059DE">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本所在</w:t>
      </w:r>
      <w:r w:rsidR="003F1940"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日收盘后，统计各</w:t>
      </w:r>
      <w:r w:rsidR="00270251">
        <w:rPr>
          <w:rFonts w:ascii="仿宋" w:eastAsia="仿宋" w:hAnsi="仿宋" w:hint="eastAsia"/>
          <w:color w:val="000000" w:themeColor="text1"/>
          <w:sz w:val="28"/>
          <w:szCs w:val="28"/>
        </w:rPr>
        <w:t>期权</w:t>
      </w:r>
      <w:r w:rsidRPr="00E7436C">
        <w:rPr>
          <w:rFonts w:ascii="仿宋" w:eastAsia="仿宋" w:hAnsi="仿宋" w:hint="eastAsia"/>
          <w:color w:val="000000" w:themeColor="text1"/>
          <w:sz w:val="28"/>
          <w:szCs w:val="28"/>
        </w:rPr>
        <w:t>交易参与人</w:t>
      </w:r>
      <w:r w:rsidR="003F1940"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日实际产生的股票期权交易经手费，并通过费用收付平台向各</w:t>
      </w:r>
      <w:r w:rsidR="00270251">
        <w:rPr>
          <w:rFonts w:ascii="仿宋" w:eastAsia="仿宋" w:hAnsi="仿宋" w:hint="eastAsia"/>
          <w:color w:val="000000" w:themeColor="text1"/>
          <w:sz w:val="28"/>
          <w:szCs w:val="28"/>
        </w:rPr>
        <w:t>期权</w:t>
      </w:r>
      <w:r w:rsidRPr="00E7436C">
        <w:rPr>
          <w:rFonts w:ascii="仿宋" w:eastAsia="仿宋" w:hAnsi="仿宋" w:hint="eastAsia"/>
          <w:color w:val="000000" w:themeColor="text1"/>
          <w:sz w:val="28"/>
          <w:szCs w:val="28"/>
        </w:rPr>
        <w:t>交易参与人发送股票期权交易经手费收费通知。</w:t>
      </w:r>
      <w:r w:rsidR="00B00A98" w:rsidRPr="00E7436C">
        <w:rPr>
          <w:rFonts w:ascii="仿宋" w:eastAsia="仿宋" w:hAnsi="仿宋" w:hint="eastAsia"/>
          <w:color w:val="000000" w:themeColor="text1"/>
          <w:sz w:val="28"/>
          <w:szCs w:val="28"/>
        </w:rPr>
        <w:t>交易参与人在费用收付平台公告通知中收取。</w:t>
      </w:r>
    </w:p>
    <w:p w:rsidR="00B00A98" w:rsidRPr="00E7436C" w:rsidRDefault="000A4555" w:rsidP="000A4555">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2.</w:t>
      </w:r>
      <w:r w:rsidR="00B15311" w:rsidRPr="00E7436C">
        <w:rPr>
          <w:rFonts w:ascii="仿宋" w:eastAsia="仿宋" w:hAnsi="仿宋" w:hint="eastAsia"/>
          <w:color w:val="000000" w:themeColor="text1"/>
          <w:sz w:val="28"/>
          <w:szCs w:val="28"/>
        </w:rPr>
        <w:t>预存资金</w:t>
      </w:r>
    </w:p>
    <w:p w:rsidR="00B00A98" w:rsidRPr="00E7436C" w:rsidRDefault="00B15311" w:rsidP="00B00A98">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各</w:t>
      </w:r>
      <w:r w:rsidR="00270251">
        <w:rPr>
          <w:rFonts w:ascii="仿宋" w:eastAsia="仿宋" w:hAnsi="仿宋" w:hint="eastAsia"/>
          <w:color w:val="000000" w:themeColor="text1"/>
          <w:sz w:val="28"/>
          <w:szCs w:val="28"/>
        </w:rPr>
        <w:t>期权</w:t>
      </w:r>
      <w:r w:rsidRPr="00E7436C">
        <w:rPr>
          <w:rFonts w:ascii="仿宋" w:eastAsia="仿宋" w:hAnsi="仿宋" w:hint="eastAsia"/>
          <w:color w:val="000000" w:themeColor="text1"/>
          <w:sz w:val="28"/>
          <w:szCs w:val="28"/>
        </w:rPr>
        <w:t>交易参与人在收到</w:t>
      </w:r>
      <w:r w:rsidR="003F1940"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日经手费账单后，应</w:t>
      </w:r>
      <w:r w:rsidR="00145255" w:rsidRPr="00E7436C">
        <w:rPr>
          <w:rFonts w:ascii="仿宋" w:eastAsia="仿宋" w:hAnsi="仿宋" w:hint="eastAsia"/>
          <w:color w:val="000000" w:themeColor="text1"/>
          <w:sz w:val="28"/>
          <w:szCs w:val="28"/>
        </w:rPr>
        <w:t>在T+1日上午9:40前</w:t>
      </w:r>
      <w:r w:rsidRPr="00E7436C">
        <w:rPr>
          <w:rFonts w:ascii="仿宋" w:eastAsia="仿宋" w:hAnsi="仿宋" w:hint="eastAsia"/>
          <w:color w:val="000000" w:themeColor="text1"/>
          <w:sz w:val="28"/>
          <w:szCs w:val="28"/>
        </w:rPr>
        <w:t>预存资金用于支付</w:t>
      </w:r>
      <w:r w:rsidR="005D360D"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日经手费。资金可以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本所收费账户中，本所将依据协议，建立二级明细账户并分配利息；亦可以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参与人账户中。</w:t>
      </w:r>
    </w:p>
    <w:p w:rsidR="00B15311" w:rsidRPr="00E7436C" w:rsidRDefault="000A4555" w:rsidP="000A4555">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3.</w:t>
      </w:r>
      <w:r w:rsidR="00E005D5" w:rsidRPr="00E7436C">
        <w:rPr>
          <w:rFonts w:ascii="仿宋" w:eastAsia="仿宋" w:hAnsi="仿宋" w:hint="eastAsia"/>
          <w:color w:val="000000" w:themeColor="text1"/>
          <w:sz w:val="28"/>
          <w:szCs w:val="28"/>
        </w:rPr>
        <w:t>经手费</w:t>
      </w:r>
      <w:r w:rsidR="00ED425A" w:rsidRPr="00E7436C">
        <w:rPr>
          <w:rFonts w:ascii="仿宋" w:eastAsia="仿宋" w:hAnsi="仿宋" w:hint="eastAsia"/>
          <w:color w:val="000000" w:themeColor="text1"/>
          <w:sz w:val="28"/>
          <w:szCs w:val="28"/>
        </w:rPr>
        <w:t>缴付</w:t>
      </w:r>
    </w:p>
    <w:p w:rsidR="003265DB" w:rsidRDefault="00B15311" w:rsidP="00B1531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w:t>
      </w:r>
      <w:r w:rsidR="00E005D5" w:rsidRPr="00E7436C">
        <w:rPr>
          <w:rFonts w:ascii="仿宋" w:eastAsia="仿宋" w:hAnsi="仿宋" w:hint="eastAsia"/>
          <w:color w:val="000000" w:themeColor="text1"/>
          <w:sz w:val="28"/>
          <w:szCs w:val="28"/>
        </w:rPr>
        <w:t>在</w:t>
      </w:r>
      <w:r w:rsidR="003F1940" w:rsidRPr="00E7436C">
        <w:rPr>
          <w:rFonts w:ascii="仿宋" w:eastAsia="仿宋" w:hAnsi="仿宋" w:hint="eastAsia"/>
          <w:color w:val="000000" w:themeColor="text1"/>
          <w:sz w:val="28"/>
          <w:szCs w:val="28"/>
        </w:rPr>
        <w:t>T+1日</w:t>
      </w:r>
      <w:r w:rsidR="00E005D5" w:rsidRPr="00E7436C">
        <w:rPr>
          <w:rFonts w:ascii="仿宋" w:eastAsia="仿宋" w:hAnsi="仿宋" w:hint="eastAsia"/>
          <w:color w:val="000000" w:themeColor="text1"/>
          <w:sz w:val="28"/>
          <w:szCs w:val="28"/>
        </w:rPr>
        <w:t>的9：45-10:00将关闭费用收付平台资金划入划出功能，并收取</w:t>
      </w:r>
      <w:r w:rsidR="003F1940" w:rsidRPr="00E7436C">
        <w:rPr>
          <w:rFonts w:ascii="仿宋" w:eastAsia="仿宋" w:hAnsi="仿宋" w:hint="eastAsia"/>
          <w:color w:val="000000" w:themeColor="text1"/>
          <w:sz w:val="28"/>
          <w:szCs w:val="28"/>
        </w:rPr>
        <w:t>T</w:t>
      </w:r>
      <w:r w:rsidR="00E536E9" w:rsidRPr="00E7436C">
        <w:rPr>
          <w:rFonts w:ascii="仿宋" w:eastAsia="仿宋" w:hAnsi="仿宋" w:hint="eastAsia"/>
          <w:color w:val="000000" w:themeColor="text1"/>
          <w:sz w:val="28"/>
          <w:szCs w:val="28"/>
        </w:rPr>
        <w:t>日的期权业务经手费。各</w:t>
      </w:r>
      <w:r w:rsidR="00270251">
        <w:rPr>
          <w:rFonts w:ascii="仿宋" w:eastAsia="仿宋" w:hAnsi="仿宋" w:hint="eastAsia"/>
          <w:color w:val="000000" w:themeColor="text1"/>
          <w:sz w:val="28"/>
          <w:szCs w:val="28"/>
        </w:rPr>
        <w:t>期权</w:t>
      </w:r>
      <w:r w:rsidR="00E536E9" w:rsidRPr="00E7436C">
        <w:rPr>
          <w:rFonts w:ascii="仿宋" w:eastAsia="仿宋" w:hAnsi="仿宋" w:hint="eastAsia"/>
          <w:color w:val="000000" w:themeColor="text1"/>
          <w:sz w:val="28"/>
          <w:szCs w:val="28"/>
        </w:rPr>
        <w:t>交易参与人应</w:t>
      </w:r>
      <w:r w:rsidR="00145255" w:rsidRPr="00E7436C">
        <w:rPr>
          <w:rFonts w:ascii="仿宋" w:eastAsia="仿宋" w:hAnsi="仿宋" w:hint="eastAsia"/>
          <w:color w:val="000000" w:themeColor="text1"/>
          <w:sz w:val="28"/>
          <w:szCs w:val="28"/>
        </w:rPr>
        <w:t>在收费完成后</w:t>
      </w:r>
      <w:r w:rsidR="00CC6DF8">
        <w:rPr>
          <w:rFonts w:ascii="仿宋" w:eastAsia="仿宋" w:hAnsi="仿宋" w:hint="eastAsia"/>
          <w:color w:val="000000" w:themeColor="text1"/>
          <w:sz w:val="28"/>
          <w:szCs w:val="28"/>
        </w:rPr>
        <w:t>登录</w:t>
      </w:r>
      <w:r w:rsidR="00E005D5" w:rsidRPr="00E7436C">
        <w:rPr>
          <w:rFonts w:ascii="仿宋" w:eastAsia="仿宋" w:hAnsi="仿宋" w:hint="eastAsia"/>
          <w:color w:val="000000" w:themeColor="text1"/>
          <w:sz w:val="28"/>
          <w:szCs w:val="28"/>
        </w:rPr>
        <w:t>费用收付平台，在公告通知</w:t>
      </w:r>
      <w:r w:rsidR="00137235" w:rsidRPr="00E7436C">
        <w:rPr>
          <w:rFonts w:ascii="仿宋" w:eastAsia="仿宋" w:hAnsi="仿宋" w:hint="eastAsia"/>
          <w:color w:val="000000" w:themeColor="text1"/>
          <w:sz w:val="28"/>
          <w:szCs w:val="28"/>
        </w:rPr>
        <w:t>和应付账款页面</w:t>
      </w:r>
      <w:r w:rsidR="00E005D5" w:rsidRPr="00E7436C">
        <w:rPr>
          <w:rFonts w:ascii="仿宋" w:eastAsia="仿宋" w:hAnsi="仿宋" w:hint="eastAsia"/>
          <w:color w:val="000000" w:themeColor="text1"/>
          <w:sz w:val="28"/>
          <w:szCs w:val="28"/>
        </w:rPr>
        <w:t>中查看</w:t>
      </w:r>
      <w:r w:rsidR="00ED425A" w:rsidRPr="00E7436C">
        <w:rPr>
          <w:rFonts w:ascii="仿宋" w:eastAsia="仿宋" w:hAnsi="仿宋" w:hint="eastAsia"/>
          <w:color w:val="000000" w:themeColor="text1"/>
          <w:sz w:val="28"/>
          <w:szCs w:val="28"/>
        </w:rPr>
        <w:t>缴费</w:t>
      </w:r>
      <w:r w:rsidR="00E005D5" w:rsidRPr="00E7436C">
        <w:rPr>
          <w:rFonts w:ascii="仿宋" w:eastAsia="仿宋" w:hAnsi="仿宋" w:hint="eastAsia"/>
          <w:color w:val="000000" w:themeColor="text1"/>
          <w:sz w:val="28"/>
          <w:szCs w:val="28"/>
        </w:rPr>
        <w:t>情况，确保</w:t>
      </w:r>
      <w:r w:rsidR="00ED425A" w:rsidRPr="00E7436C">
        <w:rPr>
          <w:rFonts w:ascii="仿宋" w:eastAsia="仿宋" w:hAnsi="仿宋" w:hint="eastAsia"/>
          <w:color w:val="000000" w:themeColor="text1"/>
          <w:sz w:val="28"/>
          <w:szCs w:val="28"/>
        </w:rPr>
        <w:t>缴费</w:t>
      </w:r>
      <w:r w:rsidR="00E005D5" w:rsidRPr="00E7436C">
        <w:rPr>
          <w:rFonts w:ascii="仿宋" w:eastAsia="仿宋" w:hAnsi="仿宋" w:hint="eastAsia"/>
          <w:color w:val="000000" w:themeColor="text1"/>
          <w:sz w:val="28"/>
          <w:szCs w:val="28"/>
        </w:rPr>
        <w:t>成功。</w:t>
      </w:r>
    </w:p>
    <w:p w:rsidR="00E7436C" w:rsidRPr="00E7436C" w:rsidRDefault="00E7436C" w:rsidP="00270251">
      <w:pPr>
        <w:spacing w:line="360" w:lineRule="auto"/>
        <w:ind w:firstLineChars="100" w:firstLine="301"/>
        <w:jc w:val="left"/>
        <w:rPr>
          <w:rFonts w:ascii="仿宋" w:eastAsia="仿宋" w:hAnsi="仿宋"/>
          <w:b/>
          <w:color w:val="000000" w:themeColor="text1"/>
          <w:sz w:val="30"/>
          <w:szCs w:val="30"/>
        </w:rPr>
      </w:pPr>
      <w:r w:rsidRPr="00E7436C">
        <w:rPr>
          <w:rFonts w:ascii="仿宋" w:eastAsia="仿宋" w:hAnsi="仿宋" w:hint="eastAsia"/>
          <w:b/>
          <w:color w:val="000000" w:themeColor="text1"/>
          <w:sz w:val="30"/>
          <w:szCs w:val="30"/>
        </w:rPr>
        <w:t>（</w:t>
      </w:r>
      <w:r>
        <w:rPr>
          <w:rFonts w:ascii="仿宋" w:eastAsia="仿宋" w:hAnsi="仿宋" w:hint="eastAsia"/>
          <w:b/>
          <w:color w:val="000000" w:themeColor="text1"/>
          <w:sz w:val="30"/>
          <w:szCs w:val="30"/>
        </w:rPr>
        <w:t>二</w:t>
      </w:r>
      <w:r w:rsidRPr="00E7436C">
        <w:rPr>
          <w:rFonts w:ascii="仿宋" w:eastAsia="仿宋" w:hAnsi="仿宋" w:hint="eastAsia"/>
          <w:b/>
          <w:color w:val="000000" w:themeColor="text1"/>
          <w:sz w:val="30"/>
          <w:szCs w:val="30"/>
        </w:rPr>
        <w:t>）</w:t>
      </w:r>
      <w:r w:rsidR="00A85E85" w:rsidRPr="00A85E85">
        <w:rPr>
          <w:rFonts w:ascii="仿宋" w:eastAsia="仿宋" w:hAnsi="仿宋" w:hint="eastAsia"/>
          <w:b/>
          <w:color w:val="000000" w:themeColor="text1"/>
          <w:sz w:val="28"/>
          <w:szCs w:val="28"/>
        </w:rPr>
        <w:t>交易单元费及港股通订单路由费</w:t>
      </w:r>
      <w:r w:rsidRPr="00E7436C">
        <w:rPr>
          <w:rFonts w:ascii="仿宋" w:eastAsia="仿宋" w:hAnsi="仿宋" w:hint="eastAsia"/>
          <w:b/>
          <w:color w:val="000000" w:themeColor="text1"/>
          <w:sz w:val="30"/>
          <w:szCs w:val="30"/>
        </w:rPr>
        <w:t>收费业务流程</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1.收取收费通知</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本所在</w:t>
      </w:r>
      <w:r>
        <w:rPr>
          <w:rFonts w:ascii="仿宋" w:eastAsia="仿宋" w:hAnsi="仿宋" w:hint="eastAsia"/>
          <w:color w:val="000000" w:themeColor="text1"/>
          <w:sz w:val="28"/>
          <w:szCs w:val="28"/>
        </w:rPr>
        <w:t>每年十二月初</w:t>
      </w:r>
      <w:r w:rsidRPr="00E7436C">
        <w:rPr>
          <w:rFonts w:ascii="仿宋" w:eastAsia="仿宋" w:hAnsi="仿宋" w:hint="eastAsia"/>
          <w:color w:val="000000" w:themeColor="text1"/>
          <w:sz w:val="28"/>
          <w:szCs w:val="28"/>
        </w:rPr>
        <w:t>，统计各</w:t>
      </w:r>
      <w:r>
        <w:rPr>
          <w:rFonts w:ascii="仿宋" w:eastAsia="仿宋" w:hAnsi="仿宋" w:hint="eastAsia"/>
          <w:color w:val="000000" w:themeColor="text1"/>
          <w:sz w:val="28"/>
          <w:szCs w:val="28"/>
        </w:rPr>
        <w:t>会员</w:t>
      </w:r>
      <w:r w:rsidR="00082525">
        <w:rPr>
          <w:rFonts w:ascii="仿宋" w:eastAsia="仿宋" w:hAnsi="仿宋" w:hint="eastAsia"/>
          <w:color w:val="000000" w:themeColor="text1"/>
          <w:sz w:val="28"/>
          <w:szCs w:val="28"/>
        </w:rPr>
        <w:t>上</w:t>
      </w:r>
      <w:r>
        <w:rPr>
          <w:rFonts w:ascii="仿宋" w:eastAsia="仿宋" w:hAnsi="仿宋" w:hint="eastAsia"/>
          <w:color w:val="000000" w:themeColor="text1"/>
          <w:sz w:val="28"/>
          <w:szCs w:val="28"/>
        </w:rPr>
        <w:t>年十二月至本年十一月</w:t>
      </w:r>
      <w:r w:rsidRPr="00E7436C">
        <w:rPr>
          <w:rFonts w:ascii="仿宋" w:eastAsia="仿宋" w:hAnsi="仿宋" w:hint="eastAsia"/>
          <w:color w:val="000000" w:themeColor="text1"/>
          <w:sz w:val="28"/>
          <w:szCs w:val="28"/>
        </w:rPr>
        <w:t>实际产生的</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，并通过费用收付平台向各</w:t>
      </w:r>
      <w:r w:rsidR="004A206D">
        <w:rPr>
          <w:rFonts w:ascii="仿宋" w:eastAsia="仿宋" w:hAnsi="仿宋" w:hint="eastAsia"/>
          <w:color w:val="000000" w:themeColor="text1"/>
          <w:sz w:val="28"/>
          <w:szCs w:val="28"/>
        </w:rPr>
        <w:t>会员</w:t>
      </w:r>
      <w:r w:rsidRPr="00E7436C">
        <w:rPr>
          <w:rFonts w:ascii="仿宋" w:eastAsia="仿宋" w:hAnsi="仿宋" w:hint="eastAsia"/>
          <w:color w:val="000000" w:themeColor="text1"/>
          <w:sz w:val="28"/>
          <w:szCs w:val="28"/>
        </w:rPr>
        <w:t>发送收费通知。</w:t>
      </w:r>
      <w:r>
        <w:rPr>
          <w:rFonts w:ascii="仿宋" w:eastAsia="仿宋" w:hAnsi="仿宋" w:hint="eastAsia"/>
          <w:color w:val="000000" w:themeColor="text1"/>
          <w:sz w:val="28"/>
          <w:szCs w:val="28"/>
        </w:rPr>
        <w:t>会员</w:t>
      </w:r>
      <w:r w:rsidRPr="00E7436C">
        <w:rPr>
          <w:rFonts w:ascii="仿宋" w:eastAsia="仿宋" w:hAnsi="仿宋" w:hint="eastAsia"/>
          <w:color w:val="000000" w:themeColor="text1"/>
          <w:sz w:val="28"/>
          <w:szCs w:val="28"/>
        </w:rPr>
        <w:t>在费用收付平台公告通知中收取。</w:t>
      </w:r>
      <w:r>
        <w:rPr>
          <w:rFonts w:ascii="仿宋" w:eastAsia="仿宋" w:hAnsi="仿宋" w:hint="eastAsia"/>
          <w:color w:val="000000" w:themeColor="text1"/>
          <w:sz w:val="28"/>
          <w:szCs w:val="28"/>
        </w:rPr>
        <w:t>收费通知发布日即为T日。</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2.预存资金</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各</w:t>
      </w:r>
      <w:r>
        <w:rPr>
          <w:rFonts w:ascii="仿宋" w:eastAsia="仿宋" w:hAnsi="仿宋" w:hint="eastAsia"/>
          <w:color w:val="000000" w:themeColor="text1"/>
          <w:sz w:val="28"/>
          <w:szCs w:val="28"/>
        </w:rPr>
        <w:t>会员</w:t>
      </w:r>
      <w:r w:rsidRPr="00E7436C">
        <w:rPr>
          <w:rFonts w:ascii="仿宋" w:eastAsia="仿宋" w:hAnsi="仿宋" w:hint="eastAsia"/>
          <w:color w:val="000000" w:themeColor="text1"/>
          <w:sz w:val="28"/>
          <w:szCs w:val="28"/>
        </w:rPr>
        <w:t>在收到</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账单后，应在T+</w:t>
      </w:r>
      <w:r>
        <w:rPr>
          <w:rFonts w:ascii="仿宋" w:eastAsia="仿宋" w:hAnsi="仿宋" w:hint="eastAsia"/>
          <w:color w:val="000000" w:themeColor="text1"/>
          <w:sz w:val="28"/>
          <w:szCs w:val="28"/>
        </w:rPr>
        <w:t>6</w:t>
      </w:r>
      <w:r w:rsidRPr="00E7436C">
        <w:rPr>
          <w:rFonts w:ascii="仿宋" w:eastAsia="仿宋" w:hAnsi="仿宋" w:hint="eastAsia"/>
          <w:color w:val="000000" w:themeColor="text1"/>
          <w:sz w:val="28"/>
          <w:szCs w:val="28"/>
        </w:rPr>
        <w:t>日上午9:40前预存资金用于支付</w:t>
      </w:r>
      <w:r w:rsidR="00840AF2">
        <w:rPr>
          <w:rFonts w:ascii="仿宋" w:eastAsia="仿宋" w:hAnsi="仿宋" w:hint="eastAsia"/>
          <w:color w:val="000000" w:themeColor="text1"/>
          <w:sz w:val="28"/>
          <w:szCs w:val="28"/>
        </w:rPr>
        <w:t>上述费用</w:t>
      </w:r>
      <w:r w:rsidRPr="00E7436C">
        <w:rPr>
          <w:rFonts w:ascii="仿宋" w:eastAsia="仿宋" w:hAnsi="仿宋" w:hint="eastAsia"/>
          <w:color w:val="000000" w:themeColor="text1"/>
          <w:sz w:val="28"/>
          <w:szCs w:val="28"/>
        </w:rPr>
        <w:t>。资金可以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本所收费账户中，本所将依据协议，建立二级明细账户并分配利息；亦可以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参与人账户中。</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3.</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缴付</w:t>
      </w:r>
    </w:p>
    <w:p w:rsidR="00270251"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本所在T+</w:t>
      </w:r>
      <w:r>
        <w:rPr>
          <w:rFonts w:ascii="仿宋" w:eastAsia="仿宋" w:hAnsi="仿宋" w:hint="eastAsia"/>
          <w:color w:val="000000" w:themeColor="text1"/>
          <w:sz w:val="28"/>
          <w:szCs w:val="28"/>
        </w:rPr>
        <w:t>6</w:t>
      </w:r>
      <w:r w:rsidRPr="00E7436C">
        <w:rPr>
          <w:rFonts w:ascii="仿宋" w:eastAsia="仿宋" w:hAnsi="仿宋" w:hint="eastAsia"/>
          <w:color w:val="000000" w:themeColor="text1"/>
          <w:sz w:val="28"/>
          <w:szCs w:val="28"/>
        </w:rPr>
        <w:t>日的9：45-10:00将关闭费用收付平台资金划入划出功能，并收取</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。各交易参与人应在收费完成后</w:t>
      </w:r>
      <w:r w:rsidR="00CC6DF8">
        <w:rPr>
          <w:rFonts w:ascii="仿宋" w:eastAsia="仿宋" w:hAnsi="仿宋" w:hint="eastAsia"/>
          <w:color w:val="000000" w:themeColor="text1"/>
          <w:sz w:val="28"/>
          <w:szCs w:val="28"/>
        </w:rPr>
        <w:t>登录</w:t>
      </w:r>
      <w:r w:rsidRPr="00E7436C">
        <w:rPr>
          <w:rFonts w:ascii="仿宋" w:eastAsia="仿宋" w:hAnsi="仿宋" w:hint="eastAsia"/>
          <w:color w:val="000000" w:themeColor="text1"/>
          <w:sz w:val="28"/>
          <w:szCs w:val="28"/>
        </w:rPr>
        <w:t>费用收付平台，在公告通知和应付账款页面中查看缴费情况，确保缴费成功。</w:t>
      </w:r>
    </w:p>
    <w:p w:rsidR="00E7436C" w:rsidRPr="00270251" w:rsidRDefault="008B625C" w:rsidP="00B15311">
      <w:pPr>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注：若同时收取期权交易经手费</w:t>
      </w:r>
      <w:r w:rsidR="00DC21CD">
        <w:rPr>
          <w:rFonts w:ascii="仿宋" w:eastAsia="仿宋" w:hAnsi="仿宋" w:hint="eastAsia"/>
          <w:color w:val="000000" w:themeColor="text1"/>
          <w:sz w:val="28"/>
          <w:szCs w:val="28"/>
        </w:rPr>
        <w:t>、</w:t>
      </w:r>
      <w:r w:rsidR="00840AF2">
        <w:rPr>
          <w:rFonts w:ascii="仿宋" w:eastAsia="仿宋" w:hAnsi="仿宋" w:hint="eastAsia"/>
          <w:color w:val="000000" w:themeColor="text1"/>
          <w:sz w:val="28"/>
          <w:szCs w:val="28"/>
        </w:rPr>
        <w:t>交易单元费及港股通订单路由费</w:t>
      </w:r>
      <w:r>
        <w:rPr>
          <w:rFonts w:ascii="仿宋" w:eastAsia="仿宋" w:hAnsi="仿宋" w:hint="eastAsia"/>
          <w:color w:val="000000" w:themeColor="text1"/>
          <w:sz w:val="28"/>
          <w:szCs w:val="28"/>
        </w:rPr>
        <w:t>，费用收付平台自动将</w:t>
      </w:r>
      <w:r w:rsidR="00DC21CD">
        <w:rPr>
          <w:rFonts w:ascii="仿宋" w:eastAsia="仿宋" w:hAnsi="仿宋" w:hint="eastAsia"/>
          <w:color w:val="000000" w:themeColor="text1"/>
          <w:sz w:val="28"/>
          <w:szCs w:val="28"/>
        </w:rPr>
        <w:t>三</w:t>
      </w:r>
      <w:r>
        <w:rPr>
          <w:rFonts w:ascii="仿宋" w:eastAsia="仿宋" w:hAnsi="仿宋" w:hint="eastAsia"/>
          <w:color w:val="000000" w:themeColor="text1"/>
          <w:sz w:val="28"/>
          <w:szCs w:val="28"/>
        </w:rPr>
        <w:t>笔费用合并为一张账单，当日按账单总金额收取费用，预存资金小于该账单总金额，则当日扣款失败。</w:t>
      </w:r>
    </w:p>
    <w:p w:rsidR="00530C03" w:rsidRPr="005059DE" w:rsidRDefault="00530C03" w:rsidP="00530C03">
      <w:pPr>
        <w:jc w:val="left"/>
        <w:rPr>
          <w:rFonts w:ascii="黑体" w:eastAsia="黑体" w:hAnsi="黑体"/>
          <w:sz w:val="28"/>
          <w:szCs w:val="28"/>
        </w:rPr>
      </w:pPr>
      <w:r>
        <w:rPr>
          <w:rFonts w:ascii="黑体" w:eastAsia="黑体" w:hAnsi="黑体" w:hint="eastAsia"/>
          <w:sz w:val="28"/>
          <w:szCs w:val="28"/>
        </w:rPr>
        <w:t>四</w:t>
      </w:r>
      <w:r w:rsidRPr="005059DE">
        <w:rPr>
          <w:rFonts w:ascii="黑体" w:eastAsia="黑体" w:hAnsi="黑体" w:hint="eastAsia"/>
          <w:sz w:val="28"/>
          <w:szCs w:val="28"/>
        </w:rPr>
        <w:t>、</w:t>
      </w:r>
      <w:r w:rsidR="004E3DED">
        <w:rPr>
          <w:rFonts w:ascii="黑体" w:eastAsia="黑体" w:hAnsi="黑体" w:hint="eastAsia"/>
          <w:sz w:val="28"/>
          <w:szCs w:val="28"/>
        </w:rPr>
        <w:t>其他</w:t>
      </w:r>
      <w:r>
        <w:rPr>
          <w:rFonts w:ascii="黑体" w:eastAsia="黑体" w:hAnsi="黑体" w:hint="eastAsia"/>
          <w:sz w:val="28"/>
          <w:szCs w:val="28"/>
        </w:rPr>
        <w:t>常规</w:t>
      </w:r>
      <w:r w:rsidRPr="005059DE">
        <w:rPr>
          <w:rFonts w:ascii="黑体" w:eastAsia="黑体" w:hAnsi="黑体" w:hint="eastAsia"/>
          <w:sz w:val="28"/>
          <w:szCs w:val="28"/>
        </w:rPr>
        <w:t>业务流程</w:t>
      </w:r>
    </w:p>
    <w:p w:rsidR="003B15A8" w:rsidRPr="002812CA" w:rsidRDefault="003B15A8" w:rsidP="003B15A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一</w:t>
      </w:r>
      <w:r w:rsidR="006A1110">
        <w:rPr>
          <w:rFonts w:ascii="仿宋" w:eastAsia="仿宋" w:hAnsi="仿宋" w:hint="eastAsia"/>
          <w:b/>
          <w:sz w:val="30"/>
          <w:szCs w:val="30"/>
        </w:rPr>
        <w:t>）</w:t>
      </w:r>
      <w:r>
        <w:rPr>
          <w:rFonts w:ascii="仿宋" w:eastAsia="仿宋" w:hAnsi="仿宋" w:hint="eastAsia"/>
          <w:b/>
          <w:sz w:val="30"/>
          <w:szCs w:val="30"/>
        </w:rPr>
        <w:t>资金划入</w:t>
      </w:r>
    </w:p>
    <w:p w:rsidR="003B15A8" w:rsidRDefault="002C5EC7" w:rsidP="003B15A8">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w:t>
      </w:r>
      <w:r w:rsidR="00EC4C20">
        <w:rPr>
          <w:rFonts w:ascii="仿宋" w:eastAsia="仿宋" w:hAnsi="仿宋" w:hint="eastAsia"/>
          <w:sz w:val="28"/>
          <w:szCs w:val="28"/>
        </w:rPr>
        <w:t>易参与人</w:t>
      </w:r>
      <w:r w:rsidR="0021575E">
        <w:rPr>
          <w:rFonts w:ascii="仿宋" w:eastAsia="仿宋" w:hAnsi="仿宋" w:hint="eastAsia"/>
          <w:sz w:val="28"/>
          <w:szCs w:val="28"/>
        </w:rPr>
        <w:t>可以</w:t>
      </w:r>
      <w:r w:rsidR="003E626E">
        <w:rPr>
          <w:rFonts w:ascii="仿宋" w:eastAsia="仿宋" w:hAnsi="仿宋" w:hint="eastAsia"/>
          <w:sz w:val="28"/>
          <w:szCs w:val="28"/>
        </w:rPr>
        <w:t>在费用收付平台的资金划入页面</w:t>
      </w:r>
      <w:r w:rsidR="0021575E">
        <w:rPr>
          <w:rFonts w:ascii="仿宋" w:eastAsia="仿宋" w:hAnsi="仿宋" w:hint="eastAsia"/>
          <w:sz w:val="28"/>
          <w:szCs w:val="28"/>
        </w:rPr>
        <w:t>申请通过</w:t>
      </w:r>
      <w:r w:rsidR="00EC4C20">
        <w:rPr>
          <w:rFonts w:ascii="仿宋" w:eastAsia="仿宋" w:hAnsi="仿宋" w:hint="eastAsia"/>
          <w:sz w:val="28"/>
          <w:szCs w:val="28"/>
        </w:rPr>
        <w:t>参与人账户向本所收费账户</w:t>
      </w:r>
      <w:r w:rsidR="0021575E">
        <w:rPr>
          <w:rFonts w:ascii="仿宋" w:eastAsia="仿宋" w:hAnsi="仿宋" w:hint="eastAsia"/>
          <w:sz w:val="28"/>
          <w:szCs w:val="28"/>
        </w:rPr>
        <w:t>划入资金，划入款项将计入该交易参与人在本所收费账户中二级明细账户中。</w:t>
      </w:r>
    </w:p>
    <w:p w:rsidR="003E626E" w:rsidRPr="002812CA" w:rsidRDefault="003E626E" w:rsidP="003E626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006A1110">
        <w:rPr>
          <w:rFonts w:ascii="仿宋" w:eastAsia="仿宋" w:hAnsi="仿宋" w:hint="eastAsia"/>
          <w:b/>
          <w:sz w:val="30"/>
          <w:szCs w:val="30"/>
        </w:rPr>
        <w:t>）</w:t>
      </w:r>
      <w:r>
        <w:rPr>
          <w:rFonts w:ascii="仿宋" w:eastAsia="仿宋" w:hAnsi="仿宋" w:hint="eastAsia"/>
          <w:b/>
          <w:sz w:val="30"/>
          <w:szCs w:val="30"/>
        </w:rPr>
        <w:t>资金划出</w:t>
      </w:r>
    </w:p>
    <w:p w:rsidR="003E626E" w:rsidRDefault="003E626E" w:rsidP="003E626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各交易参与人可以在费用收付平台的资金划出页面申请将二级明细账户中的款项划出至参与人账户。</w:t>
      </w:r>
    </w:p>
    <w:p w:rsidR="003E626E" w:rsidRPr="002812CA" w:rsidRDefault="003E626E" w:rsidP="003E626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006A1110">
        <w:rPr>
          <w:rFonts w:ascii="仿宋" w:eastAsia="仿宋" w:hAnsi="仿宋" w:hint="eastAsia"/>
          <w:b/>
          <w:sz w:val="30"/>
          <w:szCs w:val="30"/>
        </w:rPr>
        <w:t>）</w:t>
      </w:r>
      <w:r>
        <w:rPr>
          <w:rFonts w:ascii="仿宋" w:eastAsia="仿宋" w:hAnsi="仿宋" w:hint="eastAsia"/>
          <w:b/>
          <w:sz w:val="30"/>
          <w:szCs w:val="30"/>
        </w:rPr>
        <w:t>利息收益</w:t>
      </w:r>
    </w:p>
    <w:p w:rsidR="00530C03" w:rsidRDefault="003E626E" w:rsidP="00B15311">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各交易参与人</w:t>
      </w:r>
      <w:proofErr w:type="gramStart"/>
      <w:r>
        <w:rPr>
          <w:rFonts w:ascii="仿宋" w:eastAsia="仿宋" w:hAnsi="仿宋" w:hint="eastAsia"/>
          <w:sz w:val="28"/>
          <w:szCs w:val="28"/>
        </w:rPr>
        <w:t>预存在</w:t>
      </w:r>
      <w:proofErr w:type="gramEnd"/>
      <w:r>
        <w:rPr>
          <w:rFonts w:ascii="仿宋" w:eastAsia="仿宋" w:hAnsi="仿宋" w:hint="eastAsia"/>
          <w:sz w:val="28"/>
          <w:szCs w:val="28"/>
        </w:rPr>
        <w:t>本所收费账户中的资金，本所将</w:t>
      </w:r>
      <w:r w:rsidR="00AC36B5">
        <w:rPr>
          <w:rFonts w:ascii="仿宋" w:eastAsia="仿宋" w:hAnsi="仿宋" w:hint="eastAsia"/>
          <w:sz w:val="28"/>
          <w:szCs w:val="28"/>
        </w:rPr>
        <w:t>于每季度最后一个月21日</w:t>
      </w:r>
      <w:r>
        <w:rPr>
          <w:rFonts w:ascii="仿宋" w:eastAsia="仿宋" w:hAnsi="仿宋" w:hint="eastAsia"/>
          <w:sz w:val="28"/>
          <w:szCs w:val="28"/>
        </w:rPr>
        <w:t>分配至各交易参与人二级明细账户中。交易参与人可以通过费用收付平台的利息收益页面，查询每季度利息。</w:t>
      </w:r>
    </w:p>
    <w:p w:rsidR="002469F3" w:rsidRDefault="002469F3" w:rsidP="00B74408">
      <w:pPr>
        <w:jc w:val="left"/>
        <w:rPr>
          <w:rFonts w:ascii="黑体" w:eastAsia="黑体" w:hAnsi="黑体"/>
          <w:sz w:val="28"/>
          <w:szCs w:val="28"/>
        </w:rPr>
      </w:pPr>
    </w:p>
    <w:p w:rsidR="00B74408" w:rsidRPr="005059DE" w:rsidRDefault="00B74408" w:rsidP="00B74408">
      <w:pPr>
        <w:jc w:val="left"/>
        <w:rPr>
          <w:rFonts w:ascii="黑体" w:eastAsia="黑体" w:hAnsi="黑体"/>
          <w:sz w:val="28"/>
          <w:szCs w:val="28"/>
        </w:rPr>
      </w:pPr>
      <w:r>
        <w:rPr>
          <w:rFonts w:ascii="黑体" w:eastAsia="黑体" w:hAnsi="黑体" w:hint="eastAsia"/>
          <w:sz w:val="28"/>
          <w:szCs w:val="28"/>
        </w:rPr>
        <w:t>五</w:t>
      </w:r>
      <w:r w:rsidRPr="005059DE">
        <w:rPr>
          <w:rFonts w:ascii="黑体" w:eastAsia="黑体" w:hAnsi="黑体" w:hint="eastAsia"/>
          <w:sz w:val="28"/>
          <w:szCs w:val="28"/>
        </w:rPr>
        <w:t>、</w:t>
      </w:r>
      <w:r>
        <w:rPr>
          <w:rFonts w:ascii="黑体" w:eastAsia="黑体" w:hAnsi="黑体" w:hint="eastAsia"/>
          <w:sz w:val="28"/>
          <w:szCs w:val="28"/>
        </w:rPr>
        <w:t>特殊</w:t>
      </w:r>
      <w:r w:rsidRPr="005059DE">
        <w:rPr>
          <w:rFonts w:ascii="黑体" w:eastAsia="黑体" w:hAnsi="黑体" w:hint="eastAsia"/>
          <w:sz w:val="28"/>
          <w:szCs w:val="28"/>
        </w:rPr>
        <w:t>业务流程</w:t>
      </w:r>
    </w:p>
    <w:p w:rsidR="00B74408" w:rsidRPr="00A809A3" w:rsidRDefault="00B74408" w:rsidP="00B74408">
      <w:pPr>
        <w:spacing w:line="360" w:lineRule="auto"/>
        <w:ind w:firstLineChars="100" w:firstLine="301"/>
        <w:jc w:val="left"/>
        <w:rPr>
          <w:rFonts w:ascii="仿宋" w:eastAsia="仿宋" w:hAnsi="仿宋"/>
          <w:b/>
          <w:sz w:val="30"/>
          <w:szCs w:val="30"/>
        </w:rPr>
      </w:pPr>
      <w:r w:rsidRPr="00A809A3">
        <w:rPr>
          <w:rFonts w:ascii="仿宋" w:eastAsia="仿宋" w:hAnsi="仿宋" w:hint="eastAsia"/>
          <w:b/>
          <w:sz w:val="30"/>
          <w:szCs w:val="30"/>
        </w:rPr>
        <w:t>（一</w:t>
      </w:r>
      <w:r w:rsidR="006A1110" w:rsidRPr="00A809A3">
        <w:rPr>
          <w:rFonts w:ascii="仿宋" w:eastAsia="仿宋" w:hAnsi="仿宋" w:hint="eastAsia"/>
          <w:b/>
          <w:sz w:val="30"/>
          <w:szCs w:val="30"/>
        </w:rPr>
        <w:t>）</w:t>
      </w:r>
      <w:r w:rsidR="003F1940" w:rsidRPr="00A809A3">
        <w:rPr>
          <w:rFonts w:ascii="仿宋" w:eastAsia="仿宋" w:hAnsi="仿宋" w:hint="eastAsia"/>
          <w:b/>
          <w:sz w:val="30"/>
          <w:szCs w:val="30"/>
        </w:rPr>
        <w:t>违约金</w:t>
      </w:r>
    </w:p>
    <w:p w:rsidR="00B74408" w:rsidRPr="00DE47F5" w:rsidRDefault="00957EDC" w:rsidP="00B15311">
      <w:pPr>
        <w:spacing w:line="360" w:lineRule="auto"/>
        <w:ind w:firstLineChars="200" w:firstLine="560"/>
        <w:jc w:val="left"/>
        <w:rPr>
          <w:rFonts w:ascii="仿宋" w:eastAsia="仿宋" w:hAnsi="仿宋"/>
          <w:color w:val="000000" w:themeColor="text1"/>
          <w:sz w:val="28"/>
          <w:szCs w:val="28"/>
        </w:rPr>
      </w:pPr>
      <w:r w:rsidRPr="00DE47F5">
        <w:rPr>
          <w:rFonts w:ascii="仿宋" w:eastAsia="仿宋" w:hAnsi="仿宋" w:hint="eastAsia"/>
          <w:color w:val="000000" w:themeColor="text1"/>
          <w:sz w:val="28"/>
          <w:szCs w:val="28"/>
        </w:rPr>
        <w:t>如</w:t>
      </w:r>
      <w:r w:rsidR="00F52BE0" w:rsidRPr="00DE47F5">
        <w:rPr>
          <w:rFonts w:ascii="仿宋" w:eastAsia="仿宋" w:hAnsi="仿宋" w:hint="eastAsia"/>
          <w:color w:val="000000" w:themeColor="text1"/>
          <w:sz w:val="28"/>
          <w:szCs w:val="28"/>
        </w:rPr>
        <w:t>账单收费日当日</w:t>
      </w:r>
      <w:r w:rsidR="00BA36CE" w:rsidRPr="00DE47F5">
        <w:rPr>
          <w:rFonts w:ascii="仿宋" w:eastAsia="仿宋" w:hAnsi="仿宋" w:hint="eastAsia"/>
          <w:color w:val="000000" w:themeColor="text1"/>
          <w:sz w:val="28"/>
          <w:szCs w:val="28"/>
        </w:rPr>
        <w:t>收费失败，本所将在</w:t>
      </w:r>
      <w:r w:rsidR="00F52BE0" w:rsidRPr="00DE47F5">
        <w:rPr>
          <w:rFonts w:ascii="仿宋" w:eastAsia="仿宋" w:hAnsi="仿宋" w:hint="eastAsia"/>
          <w:color w:val="000000" w:themeColor="text1"/>
          <w:sz w:val="28"/>
          <w:szCs w:val="28"/>
        </w:rPr>
        <w:t>次</w:t>
      </w:r>
      <w:r w:rsidR="00BA36CE" w:rsidRPr="00DE47F5">
        <w:rPr>
          <w:rFonts w:ascii="仿宋" w:eastAsia="仿宋" w:hAnsi="仿宋" w:hint="eastAsia"/>
          <w:color w:val="000000" w:themeColor="text1"/>
          <w:sz w:val="28"/>
          <w:szCs w:val="28"/>
        </w:rPr>
        <w:t>日</w:t>
      </w:r>
      <w:r w:rsidR="005E2E54" w:rsidRPr="00E7436C">
        <w:rPr>
          <w:rFonts w:ascii="仿宋" w:eastAsia="仿宋" w:hAnsi="仿宋" w:hint="eastAsia"/>
          <w:color w:val="000000" w:themeColor="text1"/>
          <w:sz w:val="28"/>
          <w:szCs w:val="28"/>
        </w:rPr>
        <w:t>上午</w:t>
      </w:r>
      <w:r w:rsidR="005E2E54">
        <w:rPr>
          <w:rFonts w:ascii="仿宋" w:eastAsia="仿宋" w:hAnsi="仿宋" w:hint="eastAsia"/>
          <w:color w:val="000000" w:themeColor="text1"/>
          <w:sz w:val="28"/>
          <w:szCs w:val="28"/>
        </w:rPr>
        <w:t>10:00</w:t>
      </w:r>
      <w:r w:rsidR="00BA36CE" w:rsidRPr="00DE47F5">
        <w:rPr>
          <w:rFonts w:ascii="仿宋" w:eastAsia="仿宋" w:hAnsi="仿宋" w:hint="eastAsia"/>
          <w:color w:val="000000" w:themeColor="text1"/>
          <w:sz w:val="28"/>
          <w:szCs w:val="28"/>
        </w:rPr>
        <w:t>再次尝试收费。</w:t>
      </w:r>
      <w:r w:rsidR="00DC3232" w:rsidRPr="00DE47F5">
        <w:rPr>
          <w:rFonts w:ascii="仿宋" w:eastAsia="仿宋" w:hAnsi="仿宋" w:hint="eastAsia"/>
          <w:color w:val="000000" w:themeColor="text1"/>
          <w:sz w:val="28"/>
          <w:szCs w:val="28"/>
        </w:rPr>
        <w:t>在</w:t>
      </w:r>
      <w:r w:rsidR="00F52BE0" w:rsidRPr="00DE47F5">
        <w:rPr>
          <w:rFonts w:ascii="仿宋" w:eastAsia="仿宋" w:hAnsi="仿宋" w:hint="eastAsia"/>
          <w:color w:val="000000" w:themeColor="text1"/>
          <w:sz w:val="28"/>
          <w:szCs w:val="28"/>
        </w:rPr>
        <w:t>次</w:t>
      </w:r>
      <w:r w:rsidR="00DC3232" w:rsidRPr="00DE47F5">
        <w:rPr>
          <w:rFonts w:ascii="仿宋" w:eastAsia="仿宋" w:hAnsi="仿宋" w:hint="eastAsia"/>
          <w:color w:val="000000" w:themeColor="text1"/>
          <w:sz w:val="28"/>
          <w:szCs w:val="28"/>
        </w:rPr>
        <w:t>日仍</w:t>
      </w:r>
      <w:r w:rsidRPr="00DE47F5">
        <w:rPr>
          <w:rFonts w:ascii="仿宋" w:eastAsia="仿宋" w:hAnsi="仿宋" w:hint="eastAsia"/>
          <w:color w:val="000000" w:themeColor="text1"/>
          <w:sz w:val="28"/>
          <w:szCs w:val="28"/>
        </w:rPr>
        <w:t>因交易参与</w:t>
      </w:r>
      <w:proofErr w:type="gramStart"/>
      <w:r w:rsidRPr="00DE47F5">
        <w:rPr>
          <w:rFonts w:ascii="仿宋" w:eastAsia="仿宋" w:hAnsi="仿宋" w:hint="eastAsia"/>
          <w:color w:val="000000" w:themeColor="text1"/>
          <w:sz w:val="28"/>
          <w:szCs w:val="28"/>
        </w:rPr>
        <w:t>人原因</w:t>
      </w:r>
      <w:proofErr w:type="gramEnd"/>
      <w:r w:rsidRPr="00DE47F5">
        <w:rPr>
          <w:rFonts w:ascii="仿宋" w:eastAsia="仿宋" w:hAnsi="仿宋" w:hint="eastAsia"/>
          <w:color w:val="000000" w:themeColor="text1"/>
          <w:sz w:val="28"/>
          <w:szCs w:val="28"/>
        </w:rPr>
        <w:t>导致本所收费失败的，本所将</w:t>
      </w:r>
      <w:r w:rsidR="005E2E54">
        <w:rPr>
          <w:rFonts w:ascii="仿宋" w:eastAsia="仿宋" w:hAnsi="仿宋" w:hint="eastAsia"/>
          <w:color w:val="000000" w:themeColor="text1"/>
          <w:sz w:val="28"/>
          <w:szCs w:val="28"/>
        </w:rPr>
        <w:t>从该日起</w:t>
      </w:r>
      <w:r w:rsidR="002A4330" w:rsidRPr="00DE47F5">
        <w:rPr>
          <w:rFonts w:ascii="仿宋" w:eastAsia="仿宋" w:hAnsi="仿宋" w:hint="eastAsia"/>
          <w:color w:val="000000" w:themeColor="text1"/>
          <w:sz w:val="28"/>
          <w:szCs w:val="28"/>
        </w:rPr>
        <w:t>收取违约金。违约金将与</w:t>
      </w:r>
      <w:r w:rsidR="00082525">
        <w:rPr>
          <w:rFonts w:ascii="仿宋" w:eastAsia="仿宋" w:hAnsi="仿宋" w:hint="eastAsia"/>
          <w:color w:val="000000" w:themeColor="text1"/>
          <w:sz w:val="28"/>
          <w:szCs w:val="28"/>
        </w:rPr>
        <w:t>当日</w:t>
      </w:r>
      <w:r w:rsidR="002A4330" w:rsidRPr="00DE47F5">
        <w:rPr>
          <w:rFonts w:ascii="仿宋" w:eastAsia="仿宋" w:hAnsi="仿宋" w:hint="eastAsia"/>
          <w:color w:val="000000" w:themeColor="text1"/>
          <w:sz w:val="28"/>
          <w:szCs w:val="28"/>
        </w:rPr>
        <w:t>账单</w:t>
      </w:r>
      <w:r w:rsidR="00F52BE0" w:rsidRPr="00DE47F5">
        <w:rPr>
          <w:rFonts w:ascii="仿宋" w:eastAsia="仿宋" w:hAnsi="仿宋" w:hint="eastAsia"/>
          <w:color w:val="000000" w:themeColor="text1"/>
          <w:sz w:val="28"/>
          <w:szCs w:val="28"/>
        </w:rPr>
        <w:t>总</w:t>
      </w:r>
      <w:r w:rsidR="002A4330" w:rsidRPr="00DE47F5">
        <w:rPr>
          <w:rFonts w:ascii="仿宋" w:eastAsia="仿宋" w:hAnsi="仿宋" w:hint="eastAsia"/>
          <w:color w:val="000000" w:themeColor="text1"/>
          <w:sz w:val="28"/>
          <w:szCs w:val="28"/>
        </w:rPr>
        <w:t>金额一并收取，本所不单独收取账单</w:t>
      </w:r>
      <w:r w:rsidR="00F52BE0" w:rsidRPr="00DE47F5">
        <w:rPr>
          <w:rFonts w:ascii="仿宋" w:eastAsia="仿宋" w:hAnsi="仿宋" w:hint="eastAsia"/>
          <w:color w:val="000000" w:themeColor="text1"/>
          <w:sz w:val="28"/>
          <w:szCs w:val="28"/>
        </w:rPr>
        <w:t>总</w:t>
      </w:r>
      <w:r w:rsidR="002A4330" w:rsidRPr="00DE47F5">
        <w:rPr>
          <w:rFonts w:ascii="仿宋" w:eastAsia="仿宋" w:hAnsi="仿宋" w:hint="eastAsia"/>
          <w:color w:val="000000" w:themeColor="text1"/>
          <w:sz w:val="28"/>
          <w:szCs w:val="28"/>
        </w:rPr>
        <w:t>金额或者违约金金额。请各交易参与人还款时，注意将违约金金额一并预存，以免收费再次失败。</w:t>
      </w:r>
    </w:p>
    <w:p w:rsidR="00BA36CE" w:rsidRPr="00DE47F5" w:rsidRDefault="00BA36CE" w:rsidP="00B15311">
      <w:pPr>
        <w:spacing w:line="360" w:lineRule="auto"/>
        <w:ind w:firstLineChars="200" w:firstLine="560"/>
        <w:jc w:val="left"/>
        <w:rPr>
          <w:rFonts w:ascii="仿宋" w:eastAsia="仿宋" w:hAnsi="仿宋"/>
          <w:color w:val="000000" w:themeColor="text1"/>
          <w:sz w:val="28"/>
          <w:szCs w:val="28"/>
        </w:rPr>
      </w:pPr>
      <w:r w:rsidRPr="00DE47F5">
        <w:rPr>
          <w:rFonts w:ascii="仿宋" w:eastAsia="仿宋" w:hAnsi="仿宋" w:hint="eastAsia"/>
          <w:color w:val="000000" w:themeColor="text1"/>
          <w:sz w:val="28"/>
          <w:szCs w:val="28"/>
        </w:rPr>
        <w:t>本所每日将优先收取上一日</w:t>
      </w:r>
      <w:r w:rsidR="00F52BE0" w:rsidRPr="00DE47F5">
        <w:rPr>
          <w:rFonts w:ascii="仿宋" w:eastAsia="仿宋" w:hAnsi="仿宋" w:hint="eastAsia"/>
          <w:color w:val="000000" w:themeColor="text1"/>
          <w:sz w:val="28"/>
          <w:szCs w:val="28"/>
        </w:rPr>
        <w:t>账单</w:t>
      </w:r>
      <w:r w:rsidRPr="00DE47F5">
        <w:rPr>
          <w:rFonts w:ascii="仿宋" w:eastAsia="仿宋" w:hAnsi="仿宋" w:hint="eastAsia"/>
          <w:color w:val="000000" w:themeColor="text1"/>
          <w:sz w:val="28"/>
          <w:szCs w:val="28"/>
        </w:rPr>
        <w:t>，再根据账单日期从前至后，逐笔收取账单和违约金。</w:t>
      </w:r>
    </w:p>
    <w:p w:rsidR="00DA24DE" w:rsidRPr="002812CA" w:rsidRDefault="00DA24DE" w:rsidP="00DA24D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006A1110">
        <w:rPr>
          <w:rFonts w:ascii="仿宋" w:eastAsia="仿宋" w:hAnsi="仿宋" w:hint="eastAsia"/>
          <w:b/>
          <w:sz w:val="30"/>
          <w:szCs w:val="30"/>
        </w:rPr>
        <w:t>）</w:t>
      </w:r>
      <w:r>
        <w:rPr>
          <w:rFonts w:ascii="仿宋" w:eastAsia="仿宋" w:hAnsi="仿宋" w:hint="eastAsia"/>
          <w:b/>
          <w:sz w:val="30"/>
          <w:szCs w:val="30"/>
        </w:rPr>
        <w:t>不明资金划入</w:t>
      </w:r>
    </w:p>
    <w:p w:rsidR="00DA24DE" w:rsidRDefault="00367B63" w:rsidP="00DA24D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为确保资金安全，</w:t>
      </w:r>
      <w:r w:rsidR="00D50A3C">
        <w:rPr>
          <w:rFonts w:ascii="仿宋" w:eastAsia="仿宋" w:hAnsi="仿宋" w:hint="eastAsia"/>
          <w:sz w:val="28"/>
          <w:szCs w:val="28"/>
        </w:rPr>
        <w:t>各交易参与人</w:t>
      </w:r>
      <w:r>
        <w:rPr>
          <w:rFonts w:ascii="仿宋" w:eastAsia="仿宋" w:hAnsi="仿宋" w:hint="eastAsia"/>
          <w:sz w:val="28"/>
          <w:szCs w:val="28"/>
        </w:rPr>
        <w:t>只能</w:t>
      </w:r>
      <w:r w:rsidR="00D50A3C">
        <w:rPr>
          <w:rFonts w:ascii="仿宋" w:eastAsia="仿宋" w:hAnsi="仿宋" w:hint="eastAsia"/>
          <w:sz w:val="28"/>
          <w:szCs w:val="28"/>
        </w:rPr>
        <w:t>通过</w:t>
      </w:r>
      <w:r w:rsidR="006A6991">
        <w:rPr>
          <w:rFonts w:ascii="仿宋" w:eastAsia="仿宋" w:hAnsi="仿宋" w:hint="eastAsia"/>
          <w:sz w:val="28"/>
          <w:szCs w:val="28"/>
        </w:rPr>
        <w:t>费用收付平台从</w:t>
      </w:r>
      <w:r w:rsidR="00DA24DE">
        <w:rPr>
          <w:rFonts w:ascii="仿宋" w:eastAsia="仿宋" w:hAnsi="仿宋" w:hint="eastAsia"/>
          <w:sz w:val="28"/>
          <w:szCs w:val="28"/>
        </w:rPr>
        <w:t>参与人</w:t>
      </w:r>
      <w:r w:rsidR="00D50A3C">
        <w:rPr>
          <w:rFonts w:ascii="仿宋" w:eastAsia="仿宋" w:hAnsi="仿宋" w:hint="eastAsia"/>
          <w:sz w:val="28"/>
          <w:szCs w:val="28"/>
        </w:rPr>
        <w:t>账户</w:t>
      </w:r>
      <w:r>
        <w:rPr>
          <w:rFonts w:ascii="仿宋" w:eastAsia="仿宋" w:hAnsi="仿宋" w:hint="eastAsia"/>
          <w:sz w:val="28"/>
          <w:szCs w:val="28"/>
        </w:rPr>
        <w:t>向本所划入资金，如通过</w:t>
      </w:r>
      <w:r w:rsidR="006A6991">
        <w:rPr>
          <w:rFonts w:ascii="仿宋" w:eastAsia="仿宋" w:hAnsi="仿宋" w:hint="eastAsia"/>
          <w:sz w:val="28"/>
          <w:szCs w:val="28"/>
        </w:rPr>
        <w:t>费用收付平台以外的途径或</w:t>
      </w:r>
      <w:r>
        <w:rPr>
          <w:rFonts w:ascii="仿宋" w:eastAsia="仿宋" w:hAnsi="仿宋" w:hint="eastAsia"/>
          <w:sz w:val="28"/>
          <w:szCs w:val="28"/>
        </w:rPr>
        <w:t>参与人账户</w:t>
      </w:r>
      <w:r w:rsidR="00DA24DE">
        <w:rPr>
          <w:rFonts w:ascii="仿宋" w:eastAsia="仿宋" w:hAnsi="仿宋" w:hint="eastAsia"/>
          <w:sz w:val="28"/>
          <w:szCs w:val="28"/>
        </w:rPr>
        <w:t>以外的</w:t>
      </w:r>
      <w:r w:rsidR="00D50A3C">
        <w:rPr>
          <w:rFonts w:ascii="仿宋" w:eastAsia="仿宋" w:hAnsi="仿宋" w:hint="eastAsia"/>
          <w:sz w:val="28"/>
          <w:szCs w:val="28"/>
        </w:rPr>
        <w:t>银行</w:t>
      </w:r>
      <w:r w:rsidR="00DA24DE">
        <w:rPr>
          <w:rFonts w:ascii="仿宋" w:eastAsia="仿宋" w:hAnsi="仿宋" w:hint="eastAsia"/>
          <w:sz w:val="28"/>
          <w:szCs w:val="28"/>
        </w:rPr>
        <w:t>账户向本所划入资金</w:t>
      </w:r>
      <w:r w:rsidR="00D50A3C">
        <w:rPr>
          <w:rFonts w:ascii="仿宋" w:eastAsia="仿宋" w:hAnsi="仿宋" w:hint="eastAsia"/>
          <w:sz w:val="28"/>
          <w:szCs w:val="28"/>
        </w:rPr>
        <w:t>，本所将</w:t>
      </w:r>
      <w:r>
        <w:rPr>
          <w:rFonts w:ascii="仿宋" w:eastAsia="仿宋" w:hAnsi="仿宋" w:hint="eastAsia"/>
          <w:sz w:val="28"/>
          <w:szCs w:val="28"/>
        </w:rPr>
        <w:t>作为</w:t>
      </w:r>
      <w:r w:rsidR="00D50A3C">
        <w:rPr>
          <w:rFonts w:ascii="仿宋" w:eastAsia="仿宋" w:hAnsi="仿宋" w:hint="eastAsia"/>
          <w:sz w:val="28"/>
          <w:szCs w:val="28"/>
        </w:rPr>
        <w:t>不明资金</w:t>
      </w:r>
      <w:r>
        <w:rPr>
          <w:rFonts w:ascii="仿宋" w:eastAsia="仿宋" w:hAnsi="仿宋" w:hint="eastAsia"/>
          <w:sz w:val="28"/>
          <w:szCs w:val="28"/>
        </w:rPr>
        <w:t>处置</w:t>
      </w:r>
      <w:r w:rsidR="00D50A3C">
        <w:rPr>
          <w:rFonts w:ascii="仿宋" w:eastAsia="仿宋" w:hAnsi="仿宋" w:hint="eastAsia"/>
          <w:sz w:val="28"/>
          <w:szCs w:val="28"/>
        </w:rPr>
        <w:t>，</w:t>
      </w:r>
      <w:r>
        <w:rPr>
          <w:rFonts w:ascii="仿宋" w:eastAsia="仿宋" w:hAnsi="仿宋" w:hint="eastAsia"/>
          <w:sz w:val="28"/>
          <w:szCs w:val="28"/>
        </w:rPr>
        <w:t>即</w:t>
      </w:r>
      <w:r w:rsidR="00D50A3C">
        <w:rPr>
          <w:rFonts w:ascii="仿宋" w:eastAsia="仿宋" w:hAnsi="仿宋" w:hint="eastAsia"/>
          <w:sz w:val="28"/>
          <w:szCs w:val="28"/>
        </w:rPr>
        <w:t>在确定归属之前，不作为预存资金，不分配相应利息。由此产生的违约责任和利息损失由各交易参与人自行承担。各交易参与人应及时主动联络</w:t>
      </w:r>
      <w:r>
        <w:rPr>
          <w:rFonts w:ascii="仿宋" w:eastAsia="仿宋" w:hAnsi="仿宋" w:hint="eastAsia"/>
          <w:sz w:val="28"/>
          <w:szCs w:val="28"/>
        </w:rPr>
        <w:t>财务部</w:t>
      </w:r>
      <w:r w:rsidR="00D50A3C">
        <w:rPr>
          <w:rFonts w:ascii="仿宋" w:eastAsia="仿宋" w:hAnsi="仿宋" w:hint="eastAsia"/>
          <w:sz w:val="28"/>
          <w:szCs w:val="28"/>
        </w:rPr>
        <w:t>，配合确定资金归属。</w:t>
      </w:r>
    </w:p>
    <w:p w:rsidR="0097359D" w:rsidRPr="002812CA" w:rsidRDefault="0097359D" w:rsidP="0097359D">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006A1110">
        <w:rPr>
          <w:rFonts w:ascii="仿宋" w:eastAsia="仿宋" w:hAnsi="仿宋" w:hint="eastAsia"/>
          <w:b/>
          <w:sz w:val="30"/>
          <w:szCs w:val="30"/>
        </w:rPr>
        <w:t>）</w:t>
      </w:r>
      <w:r>
        <w:rPr>
          <w:rFonts w:ascii="仿宋" w:eastAsia="仿宋" w:hAnsi="仿宋" w:hint="eastAsia"/>
          <w:b/>
          <w:sz w:val="30"/>
          <w:szCs w:val="30"/>
        </w:rPr>
        <w:t>其他</w:t>
      </w:r>
    </w:p>
    <w:p w:rsidR="00DA24DE" w:rsidRDefault="00867EC6" w:rsidP="0097359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除上述业务以外的其他情况，各交易参与人联系人应主动联络</w:t>
      </w:r>
      <w:r w:rsidR="00561B3C">
        <w:rPr>
          <w:rFonts w:ascii="仿宋" w:eastAsia="仿宋" w:hAnsi="仿宋" w:hint="eastAsia"/>
          <w:sz w:val="28"/>
          <w:szCs w:val="28"/>
        </w:rPr>
        <w:t>财务部</w:t>
      </w:r>
      <w:r>
        <w:rPr>
          <w:rFonts w:ascii="仿宋" w:eastAsia="仿宋" w:hAnsi="仿宋" w:hint="eastAsia"/>
          <w:sz w:val="28"/>
          <w:szCs w:val="28"/>
        </w:rPr>
        <w:t>，本所将积极</w:t>
      </w:r>
      <w:r w:rsidR="00561B3C">
        <w:rPr>
          <w:rFonts w:ascii="仿宋" w:eastAsia="仿宋" w:hAnsi="仿宋" w:hint="eastAsia"/>
          <w:sz w:val="28"/>
          <w:szCs w:val="28"/>
        </w:rPr>
        <w:t>配合</w:t>
      </w:r>
      <w:r>
        <w:rPr>
          <w:rFonts w:ascii="仿宋" w:eastAsia="仿宋" w:hAnsi="仿宋" w:hint="eastAsia"/>
          <w:sz w:val="28"/>
          <w:szCs w:val="28"/>
        </w:rPr>
        <w:t>解决。</w:t>
      </w:r>
    </w:p>
    <w:p w:rsidR="0040366F" w:rsidRDefault="0040366F" w:rsidP="002469F3">
      <w:pPr>
        <w:spacing w:line="360" w:lineRule="auto"/>
        <w:jc w:val="left"/>
        <w:rPr>
          <w:rFonts w:ascii="仿宋" w:eastAsia="仿宋" w:hAnsi="仿宋"/>
          <w:sz w:val="28"/>
          <w:szCs w:val="28"/>
        </w:rPr>
      </w:pPr>
    </w:p>
    <w:p w:rsidR="00075366" w:rsidRDefault="0040366F" w:rsidP="002469F3">
      <w:pPr>
        <w:spacing w:line="360" w:lineRule="auto"/>
        <w:jc w:val="left"/>
        <w:rPr>
          <w:rFonts w:ascii="仿宋" w:eastAsia="仿宋" w:hAnsi="仿宋"/>
          <w:sz w:val="28"/>
          <w:szCs w:val="28"/>
        </w:rPr>
      </w:pPr>
      <w:r>
        <w:rPr>
          <w:rFonts w:ascii="仿宋" w:eastAsia="仿宋" w:hAnsi="仿宋" w:hint="eastAsia"/>
          <w:sz w:val="28"/>
          <w:szCs w:val="28"/>
        </w:rPr>
        <w:t>附：</w:t>
      </w:r>
    </w:p>
    <w:p w:rsidR="0040366F" w:rsidRPr="003E39ED" w:rsidRDefault="0040366F" w:rsidP="00DC21CD">
      <w:pPr>
        <w:jc w:val="left"/>
        <w:rPr>
          <w:rFonts w:ascii="仿宋" w:eastAsia="仿宋" w:hAnsi="仿宋"/>
          <w:b/>
          <w:sz w:val="28"/>
          <w:szCs w:val="28"/>
        </w:rPr>
      </w:pPr>
      <w:r w:rsidRPr="003E39ED">
        <w:rPr>
          <w:rFonts w:ascii="仿宋" w:eastAsia="仿宋" w:hAnsi="仿宋" w:hint="eastAsia"/>
          <w:b/>
          <w:sz w:val="28"/>
          <w:szCs w:val="28"/>
        </w:rPr>
        <w:t>上海证券交易所联系人信息</w:t>
      </w:r>
      <w:r w:rsidR="00D42BD6">
        <w:rPr>
          <w:rFonts w:ascii="仿宋" w:eastAsia="仿宋" w:hAnsi="仿宋" w:hint="eastAsia"/>
          <w:b/>
          <w:sz w:val="28"/>
          <w:szCs w:val="28"/>
        </w:rPr>
        <w:t>：</w:t>
      </w:r>
    </w:p>
    <w:p w:rsidR="0040366F" w:rsidRPr="003E39ED" w:rsidRDefault="0040366F" w:rsidP="00DF3F8B">
      <w:pPr>
        <w:jc w:val="left"/>
        <w:rPr>
          <w:rFonts w:ascii="仿宋" w:eastAsia="仿宋" w:hAnsi="仿宋"/>
          <w:b/>
          <w:sz w:val="28"/>
          <w:szCs w:val="28"/>
        </w:rPr>
      </w:pPr>
      <w:r w:rsidRPr="003E39ED">
        <w:rPr>
          <w:rFonts w:ascii="仿宋" w:eastAsia="仿宋" w:hAnsi="仿宋" w:hint="eastAsia"/>
          <w:b/>
          <w:sz w:val="28"/>
          <w:szCs w:val="28"/>
        </w:rPr>
        <w:t>主联系人：</w:t>
      </w:r>
    </w:p>
    <w:p w:rsidR="003E39ED" w:rsidRDefault="003E39ED" w:rsidP="00DF3F8B">
      <w:pPr>
        <w:jc w:val="left"/>
        <w:rPr>
          <w:rFonts w:ascii="仿宋" w:eastAsia="仿宋" w:hAnsi="仿宋"/>
          <w:sz w:val="28"/>
          <w:szCs w:val="28"/>
        </w:rPr>
      </w:pPr>
      <w:r>
        <w:rPr>
          <w:rFonts w:ascii="仿宋" w:eastAsia="仿宋" w:hAnsi="仿宋" w:hint="eastAsia"/>
          <w:sz w:val="28"/>
          <w:szCs w:val="28"/>
        </w:rPr>
        <w:t>姓名：吴丹     电话：</w:t>
      </w:r>
      <w:r w:rsidRPr="00075366">
        <w:rPr>
          <w:rFonts w:ascii="仿宋" w:eastAsia="仿宋" w:hAnsi="仿宋"/>
          <w:sz w:val="28"/>
          <w:szCs w:val="28"/>
        </w:rPr>
        <w:t>021-</w:t>
      </w:r>
      <w:r>
        <w:rPr>
          <w:rFonts w:ascii="仿宋" w:eastAsia="仿宋" w:hAnsi="仿宋" w:hint="eastAsia"/>
          <w:sz w:val="28"/>
          <w:szCs w:val="28"/>
        </w:rPr>
        <w:t>68808715</w:t>
      </w:r>
    </w:p>
    <w:p w:rsidR="003E39ED" w:rsidRDefault="003E39ED" w:rsidP="00DF3F8B">
      <w:pPr>
        <w:jc w:val="left"/>
        <w:rPr>
          <w:rFonts w:ascii="仿宋" w:eastAsia="仿宋" w:hAnsi="仿宋"/>
          <w:sz w:val="28"/>
          <w:szCs w:val="28"/>
        </w:rPr>
      </w:pPr>
      <w:r>
        <w:rPr>
          <w:rFonts w:ascii="仿宋" w:eastAsia="仿宋" w:hAnsi="仿宋" w:hint="eastAsia"/>
          <w:sz w:val="28"/>
          <w:szCs w:val="28"/>
        </w:rPr>
        <w:t>电子邮箱:dwu@sse.com.cn   邮编：200120</w:t>
      </w:r>
    </w:p>
    <w:p w:rsidR="003E39ED" w:rsidRDefault="003E39ED" w:rsidP="00DF3F8B">
      <w:pPr>
        <w:jc w:val="left"/>
        <w:rPr>
          <w:rFonts w:ascii="仿宋" w:eastAsia="仿宋" w:hAnsi="仿宋"/>
          <w:sz w:val="28"/>
          <w:szCs w:val="28"/>
        </w:rPr>
      </w:pPr>
      <w:r>
        <w:rPr>
          <w:rFonts w:ascii="仿宋" w:eastAsia="仿宋" w:hAnsi="仿宋" w:hint="eastAsia"/>
          <w:sz w:val="28"/>
          <w:szCs w:val="28"/>
        </w:rPr>
        <w:t>地址：上海市浦东新区浦东南路528号上海证券大厦南塔八楼财务部</w:t>
      </w:r>
    </w:p>
    <w:p w:rsidR="0040366F" w:rsidRDefault="003E39ED" w:rsidP="00DF3F8B">
      <w:pPr>
        <w:jc w:val="left"/>
        <w:rPr>
          <w:rFonts w:ascii="仿宋" w:eastAsia="仿宋" w:hAnsi="仿宋"/>
          <w:sz w:val="28"/>
          <w:szCs w:val="28"/>
        </w:rPr>
      </w:pPr>
      <w:r w:rsidRPr="00075366">
        <w:rPr>
          <w:rFonts w:ascii="仿宋" w:eastAsia="仿宋" w:hAnsi="仿宋"/>
          <w:sz w:val="28"/>
          <w:szCs w:val="28"/>
        </w:rPr>
        <w:t>数字证书申领联系电话：021-68814725</w:t>
      </w:r>
    </w:p>
    <w:p w:rsidR="003E39ED" w:rsidRPr="003E39ED" w:rsidRDefault="0040366F" w:rsidP="00DF3F8B">
      <w:pPr>
        <w:jc w:val="left"/>
        <w:rPr>
          <w:rFonts w:ascii="仿宋" w:eastAsia="仿宋" w:hAnsi="仿宋"/>
          <w:b/>
          <w:sz w:val="28"/>
          <w:szCs w:val="28"/>
        </w:rPr>
      </w:pPr>
      <w:r w:rsidRPr="003E39ED">
        <w:rPr>
          <w:rFonts w:ascii="仿宋" w:eastAsia="仿宋" w:hAnsi="仿宋" w:hint="eastAsia"/>
          <w:b/>
          <w:sz w:val="28"/>
          <w:szCs w:val="28"/>
        </w:rPr>
        <w:t>副联系人：</w:t>
      </w:r>
    </w:p>
    <w:p w:rsidR="003E39ED" w:rsidRDefault="003E39ED" w:rsidP="00DF3F8B">
      <w:pPr>
        <w:jc w:val="left"/>
        <w:rPr>
          <w:rFonts w:ascii="仿宋" w:eastAsia="仿宋" w:hAnsi="仿宋"/>
          <w:sz w:val="28"/>
          <w:szCs w:val="28"/>
        </w:rPr>
      </w:pPr>
      <w:r>
        <w:rPr>
          <w:rFonts w:ascii="仿宋" w:eastAsia="仿宋" w:hAnsi="仿宋" w:hint="eastAsia"/>
          <w:sz w:val="28"/>
          <w:szCs w:val="28"/>
        </w:rPr>
        <w:t>姓名：杨莉萌   电话：</w:t>
      </w:r>
      <w:r w:rsidRPr="00075366">
        <w:rPr>
          <w:rFonts w:ascii="仿宋" w:eastAsia="仿宋" w:hAnsi="仿宋"/>
          <w:sz w:val="28"/>
          <w:szCs w:val="28"/>
        </w:rPr>
        <w:t>021-</w:t>
      </w:r>
      <w:r>
        <w:rPr>
          <w:rFonts w:ascii="仿宋" w:eastAsia="仿宋" w:hAnsi="仿宋" w:hint="eastAsia"/>
          <w:sz w:val="28"/>
          <w:szCs w:val="28"/>
        </w:rPr>
        <w:t>68820237</w:t>
      </w:r>
    </w:p>
    <w:p w:rsidR="003E39ED" w:rsidRDefault="003E39ED" w:rsidP="00DF3F8B">
      <w:pPr>
        <w:jc w:val="left"/>
        <w:rPr>
          <w:rFonts w:ascii="仿宋" w:eastAsia="仿宋" w:hAnsi="仿宋"/>
          <w:sz w:val="28"/>
          <w:szCs w:val="28"/>
        </w:rPr>
      </w:pPr>
      <w:r>
        <w:rPr>
          <w:rFonts w:ascii="仿宋" w:eastAsia="仿宋" w:hAnsi="仿宋" w:hint="eastAsia"/>
          <w:sz w:val="28"/>
          <w:szCs w:val="28"/>
        </w:rPr>
        <w:t>电子邮箱:lmyang@sse.com.cn   邮编：200120</w:t>
      </w:r>
    </w:p>
    <w:p w:rsidR="0040366F" w:rsidRPr="00D44284" w:rsidRDefault="003E39ED" w:rsidP="00DF3F8B">
      <w:pPr>
        <w:jc w:val="left"/>
        <w:rPr>
          <w:rFonts w:ascii="仿宋" w:eastAsia="仿宋" w:hAnsi="仿宋"/>
          <w:sz w:val="28"/>
          <w:szCs w:val="28"/>
        </w:rPr>
      </w:pPr>
      <w:r>
        <w:rPr>
          <w:rFonts w:ascii="仿宋" w:eastAsia="仿宋" w:hAnsi="仿宋" w:hint="eastAsia"/>
          <w:sz w:val="28"/>
          <w:szCs w:val="28"/>
        </w:rPr>
        <w:t>地址：上海市浦东新区浦东南路528号上海证券大厦南塔八楼财务部</w:t>
      </w:r>
    </w:p>
    <w:p w:rsidR="00075366" w:rsidRDefault="003E39ED" w:rsidP="00DF3F8B">
      <w:pPr>
        <w:jc w:val="left"/>
        <w:rPr>
          <w:rFonts w:ascii="仿宋" w:eastAsia="仿宋" w:hAnsi="仿宋"/>
          <w:sz w:val="28"/>
          <w:szCs w:val="28"/>
        </w:rPr>
      </w:pPr>
      <w:r w:rsidRPr="003E39ED">
        <w:rPr>
          <w:rFonts w:ascii="仿宋" w:eastAsia="仿宋" w:hAnsi="仿宋"/>
          <w:b/>
          <w:sz w:val="28"/>
          <w:szCs w:val="28"/>
        </w:rPr>
        <w:t>数字证书申领联系电话：</w:t>
      </w:r>
      <w:r w:rsidRPr="003E39ED">
        <w:rPr>
          <w:rFonts w:ascii="仿宋" w:eastAsia="仿宋" w:hAnsi="仿宋"/>
          <w:sz w:val="28"/>
          <w:szCs w:val="28"/>
        </w:rPr>
        <w:t>021-68814725</w:t>
      </w:r>
    </w:p>
    <w:p w:rsidR="00D42BD6" w:rsidRDefault="00D42BD6" w:rsidP="00DC21CD">
      <w:pPr>
        <w:jc w:val="left"/>
        <w:rPr>
          <w:rFonts w:ascii="仿宋" w:eastAsia="仿宋" w:hAnsi="仿宋"/>
          <w:sz w:val="28"/>
          <w:szCs w:val="28"/>
        </w:rPr>
      </w:pPr>
    </w:p>
    <w:p w:rsidR="00D42BD6" w:rsidRDefault="00D42BD6" w:rsidP="00DC21CD">
      <w:pPr>
        <w:jc w:val="left"/>
        <w:rPr>
          <w:rFonts w:ascii="仿宋" w:eastAsia="仿宋" w:hAnsi="仿宋"/>
          <w:b/>
          <w:sz w:val="28"/>
          <w:szCs w:val="28"/>
        </w:rPr>
      </w:pPr>
      <w:r>
        <w:rPr>
          <w:rFonts w:ascii="仿宋" w:eastAsia="仿宋" w:hAnsi="仿宋" w:hint="eastAsia"/>
          <w:b/>
          <w:sz w:val="28"/>
          <w:szCs w:val="28"/>
        </w:rPr>
        <w:t>银行</w:t>
      </w:r>
      <w:r w:rsidRPr="003E39ED">
        <w:rPr>
          <w:rFonts w:ascii="仿宋" w:eastAsia="仿宋" w:hAnsi="仿宋" w:hint="eastAsia"/>
          <w:b/>
          <w:sz w:val="28"/>
          <w:szCs w:val="28"/>
        </w:rPr>
        <w:t>联系人信息</w:t>
      </w:r>
      <w:r>
        <w:rPr>
          <w:rFonts w:ascii="仿宋" w:eastAsia="仿宋" w:hAnsi="仿宋" w:hint="eastAsia"/>
          <w:b/>
          <w:sz w:val="28"/>
          <w:szCs w:val="28"/>
        </w:rPr>
        <w:t>：</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工商银行</w:t>
      </w:r>
      <w:r w:rsidR="004E5BF2">
        <w:rPr>
          <w:rFonts w:ascii="仿宋" w:eastAsia="仿宋" w:hAnsi="仿宋" w:hint="eastAsia"/>
          <w:b/>
          <w:sz w:val="28"/>
          <w:szCs w:val="28"/>
        </w:rPr>
        <w:t>上海市</w:t>
      </w:r>
      <w:r w:rsidR="000D338B">
        <w:rPr>
          <w:rFonts w:ascii="仿宋" w:eastAsia="仿宋" w:hAnsi="仿宋" w:hint="eastAsia"/>
          <w:b/>
          <w:sz w:val="28"/>
          <w:szCs w:val="28"/>
        </w:rPr>
        <w:t>分行</w:t>
      </w:r>
      <w:r w:rsidRPr="006B28D7">
        <w:rPr>
          <w:rFonts w:ascii="仿宋" w:eastAsia="仿宋" w:hAnsi="仿宋" w:hint="eastAsia"/>
          <w:b/>
          <w:sz w:val="28"/>
          <w:szCs w:val="28"/>
        </w:rPr>
        <w:t>中保大厦支行</w:t>
      </w:r>
    </w:p>
    <w:p w:rsidR="00215AF6" w:rsidRDefault="00215AF6" w:rsidP="00215AF6">
      <w:pPr>
        <w:jc w:val="left"/>
        <w:rPr>
          <w:rFonts w:ascii="仿宋" w:eastAsia="仿宋" w:hAnsi="仿宋"/>
          <w:sz w:val="28"/>
          <w:szCs w:val="28"/>
        </w:rPr>
      </w:pPr>
      <w:r>
        <w:rPr>
          <w:rFonts w:ascii="仿宋" w:eastAsia="仿宋" w:hAnsi="仿宋" w:hint="eastAsia"/>
          <w:sz w:val="28"/>
          <w:szCs w:val="28"/>
        </w:rPr>
        <w:t>姓名：</w:t>
      </w:r>
      <w:r w:rsidR="000D338B">
        <w:rPr>
          <w:rFonts w:ascii="仿宋" w:eastAsia="仿宋" w:hAnsi="仿宋" w:hint="eastAsia"/>
          <w:sz w:val="28"/>
          <w:szCs w:val="28"/>
        </w:rPr>
        <w:t>许静媛</w:t>
      </w:r>
      <w:r>
        <w:rPr>
          <w:rFonts w:ascii="仿宋" w:eastAsia="仿宋" w:hAnsi="仿宋" w:hint="eastAsia"/>
          <w:sz w:val="28"/>
          <w:szCs w:val="28"/>
        </w:rPr>
        <w:t xml:space="preserve">   电话：</w:t>
      </w:r>
      <w:r w:rsidRPr="00D42BD6">
        <w:rPr>
          <w:rFonts w:ascii="仿宋" w:eastAsia="仿宋" w:hAnsi="仿宋"/>
          <w:sz w:val="28"/>
          <w:szCs w:val="28"/>
        </w:rPr>
        <w:t>021-68889270</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农业银行上海浦东分行</w:t>
      </w:r>
    </w:p>
    <w:p w:rsidR="00215AF6" w:rsidRPr="00D42BD6" w:rsidRDefault="00215AF6" w:rsidP="00215AF6">
      <w:pPr>
        <w:jc w:val="left"/>
        <w:rPr>
          <w:rFonts w:ascii="仿宋" w:eastAsia="仿宋" w:hAnsi="仿宋"/>
          <w:sz w:val="28"/>
          <w:szCs w:val="28"/>
        </w:rPr>
      </w:pPr>
      <w:r>
        <w:rPr>
          <w:rFonts w:ascii="仿宋" w:eastAsia="仿宋" w:hAnsi="仿宋" w:hint="eastAsia"/>
          <w:sz w:val="28"/>
          <w:szCs w:val="28"/>
        </w:rPr>
        <w:t>姓名：金燕雯   电话：</w:t>
      </w:r>
      <w:r w:rsidRPr="00D42BD6">
        <w:rPr>
          <w:rFonts w:ascii="仿宋" w:eastAsia="仿宋" w:hAnsi="仿宋"/>
          <w:sz w:val="28"/>
          <w:szCs w:val="28"/>
        </w:rPr>
        <w:t>021-68869515</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中国银行上海市分行</w:t>
      </w:r>
    </w:p>
    <w:p w:rsidR="006B28D7" w:rsidRPr="00D42BD6" w:rsidRDefault="006B28D7" w:rsidP="00DF3F8B">
      <w:pPr>
        <w:jc w:val="left"/>
        <w:rPr>
          <w:rFonts w:ascii="仿宋" w:eastAsia="仿宋" w:hAnsi="仿宋"/>
          <w:sz w:val="28"/>
          <w:szCs w:val="28"/>
        </w:rPr>
      </w:pPr>
      <w:r>
        <w:rPr>
          <w:rFonts w:ascii="仿宋" w:eastAsia="仿宋" w:hAnsi="仿宋" w:hint="eastAsia"/>
          <w:sz w:val="28"/>
          <w:szCs w:val="28"/>
        </w:rPr>
        <w:t>姓名：</w:t>
      </w:r>
      <w:proofErr w:type="gramStart"/>
      <w:r>
        <w:rPr>
          <w:rFonts w:ascii="仿宋" w:eastAsia="仿宋" w:hAnsi="仿宋" w:hint="eastAsia"/>
          <w:sz w:val="28"/>
          <w:szCs w:val="28"/>
        </w:rPr>
        <w:t>沈辰吟</w:t>
      </w:r>
      <w:proofErr w:type="gramEnd"/>
      <w:r>
        <w:rPr>
          <w:rFonts w:ascii="仿宋" w:eastAsia="仿宋" w:hAnsi="仿宋" w:hint="eastAsia"/>
          <w:sz w:val="28"/>
          <w:szCs w:val="28"/>
        </w:rPr>
        <w:t xml:space="preserve">   电话：13917595079</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中国建设银行浦东分行川沙支行</w:t>
      </w:r>
    </w:p>
    <w:p w:rsidR="00215AF6" w:rsidRDefault="00215AF6" w:rsidP="00DF3F8B">
      <w:pPr>
        <w:jc w:val="left"/>
        <w:rPr>
          <w:rFonts w:ascii="仿宋" w:eastAsia="仿宋" w:hAnsi="仿宋"/>
          <w:sz w:val="28"/>
          <w:szCs w:val="28"/>
        </w:rPr>
      </w:pPr>
      <w:r>
        <w:rPr>
          <w:rFonts w:ascii="仿宋" w:eastAsia="仿宋" w:hAnsi="仿宋" w:hint="eastAsia"/>
          <w:sz w:val="28"/>
          <w:szCs w:val="28"/>
        </w:rPr>
        <w:t>姓名：</w:t>
      </w:r>
      <w:proofErr w:type="gramStart"/>
      <w:r>
        <w:rPr>
          <w:rFonts w:ascii="仿宋" w:eastAsia="仿宋" w:hAnsi="仿宋" w:hint="eastAsia"/>
          <w:sz w:val="28"/>
          <w:szCs w:val="28"/>
        </w:rPr>
        <w:t>仇君俊</w:t>
      </w:r>
      <w:proofErr w:type="gramEnd"/>
      <w:r>
        <w:rPr>
          <w:rFonts w:ascii="仿宋" w:eastAsia="仿宋" w:hAnsi="仿宋" w:hint="eastAsia"/>
          <w:sz w:val="28"/>
          <w:szCs w:val="28"/>
        </w:rPr>
        <w:t xml:space="preserve">   电话：13818621773</w:t>
      </w:r>
    </w:p>
    <w:p w:rsidR="00215AF6" w:rsidRPr="00215AF6" w:rsidRDefault="00215AF6" w:rsidP="00DF3F8B">
      <w:pPr>
        <w:jc w:val="left"/>
        <w:rPr>
          <w:rFonts w:ascii="仿宋" w:eastAsia="仿宋" w:hAnsi="仿宋"/>
          <w:sz w:val="28"/>
          <w:szCs w:val="28"/>
        </w:rPr>
      </w:pPr>
      <w:r>
        <w:rPr>
          <w:rFonts w:ascii="仿宋" w:eastAsia="仿宋" w:hAnsi="仿宋" w:hint="eastAsia"/>
          <w:sz w:val="28"/>
          <w:szCs w:val="28"/>
        </w:rPr>
        <w:t>姓名：王晓霞   电话：13472797054</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交通银行上海市分行</w:t>
      </w:r>
    </w:p>
    <w:p w:rsidR="00D42BD6" w:rsidRPr="00D42BD6" w:rsidRDefault="00215AF6" w:rsidP="00DF3F8B">
      <w:pPr>
        <w:jc w:val="left"/>
        <w:rPr>
          <w:rFonts w:ascii="仿宋" w:eastAsia="仿宋" w:hAnsi="仿宋"/>
          <w:sz w:val="28"/>
          <w:szCs w:val="28"/>
        </w:rPr>
      </w:pPr>
      <w:r>
        <w:rPr>
          <w:rFonts w:ascii="仿宋" w:eastAsia="仿宋" w:hAnsi="仿宋" w:hint="eastAsia"/>
          <w:sz w:val="28"/>
          <w:szCs w:val="28"/>
        </w:rPr>
        <w:t xml:space="preserve">姓名：王飞  </w:t>
      </w:r>
      <w:r w:rsidR="004E5BF2">
        <w:rPr>
          <w:rFonts w:ascii="仿宋" w:eastAsia="仿宋" w:hAnsi="仿宋" w:hint="eastAsia"/>
          <w:sz w:val="28"/>
          <w:szCs w:val="28"/>
        </w:rPr>
        <w:t xml:space="preserve">  </w:t>
      </w:r>
      <w:r>
        <w:rPr>
          <w:rFonts w:ascii="仿宋" w:eastAsia="仿宋" w:hAnsi="仿宋" w:hint="eastAsia"/>
          <w:sz w:val="28"/>
          <w:szCs w:val="28"/>
        </w:rPr>
        <w:t xml:space="preserve"> 电话：</w:t>
      </w:r>
      <w:r w:rsidR="00D42BD6" w:rsidRPr="00D42BD6">
        <w:rPr>
          <w:rFonts w:ascii="仿宋" w:eastAsia="仿宋" w:hAnsi="仿宋" w:hint="eastAsia"/>
          <w:sz w:val="28"/>
          <w:szCs w:val="28"/>
        </w:rPr>
        <w:t>021-63111000转1380</w:t>
      </w:r>
    </w:p>
    <w:sectPr w:rsidR="00D42BD6" w:rsidRPr="00D42BD6" w:rsidSect="00A63C99">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084" w:rsidRDefault="00BD3084" w:rsidP="00B228C1">
      <w:r>
        <w:separator/>
      </w:r>
    </w:p>
  </w:endnote>
  <w:endnote w:type="continuationSeparator" w:id="1">
    <w:p w:rsidR="00BD3084" w:rsidRDefault="00BD3084" w:rsidP="00B2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74249"/>
      <w:docPartObj>
        <w:docPartGallery w:val="Page Numbers (Bottom of Page)"/>
        <w:docPartUnique/>
      </w:docPartObj>
    </w:sdtPr>
    <w:sdtContent>
      <w:p w:rsidR="00215AF6" w:rsidRDefault="009678C7">
        <w:pPr>
          <w:pStyle w:val="a4"/>
          <w:jc w:val="center"/>
        </w:pPr>
        <w:r>
          <w:fldChar w:fldCharType="begin"/>
        </w:r>
        <w:r w:rsidR="00F13D8C">
          <w:instrText xml:space="preserve"> PAGE   \* MERGEFORMAT </w:instrText>
        </w:r>
        <w:r>
          <w:fldChar w:fldCharType="separate"/>
        </w:r>
        <w:r w:rsidR="007142BC" w:rsidRPr="007142BC">
          <w:rPr>
            <w:noProof/>
            <w:lang w:val="zh-CN"/>
          </w:rPr>
          <w:t>-</w:t>
        </w:r>
        <w:r w:rsidR="007142BC">
          <w:rPr>
            <w:noProof/>
          </w:rPr>
          <w:t xml:space="preserve"> 1 -</w:t>
        </w:r>
        <w:r>
          <w:rPr>
            <w:noProof/>
          </w:rPr>
          <w:fldChar w:fldCharType="end"/>
        </w:r>
      </w:p>
    </w:sdtContent>
  </w:sdt>
  <w:p w:rsidR="00215AF6" w:rsidRDefault="00215A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084" w:rsidRDefault="00BD3084" w:rsidP="00B228C1">
      <w:r>
        <w:separator/>
      </w:r>
    </w:p>
  </w:footnote>
  <w:footnote w:type="continuationSeparator" w:id="1">
    <w:p w:rsidR="00BD3084" w:rsidRDefault="00BD3084" w:rsidP="00B22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F6" w:rsidRDefault="00215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6C6"/>
    <w:multiLevelType w:val="hybridMultilevel"/>
    <w:tmpl w:val="9670AABA"/>
    <w:lvl w:ilvl="0" w:tplc="5502B54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D7224D"/>
    <w:multiLevelType w:val="hybridMultilevel"/>
    <w:tmpl w:val="FEFCA4BA"/>
    <w:lvl w:ilvl="0" w:tplc="931E6F2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246C0BFC"/>
    <w:multiLevelType w:val="hybridMultilevel"/>
    <w:tmpl w:val="6384287E"/>
    <w:lvl w:ilvl="0" w:tplc="E0B6369C">
      <w:start w:val="1"/>
      <w:numFmt w:val="decimal"/>
      <w:lvlText w:val="%1."/>
      <w:lvlJc w:val="left"/>
      <w:pPr>
        <w:ind w:left="1270" w:hanging="585"/>
      </w:pPr>
      <w:rPr>
        <w:rFonts w:hint="default"/>
      </w:rPr>
    </w:lvl>
    <w:lvl w:ilvl="1" w:tplc="04090019" w:tentative="1">
      <w:start w:val="1"/>
      <w:numFmt w:val="lowerLetter"/>
      <w:lvlText w:val="%2)"/>
      <w:lvlJc w:val="left"/>
      <w:pPr>
        <w:ind w:left="1525" w:hanging="420"/>
      </w:pPr>
    </w:lvl>
    <w:lvl w:ilvl="2" w:tplc="0409001B" w:tentative="1">
      <w:start w:val="1"/>
      <w:numFmt w:val="lowerRoman"/>
      <w:lvlText w:val="%3."/>
      <w:lvlJc w:val="right"/>
      <w:pPr>
        <w:ind w:left="1945" w:hanging="420"/>
      </w:pPr>
    </w:lvl>
    <w:lvl w:ilvl="3" w:tplc="0409000F" w:tentative="1">
      <w:start w:val="1"/>
      <w:numFmt w:val="decimal"/>
      <w:lvlText w:val="%4."/>
      <w:lvlJc w:val="left"/>
      <w:pPr>
        <w:ind w:left="2365" w:hanging="420"/>
      </w:pPr>
    </w:lvl>
    <w:lvl w:ilvl="4" w:tplc="04090019" w:tentative="1">
      <w:start w:val="1"/>
      <w:numFmt w:val="lowerLetter"/>
      <w:lvlText w:val="%5)"/>
      <w:lvlJc w:val="left"/>
      <w:pPr>
        <w:ind w:left="2785" w:hanging="420"/>
      </w:pPr>
    </w:lvl>
    <w:lvl w:ilvl="5" w:tplc="0409001B" w:tentative="1">
      <w:start w:val="1"/>
      <w:numFmt w:val="lowerRoman"/>
      <w:lvlText w:val="%6."/>
      <w:lvlJc w:val="right"/>
      <w:pPr>
        <w:ind w:left="3205" w:hanging="420"/>
      </w:pPr>
    </w:lvl>
    <w:lvl w:ilvl="6" w:tplc="0409000F" w:tentative="1">
      <w:start w:val="1"/>
      <w:numFmt w:val="decimal"/>
      <w:lvlText w:val="%7."/>
      <w:lvlJc w:val="left"/>
      <w:pPr>
        <w:ind w:left="3625" w:hanging="420"/>
      </w:pPr>
    </w:lvl>
    <w:lvl w:ilvl="7" w:tplc="04090019" w:tentative="1">
      <w:start w:val="1"/>
      <w:numFmt w:val="lowerLetter"/>
      <w:lvlText w:val="%8)"/>
      <w:lvlJc w:val="left"/>
      <w:pPr>
        <w:ind w:left="4045" w:hanging="420"/>
      </w:pPr>
    </w:lvl>
    <w:lvl w:ilvl="8" w:tplc="0409001B" w:tentative="1">
      <w:start w:val="1"/>
      <w:numFmt w:val="lowerRoman"/>
      <w:lvlText w:val="%9."/>
      <w:lvlJc w:val="right"/>
      <w:pPr>
        <w:ind w:left="4465" w:hanging="420"/>
      </w:pPr>
    </w:lvl>
  </w:abstractNum>
  <w:abstractNum w:abstractNumId="3">
    <w:nsid w:val="31205861"/>
    <w:multiLevelType w:val="hybridMultilevel"/>
    <w:tmpl w:val="0D781972"/>
    <w:lvl w:ilvl="0" w:tplc="068EF4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290DA2"/>
    <w:multiLevelType w:val="hybridMultilevel"/>
    <w:tmpl w:val="F81CFC9A"/>
    <w:lvl w:ilvl="0" w:tplc="1E4A4E36">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e">
    <w15:presenceInfo w15:providerId="None" w15:userId="s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8C1"/>
    <w:rsid w:val="00000614"/>
    <w:rsid w:val="00013917"/>
    <w:rsid w:val="00017B80"/>
    <w:rsid w:val="00043E35"/>
    <w:rsid w:val="00047328"/>
    <w:rsid w:val="00050874"/>
    <w:rsid w:val="00075366"/>
    <w:rsid w:val="00082525"/>
    <w:rsid w:val="00093D97"/>
    <w:rsid w:val="000A3D6A"/>
    <w:rsid w:val="000A4555"/>
    <w:rsid w:val="000A4D1F"/>
    <w:rsid w:val="000B5430"/>
    <w:rsid w:val="000C3EA3"/>
    <w:rsid w:val="000C774C"/>
    <w:rsid w:val="000D338B"/>
    <w:rsid w:val="000D5708"/>
    <w:rsid w:val="000E2123"/>
    <w:rsid w:val="000E4D11"/>
    <w:rsid w:val="00100DD7"/>
    <w:rsid w:val="001023CE"/>
    <w:rsid w:val="00103198"/>
    <w:rsid w:val="001115CA"/>
    <w:rsid w:val="00131419"/>
    <w:rsid w:val="00136B4F"/>
    <w:rsid w:val="00137235"/>
    <w:rsid w:val="00145255"/>
    <w:rsid w:val="001541EC"/>
    <w:rsid w:val="00187AC7"/>
    <w:rsid w:val="001A68A7"/>
    <w:rsid w:val="001B1B23"/>
    <w:rsid w:val="001B6129"/>
    <w:rsid w:val="001C2240"/>
    <w:rsid w:val="001C421E"/>
    <w:rsid w:val="001D6995"/>
    <w:rsid w:val="001E7C98"/>
    <w:rsid w:val="002072FC"/>
    <w:rsid w:val="0021575E"/>
    <w:rsid w:val="00215AF6"/>
    <w:rsid w:val="00225141"/>
    <w:rsid w:val="0023783E"/>
    <w:rsid w:val="00237DFF"/>
    <w:rsid w:val="002469F3"/>
    <w:rsid w:val="00261F4B"/>
    <w:rsid w:val="00270251"/>
    <w:rsid w:val="002812CA"/>
    <w:rsid w:val="00282FE7"/>
    <w:rsid w:val="0029418F"/>
    <w:rsid w:val="002A4330"/>
    <w:rsid w:val="002A6287"/>
    <w:rsid w:val="002C5EC7"/>
    <w:rsid w:val="002F617A"/>
    <w:rsid w:val="00307F1E"/>
    <w:rsid w:val="0031544B"/>
    <w:rsid w:val="003154D5"/>
    <w:rsid w:val="00322163"/>
    <w:rsid w:val="0032566C"/>
    <w:rsid w:val="003265DB"/>
    <w:rsid w:val="003337A8"/>
    <w:rsid w:val="0035589E"/>
    <w:rsid w:val="00366F9A"/>
    <w:rsid w:val="00367B63"/>
    <w:rsid w:val="003816FE"/>
    <w:rsid w:val="00394DBA"/>
    <w:rsid w:val="003A6038"/>
    <w:rsid w:val="003B15A8"/>
    <w:rsid w:val="003B26F9"/>
    <w:rsid w:val="003B4FCE"/>
    <w:rsid w:val="003B7346"/>
    <w:rsid w:val="003E3720"/>
    <w:rsid w:val="003E39ED"/>
    <w:rsid w:val="003E626E"/>
    <w:rsid w:val="003F1940"/>
    <w:rsid w:val="0040366F"/>
    <w:rsid w:val="00404332"/>
    <w:rsid w:val="00410E02"/>
    <w:rsid w:val="0041228E"/>
    <w:rsid w:val="00413CFC"/>
    <w:rsid w:val="004269B6"/>
    <w:rsid w:val="00432F98"/>
    <w:rsid w:val="00444D26"/>
    <w:rsid w:val="00470992"/>
    <w:rsid w:val="004A206D"/>
    <w:rsid w:val="004A579E"/>
    <w:rsid w:val="004D0E14"/>
    <w:rsid w:val="004E3DED"/>
    <w:rsid w:val="004E5BF2"/>
    <w:rsid w:val="005059DE"/>
    <w:rsid w:val="00525651"/>
    <w:rsid w:val="00525E39"/>
    <w:rsid w:val="005307BF"/>
    <w:rsid w:val="00530C03"/>
    <w:rsid w:val="005319F4"/>
    <w:rsid w:val="00546371"/>
    <w:rsid w:val="00547DA3"/>
    <w:rsid w:val="00556D31"/>
    <w:rsid w:val="00561B3C"/>
    <w:rsid w:val="005624F9"/>
    <w:rsid w:val="00587F33"/>
    <w:rsid w:val="005944FD"/>
    <w:rsid w:val="005B7492"/>
    <w:rsid w:val="005D360D"/>
    <w:rsid w:val="005E2E54"/>
    <w:rsid w:val="005F1F9C"/>
    <w:rsid w:val="00602439"/>
    <w:rsid w:val="00620A84"/>
    <w:rsid w:val="00621FCA"/>
    <w:rsid w:val="006338D7"/>
    <w:rsid w:val="00641666"/>
    <w:rsid w:val="00645C5E"/>
    <w:rsid w:val="0065332E"/>
    <w:rsid w:val="00654F25"/>
    <w:rsid w:val="00671A85"/>
    <w:rsid w:val="00673A2F"/>
    <w:rsid w:val="0068494E"/>
    <w:rsid w:val="006A1110"/>
    <w:rsid w:val="006A6991"/>
    <w:rsid w:val="006B28D7"/>
    <w:rsid w:val="006C1C8C"/>
    <w:rsid w:val="006E04AE"/>
    <w:rsid w:val="00707AE8"/>
    <w:rsid w:val="007142BC"/>
    <w:rsid w:val="00717C7F"/>
    <w:rsid w:val="00721F46"/>
    <w:rsid w:val="007440FC"/>
    <w:rsid w:val="00745B7C"/>
    <w:rsid w:val="0074632A"/>
    <w:rsid w:val="00750096"/>
    <w:rsid w:val="00767497"/>
    <w:rsid w:val="00774C69"/>
    <w:rsid w:val="00781A85"/>
    <w:rsid w:val="00794251"/>
    <w:rsid w:val="007A3633"/>
    <w:rsid w:val="007A398A"/>
    <w:rsid w:val="007A3C14"/>
    <w:rsid w:val="007A559F"/>
    <w:rsid w:val="007D0FE6"/>
    <w:rsid w:val="007D294C"/>
    <w:rsid w:val="007E4C8A"/>
    <w:rsid w:val="008252C4"/>
    <w:rsid w:val="00827013"/>
    <w:rsid w:val="008379F2"/>
    <w:rsid w:val="00840AF2"/>
    <w:rsid w:val="0084598B"/>
    <w:rsid w:val="0085625B"/>
    <w:rsid w:val="00867EC6"/>
    <w:rsid w:val="00870E2C"/>
    <w:rsid w:val="008B3DD8"/>
    <w:rsid w:val="008B625C"/>
    <w:rsid w:val="008C41CA"/>
    <w:rsid w:val="008F18BA"/>
    <w:rsid w:val="008F6B6A"/>
    <w:rsid w:val="00915BA1"/>
    <w:rsid w:val="0092092C"/>
    <w:rsid w:val="00925352"/>
    <w:rsid w:val="00957EDC"/>
    <w:rsid w:val="00962F56"/>
    <w:rsid w:val="009678C7"/>
    <w:rsid w:val="0097359D"/>
    <w:rsid w:val="00973C78"/>
    <w:rsid w:val="00975165"/>
    <w:rsid w:val="009C184E"/>
    <w:rsid w:val="009D2A1D"/>
    <w:rsid w:val="009D3FFF"/>
    <w:rsid w:val="009E2D8A"/>
    <w:rsid w:val="009F2F19"/>
    <w:rsid w:val="00A14497"/>
    <w:rsid w:val="00A63C99"/>
    <w:rsid w:val="00A6682A"/>
    <w:rsid w:val="00A7313F"/>
    <w:rsid w:val="00A809A3"/>
    <w:rsid w:val="00A85E85"/>
    <w:rsid w:val="00AA1768"/>
    <w:rsid w:val="00AA7C5F"/>
    <w:rsid w:val="00AB22E8"/>
    <w:rsid w:val="00AB583C"/>
    <w:rsid w:val="00AB6B7E"/>
    <w:rsid w:val="00AC24F2"/>
    <w:rsid w:val="00AC36B5"/>
    <w:rsid w:val="00AE76BE"/>
    <w:rsid w:val="00AF32A5"/>
    <w:rsid w:val="00AF5035"/>
    <w:rsid w:val="00AF527E"/>
    <w:rsid w:val="00AF5800"/>
    <w:rsid w:val="00AF7284"/>
    <w:rsid w:val="00B00A98"/>
    <w:rsid w:val="00B06B2D"/>
    <w:rsid w:val="00B125F1"/>
    <w:rsid w:val="00B13918"/>
    <w:rsid w:val="00B15311"/>
    <w:rsid w:val="00B228C1"/>
    <w:rsid w:val="00B555F3"/>
    <w:rsid w:val="00B74408"/>
    <w:rsid w:val="00B8091F"/>
    <w:rsid w:val="00B862C9"/>
    <w:rsid w:val="00BA36CE"/>
    <w:rsid w:val="00BC05A7"/>
    <w:rsid w:val="00BD3084"/>
    <w:rsid w:val="00BF7565"/>
    <w:rsid w:val="00C00165"/>
    <w:rsid w:val="00C011E6"/>
    <w:rsid w:val="00C1271A"/>
    <w:rsid w:val="00C22AC9"/>
    <w:rsid w:val="00C24B49"/>
    <w:rsid w:val="00C34715"/>
    <w:rsid w:val="00C61D1E"/>
    <w:rsid w:val="00C6545C"/>
    <w:rsid w:val="00C825E7"/>
    <w:rsid w:val="00C826E1"/>
    <w:rsid w:val="00C87861"/>
    <w:rsid w:val="00C973B5"/>
    <w:rsid w:val="00CB14CE"/>
    <w:rsid w:val="00CC0BE8"/>
    <w:rsid w:val="00CC1FC1"/>
    <w:rsid w:val="00CC2B8F"/>
    <w:rsid w:val="00CC6DF8"/>
    <w:rsid w:val="00CD41F0"/>
    <w:rsid w:val="00CD58DA"/>
    <w:rsid w:val="00CF5BB2"/>
    <w:rsid w:val="00D00FD4"/>
    <w:rsid w:val="00D113DD"/>
    <w:rsid w:val="00D175AB"/>
    <w:rsid w:val="00D26E59"/>
    <w:rsid w:val="00D3052A"/>
    <w:rsid w:val="00D42BD6"/>
    <w:rsid w:val="00D44284"/>
    <w:rsid w:val="00D50A3C"/>
    <w:rsid w:val="00D732AA"/>
    <w:rsid w:val="00D75A81"/>
    <w:rsid w:val="00D76E60"/>
    <w:rsid w:val="00DA24DE"/>
    <w:rsid w:val="00DA35E4"/>
    <w:rsid w:val="00DA5DD0"/>
    <w:rsid w:val="00DB7287"/>
    <w:rsid w:val="00DC20E0"/>
    <w:rsid w:val="00DC21CD"/>
    <w:rsid w:val="00DC25A6"/>
    <w:rsid w:val="00DC3232"/>
    <w:rsid w:val="00DD5D15"/>
    <w:rsid w:val="00DE47F5"/>
    <w:rsid w:val="00DF3F8B"/>
    <w:rsid w:val="00E005D5"/>
    <w:rsid w:val="00E42F94"/>
    <w:rsid w:val="00E536E9"/>
    <w:rsid w:val="00E604C8"/>
    <w:rsid w:val="00E672D6"/>
    <w:rsid w:val="00E70727"/>
    <w:rsid w:val="00E7162A"/>
    <w:rsid w:val="00E7436C"/>
    <w:rsid w:val="00E752C0"/>
    <w:rsid w:val="00E773FD"/>
    <w:rsid w:val="00E80AA9"/>
    <w:rsid w:val="00E949B3"/>
    <w:rsid w:val="00EC0C5E"/>
    <w:rsid w:val="00EC4C20"/>
    <w:rsid w:val="00ED425A"/>
    <w:rsid w:val="00F00A66"/>
    <w:rsid w:val="00F13D8C"/>
    <w:rsid w:val="00F14616"/>
    <w:rsid w:val="00F353D8"/>
    <w:rsid w:val="00F41BDE"/>
    <w:rsid w:val="00F42CB9"/>
    <w:rsid w:val="00F5015D"/>
    <w:rsid w:val="00F52BE0"/>
    <w:rsid w:val="00F563A8"/>
    <w:rsid w:val="00F73BB0"/>
    <w:rsid w:val="00F82044"/>
    <w:rsid w:val="00F97275"/>
    <w:rsid w:val="00F979AE"/>
    <w:rsid w:val="00FA1CA0"/>
    <w:rsid w:val="00FA7106"/>
    <w:rsid w:val="00FA7660"/>
    <w:rsid w:val="00FD78FB"/>
    <w:rsid w:val="00FE51A2"/>
    <w:rsid w:val="00FE6F79"/>
    <w:rsid w:val="00FE7221"/>
    <w:rsid w:val="00FF13CA"/>
    <w:rsid w:val="00FF3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23"/>
    <w:pPr>
      <w:widowControl w:val="0"/>
      <w:jc w:val="both"/>
    </w:pPr>
  </w:style>
  <w:style w:type="paragraph" w:styleId="1">
    <w:name w:val="heading 1"/>
    <w:basedOn w:val="a"/>
    <w:next w:val="a"/>
    <w:link w:val="1Char"/>
    <w:uiPriority w:val="9"/>
    <w:qFormat/>
    <w:rsid w:val="00620A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8C1"/>
    <w:rPr>
      <w:sz w:val="18"/>
      <w:szCs w:val="18"/>
    </w:rPr>
  </w:style>
  <w:style w:type="paragraph" w:styleId="a4">
    <w:name w:val="footer"/>
    <w:basedOn w:val="a"/>
    <w:link w:val="Char0"/>
    <w:uiPriority w:val="99"/>
    <w:unhideWhenUsed/>
    <w:rsid w:val="00B228C1"/>
    <w:pPr>
      <w:tabs>
        <w:tab w:val="center" w:pos="4153"/>
        <w:tab w:val="right" w:pos="8306"/>
      </w:tabs>
      <w:snapToGrid w:val="0"/>
      <w:jc w:val="left"/>
    </w:pPr>
    <w:rPr>
      <w:sz w:val="18"/>
      <w:szCs w:val="18"/>
    </w:rPr>
  </w:style>
  <w:style w:type="character" w:customStyle="1" w:styleId="Char0">
    <w:name w:val="页脚 Char"/>
    <w:basedOn w:val="a0"/>
    <w:link w:val="a4"/>
    <w:uiPriority w:val="99"/>
    <w:rsid w:val="00B228C1"/>
    <w:rPr>
      <w:sz w:val="18"/>
      <w:szCs w:val="18"/>
    </w:rPr>
  </w:style>
  <w:style w:type="paragraph" w:styleId="a5">
    <w:name w:val="Date"/>
    <w:basedOn w:val="a"/>
    <w:next w:val="a"/>
    <w:link w:val="Char1"/>
    <w:uiPriority w:val="99"/>
    <w:semiHidden/>
    <w:unhideWhenUsed/>
    <w:rsid w:val="00B228C1"/>
    <w:pPr>
      <w:ind w:leftChars="2500" w:left="100"/>
    </w:pPr>
  </w:style>
  <w:style w:type="character" w:customStyle="1" w:styleId="Char1">
    <w:name w:val="日期 Char"/>
    <w:basedOn w:val="a0"/>
    <w:link w:val="a5"/>
    <w:uiPriority w:val="99"/>
    <w:semiHidden/>
    <w:rsid w:val="00B228C1"/>
  </w:style>
  <w:style w:type="paragraph" w:styleId="a6">
    <w:name w:val="List Paragraph"/>
    <w:basedOn w:val="a"/>
    <w:uiPriority w:val="34"/>
    <w:qFormat/>
    <w:rsid w:val="00602439"/>
    <w:pPr>
      <w:ind w:firstLineChars="200" w:firstLine="420"/>
    </w:pPr>
  </w:style>
  <w:style w:type="character" w:styleId="a7">
    <w:name w:val="Hyperlink"/>
    <w:basedOn w:val="a0"/>
    <w:rsid w:val="00DC25A6"/>
    <w:rPr>
      <w:color w:val="0000FF"/>
      <w:u w:val="single"/>
    </w:rPr>
  </w:style>
  <w:style w:type="paragraph" w:styleId="a8">
    <w:name w:val="Balloon Text"/>
    <w:basedOn w:val="a"/>
    <w:link w:val="Char2"/>
    <w:uiPriority w:val="99"/>
    <w:semiHidden/>
    <w:unhideWhenUsed/>
    <w:rsid w:val="001D6995"/>
    <w:rPr>
      <w:sz w:val="18"/>
      <w:szCs w:val="18"/>
    </w:rPr>
  </w:style>
  <w:style w:type="character" w:customStyle="1" w:styleId="Char2">
    <w:name w:val="批注框文本 Char"/>
    <w:basedOn w:val="a0"/>
    <w:link w:val="a8"/>
    <w:uiPriority w:val="99"/>
    <w:semiHidden/>
    <w:rsid w:val="001D6995"/>
    <w:rPr>
      <w:sz w:val="18"/>
      <w:szCs w:val="18"/>
    </w:rPr>
  </w:style>
  <w:style w:type="character" w:customStyle="1" w:styleId="1Char">
    <w:name w:val="标题 1 Char"/>
    <w:basedOn w:val="a0"/>
    <w:link w:val="1"/>
    <w:uiPriority w:val="9"/>
    <w:rsid w:val="00620A84"/>
    <w:rPr>
      <w:b/>
      <w:bCs/>
      <w:kern w:val="44"/>
      <w:sz w:val="44"/>
      <w:szCs w:val="44"/>
    </w:rPr>
  </w:style>
  <w:style w:type="paragraph" w:styleId="TOC">
    <w:name w:val="TOC Heading"/>
    <w:basedOn w:val="1"/>
    <w:next w:val="a"/>
    <w:uiPriority w:val="39"/>
    <w:semiHidden/>
    <w:unhideWhenUsed/>
    <w:qFormat/>
    <w:rsid w:val="00620A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se.com.cn/home/biz/cnsca/process/appl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FD0D-C613-41C6-944C-0E514F6C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693</Words>
  <Characters>3952</Characters>
  <Application>Microsoft Office Word</Application>
  <DocSecurity>0</DocSecurity>
  <Lines>32</Lines>
  <Paragraphs>9</Paragraphs>
  <ScaleCrop>false</ScaleCrop>
  <Company>Hewlett-Packard Company</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丁逸波(送（会签）部门相关人员)</cp:lastModifiedBy>
  <cp:revision>5</cp:revision>
  <cp:lastPrinted>2017-11-01T01:42:00Z</cp:lastPrinted>
  <dcterms:created xsi:type="dcterms:W3CDTF">2017-11-01T01:37:00Z</dcterms:created>
  <dcterms:modified xsi:type="dcterms:W3CDTF">2017-11-01T05:51:00Z</dcterms:modified>
</cp:coreProperties>
</file>