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AE7" w:rsidRPr="00CF1715" w:rsidRDefault="004E3AE7" w:rsidP="004E3AE7">
      <w:pPr>
        <w:rPr>
          <w:rFonts w:ascii="仿宋_GB2312" w:eastAsia="仿宋_GB2312" w:cs="仿宋_GB2312"/>
          <w:b/>
          <w:sz w:val="30"/>
          <w:szCs w:val="30"/>
        </w:rPr>
      </w:pPr>
      <w:r w:rsidRPr="00CF1715">
        <w:rPr>
          <w:rFonts w:ascii="仿宋_GB2312" w:eastAsia="仿宋_GB2312" w:cs="仿宋_GB2312" w:hint="eastAsia"/>
          <w:b/>
          <w:sz w:val="30"/>
          <w:szCs w:val="30"/>
        </w:rPr>
        <w:t>附件3</w:t>
      </w:r>
    </w:p>
    <w:p w:rsidR="004E3AE7" w:rsidRDefault="004E3AE7" w:rsidP="004E3AE7">
      <w:pPr>
        <w:jc w:val="center"/>
        <w:rPr>
          <w:rFonts w:ascii="方正大标宋简体" w:eastAsia="方正大标宋简体"/>
          <w:sz w:val="42"/>
          <w:szCs w:val="42"/>
        </w:rPr>
      </w:pPr>
      <w:r>
        <w:rPr>
          <w:rFonts w:ascii="方正大标宋简体" w:eastAsia="方正大标宋简体" w:hint="eastAsia"/>
          <w:sz w:val="42"/>
          <w:szCs w:val="42"/>
        </w:rPr>
        <w:t>会员报告命名及格式要求</w:t>
      </w:r>
    </w:p>
    <w:p w:rsidR="004E3AE7" w:rsidRDefault="004E3AE7" w:rsidP="004E3AE7">
      <w:pPr>
        <w:jc w:val="center"/>
        <w:rPr>
          <w:rFonts w:ascii="方正大标宋简体" w:eastAsia="方正大标宋简体"/>
          <w:sz w:val="42"/>
          <w:szCs w:val="42"/>
        </w:rPr>
      </w:pPr>
    </w:p>
    <w:p w:rsidR="004E3AE7" w:rsidRPr="00FE0481" w:rsidRDefault="004E3AE7" w:rsidP="004E3AE7">
      <w:pPr>
        <w:ind w:firstLineChars="200" w:firstLine="600"/>
        <w:rPr>
          <w:rFonts w:ascii="仿宋_GB2312" w:eastAsia="仿宋_GB2312" w:cs="仿宋_GB2312"/>
          <w:sz w:val="30"/>
          <w:szCs w:val="30"/>
        </w:rPr>
      </w:pPr>
      <w:r w:rsidRPr="00FE0481">
        <w:rPr>
          <w:rFonts w:ascii="仿宋_GB2312" w:eastAsia="仿宋_GB2312" w:cs="仿宋_GB2312" w:hint="eastAsia"/>
          <w:sz w:val="30"/>
          <w:szCs w:val="30"/>
        </w:rPr>
        <w:t>1.电子文档格式为</w:t>
      </w:r>
      <w:r w:rsidRPr="00FE0481">
        <w:rPr>
          <w:rFonts w:ascii="仿宋_GB2312" w:eastAsia="仿宋_GB2312" w:cs="仿宋_GB2312"/>
          <w:sz w:val="30"/>
          <w:szCs w:val="30"/>
        </w:rPr>
        <w:t>word</w:t>
      </w:r>
      <w:r w:rsidRPr="00FE0481">
        <w:rPr>
          <w:rFonts w:ascii="仿宋_GB2312" w:eastAsia="仿宋_GB2312" w:cs="仿宋_GB2312" w:hint="eastAsia"/>
          <w:sz w:val="30"/>
          <w:szCs w:val="30"/>
        </w:rPr>
        <w:t>文件。</w:t>
      </w:r>
    </w:p>
    <w:p w:rsidR="004E3AE7" w:rsidRDefault="004E3AE7" w:rsidP="004E3AE7">
      <w:pPr>
        <w:ind w:firstLineChars="200" w:firstLine="600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2.文件命名规则为：会员代码-会员简称-重点监控账户-X年第X季/第X月-季度报告/月度报告/专项报告/临时报告</w:t>
      </w:r>
      <w:r>
        <w:rPr>
          <w:rFonts w:ascii="仿宋_GB2312" w:eastAsia="仿宋_GB2312" w:cs="仿宋_GB2312"/>
          <w:sz w:val="30"/>
          <w:szCs w:val="30"/>
        </w:rPr>
        <w:t>.doc</w:t>
      </w:r>
      <w:r>
        <w:rPr>
          <w:rFonts w:ascii="仿宋_GB2312" w:eastAsia="仿宋_GB2312" w:cs="仿宋_GB2312" w:hint="eastAsia"/>
          <w:sz w:val="30"/>
          <w:szCs w:val="30"/>
        </w:rPr>
        <w:t>。</w:t>
      </w:r>
    </w:p>
    <w:p w:rsidR="00753C80" w:rsidRPr="004E3AE7" w:rsidRDefault="004E3AE7" w:rsidP="004E3AE7">
      <w:pPr>
        <w:ind w:firstLineChars="200" w:firstLine="600"/>
        <w:rPr>
          <w:rFonts w:ascii="仿宋_GB2312" w:eastAsia="仿宋_GB2312" w:cs="仿宋_GB2312"/>
          <w:sz w:val="30"/>
          <w:szCs w:val="30"/>
        </w:rPr>
      </w:pPr>
      <w:r w:rsidRPr="00FE0481">
        <w:rPr>
          <w:rFonts w:ascii="仿宋_GB2312" w:eastAsia="仿宋_GB2312" w:cs="仿宋_GB2312" w:hint="eastAsia"/>
          <w:sz w:val="30"/>
          <w:szCs w:val="30"/>
        </w:rPr>
        <w:t>咨询邮箱：msd_info@sse.com.cn</w:t>
      </w:r>
    </w:p>
    <w:sectPr w:rsidR="00753C80" w:rsidRPr="004E3AE7" w:rsidSect="00E02B93">
      <w:footerReference w:type="even" r:id="rId4"/>
      <w:footerReference w:type="default" r:id="rId5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F0B" w:rsidRDefault="004E3AE7" w:rsidP="00B85CB9">
    <w:pPr>
      <w:pStyle w:val="a3"/>
      <w:framePr w:wrap="around" w:vAnchor="text" w:hAnchor="margin" w:xAlign="center" w:y="1"/>
      <w:rPr>
        <w:rStyle w:val="a4"/>
      </w:rPr>
    </w:pPr>
  </w:p>
  <w:p w:rsidR="00981F0B" w:rsidRDefault="004E3AE7">
    <w:pPr>
      <w:pStyle w:val="a3"/>
    </w:pPr>
    <w:r>
      <w:rPr>
        <w:rFonts w:ascii="仿宋_GB2312" w:eastAsia="仿宋_GB2312" w:hint="eastAsia"/>
        <w:bCs/>
        <w:sz w:val="28"/>
      </w:rPr>
      <w:t>－</w:t>
    </w:r>
    <w:r>
      <w:rPr>
        <w:sz w:val="28"/>
      </w:rPr>
      <w:fldChar w:fldCharType="begin"/>
    </w:r>
    <w:r>
      <w:rPr>
        <w:sz w:val="28"/>
      </w:rPr>
      <w:instrText xml:space="preserve"> PAGE </w:instrText>
    </w:r>
    <w:r>
      <w:rPr>
        <w:sz w:val="28"/>
      </w:rPr>
      <w:fldChar w:fldCharType="separate"/>
    </w:r>
    <w:r>
      <w:rPr>
        <w:noProof/>
        <w:sz w:val="28"/>
      </w:rPr>
      <w:t>8</w:t>
    </w:r>
    <w:r>
      <w:rPr>
        <w:sz w:val="28"/>
      </w:rPr>
      <w:fldChar w:fldCharType="end"/>
    </w:r>
    <w:r>
      <w:rPr>
        <w:rFonts w:ascii="仿宋_GB2312" w:eastAsia="仿宋_GB2312" w:hint="eastAsia"/>
        <w:bCs/>
        <w:sz w:val="28"/>
      </w:rPr>
      <w:t>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F0B" w:rsidRDefault="004E3AE7" w:rsidP="00FD32EF">
    <w:pPr>
      <w:pStyle w:val="a3"/>
      <w:framePr w:wrap="around" w:vAnchor="text" w:hAnchor="margin" w:xAlign="center" w:y="1"/>
      <w:jc w:val="center"/>
      <w:rPr>
        <w:rStyle w:val="a4"/>
        <w:rFonts w:hint="eastAsia"/>
      </w:rPr>
    </w:pPr>
  </w:p>
  <w:p w:rsidR="00981F0B" w:rsidRDefault="004E3AE7" w:rsidP="00A271E5">
    <w:pPr>
      <w:pStyle w:val="a3"/>
      <w:jc w:val="right"/>
    </w:pPr>
    <w:r>
      <w:rPr>
        <w:rFonts w:ascii="仿宋_GB2312" w:eastAsia="仿宋_GB2312" w:hint="eastAsia"/>
        <w:bCs/>
        <w:sz w:val="28"/>
      </w:rPr>
      <w:t>－</w:t>
    </w:r>
    <w:r>
      <w:rPr>
        <w:sz w:val="28"/>
      </w:rPr>
      <w:fldChar w:fldCharType="begin"/>
    </w:r>
    <w:r>
      <w:rPr>
        <w:sz w:val="28"/>
      </w:rPr>
      <w:instrText xml:space="preserve"> PAGE </w:instrText>
    </w:r>
    <w:r>
      <w:rPr>
        <w:sz w:val="28"/>
      </w:rPr>
      <w:fldChar w:fldCharType="separate"/>
    </w:r>
    <w:r>
      <w:rPr>
        <w:noProof/>
        <w:sz w:val="28"/>
      </w:rPr>
      <w:t>1</w:t>
    </w:r>
    <w:r>
      <w:rPr>
        <w:sz w:val="28"/>
      </w:rPr>
      <w:fldChar w:fldCharType="end"/>
    </w:r>
    <w:r>
      <w:rPr>
        <w:rFonts w:ascii="仿宋_GB2312" w:eastAsia="仿宋_GB2312" w:hint="eastAsia"/>
        <w:bCs/>
        <w:sz w:val="28"/>
      </w:rPr>
      <w:t>－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E3AE7"/>
    <w:rsid w:val="004E3AE7"/>
    <w:rsid w:val="00753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AE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E3A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4E3AE7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4E3A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yliu</dc:creator>
  <cp:lastModifiedBy>yliu</cp:lastModifiedBy>
  <cp:revision>1</cp:revision>
  <dcterms:created xsi:type="dcterms:W3CDTF">2018-04-27T06:20:00Z</dcterms:created>
  <dcterms:modified xsi:type="dcterms:W3CDTF">2018-04-27T06:20:00Z</dcterms:modified>
</cp:coreProperties>
</file>