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AA" w:rsidRPr="002D33AA" w:rsidRDefault="002D33AA" w:rsidP="002D33AA">
      <w:pPr>
        <w:widowControl/>
        <w:wordWrap w:val="0"/>
        <w:spacing w:before="100" w:beforeAutospacing="1" w:after="100" w:afterAutospacing="1" w:line="240" w:lineRule="auto"/>
        <w:ind w:firstLineChars="0" w:firstLine="720"/>
        <w:jc w:val="center"/>
        <w:rPr>
          <w:rFonts w:ascii="楷体" w:eastAsia="楷体" w:hAnsi="楷体" w:cs="宋体"/>
          <w:kern w:val="0"/>
          <w:szCs w:val="24"/>
        </w:rPr>
      </w:pPr>
      <w:r w:rsidRPr="002D33AA">
        <w:rPr>
          <w:rFonts w:ascii="黑体" w:eastAsia="黑体" w:hAnsi="黑体" w:cs="宋体" w:hint="eastAsia"/>
          <w:kern w:val="0"/>
          <w:sz w:val="36"/>
          <w:szCs w:val="36"/>
        </w:rPr>
        <w:t>中国证券监督管理委员会公告</w:t>
      </w:r>
    </w:p>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2D33AA">
        <w:rPr>
          <w:rFonts w:ascii="宋体" w:hAnsi="宋体" w:cs="宋体" w:hint="eastAsia"/>
          <w:kern w:val="0"/>
          <w:szCs w:val="24"/>
        </w:rPr>
        <w:t>  </w:t>
      </w:r>
      <w:r w:rsidRPr="002D33AA">
        <w:rPr>
          <w:rFonts w:ascii="楷体" w:eastAsia="楷体" w:hAnsi="楷体" w:cs="宋体" w:hint="eastAsia"/>
          <w:kern w:val="0"/>
          <w:szCs w:val="24"/>
        </w:rPr>
        <w:t>〔2009〕28号</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现公布《期货公司信息公示管理规定》，自2009年11月16日起施行。</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宋体" w:hAnsi="宋体" w:cs="宋体" w:hint="eastAsia"/>
          <w:kern w:val="0"/>
          <w:szCs w:val="24"/>
        </w:rPr>
        <w:t> </w:t>
      </w:r>
    </w:p>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2D33AA">
        <w:rPr>
          <w:rFonts w:ascii="楷体" w:eastAsia="楷体" w:hAnsi="楷体" w:cs="宋体" w:hint="eastAsia"/>
          <w:kern w:val="0"/>
          <w:szCs w:val="24"/>
        </w:rPr>
        <w:t xml:space="preserve">　　　　　　　　　　　　　　　</w:t>
      </w:r>
      <w:r w:rsidRPr="002D33AA">
        <w:rPr>
          <w:rFonts w:ascii="宋体" w:hAnsi="宋体" w:cs="宋体" w:hint="eastAsia"/>
          <w:kern w:val="0"/>
          <w:szCs w:val="24"/>
        </w:rPr>
        <w:t> </w:t>
      </w:r>
      <w:r w:rsidRPr="002D33AA">
        <w:rPr>
          <w:rFonts w:ascii="楷体" w:eastAsia="楷体" w:hAnsi="楷体" w:cs="楷体" w:hint="eastAsia"/>
          <w:kern w:val="0"/>
          <w:szCs w:val="24"/>
        </w:rPr>
        <w:t xml:space="preserve"> </w:t>
      </w:r>
      <w:r w:rsidRPr="002D33AA">
        <w:rPr>
          <w:rFonts w:ascii="楷体" w:eastAsia="楷体" w:hAnsi="楷体" w:cs="宋体" w:hint="eastAsia"/>
          <w:kern w:val="0"/>
          <w:szCs w:val="24"/>
        </w:rPr>
        <w:t>二○○九年十月二十二日</w:t>
      </w:r>
    </w:p>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2D33AA">
        <w:rPr>
          <w:rFonts w:ascii="宋体" w:hAnsi="宋体" w:cs="宋体" w:hint="eastAsia"/>
          <w:kern w:val="0"/>
          <w:szCs w:val="24"/>
        </w:rPr>
        <w:t> </w:t>
      </w:r>
    </w:p>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2D33AA">
        <w:rPr>
          <w:rFonts w:ascii="黑体" w:eastAsia="黑体" w:hAnsi="黑体" w:cs="宋体" w:hint="eastAsia"/>
          <w:kern w:val="0"/>
          <w:sz w:val="36"/>
          <w:szCs w:val="36"/>
        </w:rPr>
        <w:t>期货公司信息公示管理规定</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为保护投资者合法权益，发挥社会监督功能，提高期货市场透明度，根据《期货交易管理条例》、《期货公司管理办法》等有关法规规章，现对期货公司信息公示做出如下规定：</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一、本规定的信息公示是指期货公司通过中国证监会指定的期货公司信息公示平台（http://www.cfachina.org，以下简称公示平台），将期货公司及其分支机构基本情况、高级管理人员及从业人员信息、公司股东信息、诚信记录等信息，以及中国证监会规定的其他信息，向社会公开的活动。</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二、期货公司应当按照本规定的要求，公示以下信息：</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（一）公司基本情况。包括公司名称、许可证号、经营范围、注册资本、公司住所、法定代表人、办公地址和邮编、客户服务及投诉电话、公司网址、公司电子邮箱等。</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（二）公司历史情况。包括公司成立、名称变更、改制重组和增资扩股等。</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（三）公司分支机构基本情况。包括分支机构的名称、所在地、设立时间、许可证号、负责人、详细地址、客户服务及投诉电话等。</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（四）公司董事、监事和高级管理人员信息。包括期货公司董事、监事和高级管理人员的姓名、性别、职务、任职时间、高管资格批准文号等。</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（五）公司从业人员信息。包括期货从业人员的姓名、性别、职务、任职时间、从业资格号等。</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（六）公司股东信息。包括期货公司股东名称、注册资本、法定代表人、所属行业、经济类型、持股比例、入股时间、办公地址、公司网址等。</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（七）公司诚信记录。包括监管部门实施的行政处罚等。</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lastRenderedPageBreak/>
        <w:t>（八）中国证监会要求的其他信息。</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鼓励期货公司公示除以上信息以外的其他信息。</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三、期货公司应当在公司网站开辟信息公示专栏，公示的信息内容不得少于在公示平台公开的信息。</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四、期货公司应当在营业场所的信息公示栏中，公告公示平台和公司网址、从业人员信息以及投诉、服务电话等信息。</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五、期货公司应当保证公示信息的真实、准确、完整和及时。</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六、期货公司应当按照本规定的要求，制定信息公示管理制度，明确公示的内容、标准、流程、职责和责任追究等事项，信息公示管理制度应当经公司董事会审议通过，报公司住所</w:t>
      </w:r>
      <w:proofErr w:type="gramStart"/>
      <w:r w:rsidRPr="002D33AA">
        <w:rPr>
          <w:rFonts w:ascii="楷体" w:eastAsia="楷体" w:hAnsi="楷体" w:cs="宋体" w:hint="eastAsia"/>
          <w:kern w:val="0"/>
          <w:szCs w:val="24"/>
        </w:rPr>
        <w:t>地中国</w:t>
      </w:r>
      <w:proofErr w:type="gramEnd"/>
      <w:r w:rsidRPr="002D33AA">
        <w:rPr>
          <w:rFonts w:ascii="楷体" w:eastAsia="楷体" w:hAnsi="楷体" w:cs="宋体" w:hint="eastAsia"/>
          <w:kern w:val="0"/>
          <w:szCs w:val="24"/>
        </w:rPr>
        <w:t>证监会派出机构和中国期货业协会备案。</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七、期货公司应当指定一名高级管理人员专门负责信息公示工作，并确定专门部门办理信息公示和持续更新工作，报公司住所</w:t>
      </w:r>
      <w:proofErr w:type="gramStart"/>
      <w:r w:rsidRPr="002D33AA">
        <w:rPr>
          <w:rFonts w:ascii="楷体" w:eastAsia="楷体" w:hAnsi="楷体" w:cs="宋体" w:hint="eastAsia"/>
          <w:kern w:val="0"/>
          <w:szCs w:val="24"/>
        </w:rPr>
        <w:t>地中国</w:t>
      </w:r>
      <w:proofErr w:type="gramEnd"/>
      <w:r w:rsidRPr="002D33AA">
        <w:rPr>
          <w:rFonts w:ascii="楷体" w:eastAsia="楷体" w:hAnsi="楷体" w:cs="宋体" w:hint="eastAsia"/>
          <w:kern w:val="0"/>
          <w:szCs w:val="24"/>
        </w:rPr>
        <w:t>证监会派出机构备案。</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八、期货公司董事、监事和高管人员应当持续关注信息公示文件的编制情况，保证公示事项在规定期限内公开。</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九、期货公司法定代表人、经营管理主要负责人、首席风险官、信息公示负责人、其他责任人应当对公示信息签字确认，如对公示信息持有异议的，应当书面注明意见和理由，并向公司住所</w:t>
      </w:r>
      <w:proofErr w:type="gramStart"/>
      <w:r w:rsidRPr="002D33AA">
        <w:rPr>
          <w:rFonts w:ascii="楷体" w:eastAsia="楷体" w:hAnsi="楷体" w:cs="宋体" w:hint="eastAsia"/>
          <w:kern w:val="0"/>
          <w:szCs w:val="24"/>
        </w:rPr>
        <w:t>地中国</w:t>
      </w:r>
      <w:proofErr w:type="gramEnd"/>
      <w:r w:rsidRPr="002D33AA">
        <w:rPr>
          <w:rFonts w:ascii="楷体" w:eastAsia="楷体" w:hAnsi="楷体" w:cs="宋体" w:hint="eastAsia"/>
          <w:kern w:val="0"/>
          <w:szCs w:val="24"/>
        </w:rPr>
        <w:t>证监会派出机构报告。</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十、期货公司应当通过公示平台对拟公示信息进行在线填报。</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期货公司首次公示的信息，应当于2009年12月20日前填报完毕，报告住所</w:t>
      </w:r>
      <w:proofErr w:type="gramStart"/>
      <w:r w:rsidRPr="002D33AA">
        <w:rPr>
          <w:rFonts w:ascii="楷体" w:eastAsia="楷体" w:hAnsi="楷体" w:cs="宋体" w:hint="eastAsia"/>
          <w:kern w:val="0"/>
          <w:szCs w:val="24"/>
        </w:rPr>
        <w:t>地中国</w:t>
      </w:r>
      <w:proofErr w:type="gramEnd"/>
      <w:r w:rsidRPr="002D33AA">
        <w:rPr>
          <w:rFonts w:ascii="楷体" w:eastAsia="楷体" w:hAnsi="楷体" w:cs="宋体" w:hint="eastAsia"/>
          <w:kern w:val="0"/>
          <w:szCs w:val="24"/>
        </w:rPr>
        <w:t>证监会派出机构后，统一由中国期货业协会进行网上公示。</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十一、公示信息发生变化的，期货公司应当及时通过公示平台在线填报，更新相关内容，并立即报告住所</w:t>
      </w:r>
      <w:proofErr w:type="gramStart"/>
      <w:r w:rsidRPr="002D33AA">
        <w:rPr>
          <w:rFonts w:ascii="楷体" w:eastAsia="楷体" w:hAnsi="楷体" w:cs="宋体" w:hint="eastAsia"/>
          <w:kern w:val="0"/>
          <w:szCs w:val="24"/>
        </w:rPr>
        <w:t>地中国</w:t>
      </w:r>
      <w:proofErr w:type="gramEnd"/>
      <w:r w:rsidRPr="002D33AA">
        <w:rPr>
          <w:rFonts w:ascii="楷体" w:eastAsia="楷体" w:hAnsi="楷体" w:cs="宋体" w:hint="eastAsia"/>
          <w:kern w:val="0"/>
          <w:szCs w:val="24"/>
        </w:rPr>
        <w:t>证监会派出机构。本规定第二条（一）项至第（七）项内容发生变化的，期货公司应当在5个工作日内进行更新并报告住所</w:t>
      </w:r>
      <w:proofErr w:type="gramStart"/>
      <w:r w:rsidRPr="002D33AA">
        <w:rPr>
          <w:rFonts w:ascii="楷体" w:eastAsia="楷体" w:hAnsi="楷体" w:cs="宋体" w:hint="eastAsia"/>
          <w:kern w:val="0"/>
          <w:szCs w:val="24"/>
        </w:rPr>
        <w:t>地中国</w:t>
      </w:r>
      <w:proofErr w:type="gramEnd"/>
      <w:r w:rsidRPr="002D33AA">
        <w:rPr>
          <w:rFonts w:ascii="楷体" w:eastAsia="楷体" w:hAnsi="楷体" w:cs="宋体" w:hint="eastAsia"/>
          <w:kern w:val="0"/>
          <w:szCs w:val="24"/>
        </w:rPr>
        <w:t>证监会派出机构。</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十二、期货公司应当在开户时将公示平台和公司网址书面告知投资者，并在客户交易系统中提示相关事宜。</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十三、期货公司填报和更新应公示信息不真实、不准确、不完整和不及时的，或者存在虚假、误导性陈述或者重大遗漏的，中国证监会及其派出机构将依据《期货交易管理条例》、《期货公司管理办法》的有关规定采取监管措施，责令整改；情节严重的，将依法追究有关单位和人员的责任。</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宋体" w:hAnsi="宋体" w:cs="宋体" w:hint="eastAsia"/>
          <w:kern w:val="0"/>
          <w:szCs w:val="24"/>
        </w:rPr>
        <w:t> </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lastRenderedPageBreak/>
        <w:t>附件：期货公司信息公示附表</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表</w:t>
      </w:r>
      <w:proofErr w:type="gramStart"/>
      <w:r w:rsidRPr="002D33AA">
        <w:rPr>
          <w:rFonts w:ascii="楷体" w:eastAsia="楷体" w:hAnsi="楷体" w:cs="宋体" w:hint="eastAsia"/>
          <w:kern w:val="0"/>
          <w:szCs w:val="24"/>
        </w:rPr>
        <w:t>一</w:t>
      </w:r>
      <w:proofErr w:type="gramEnd"/>
      <w:r w:rsidRPr="002D33AA">
        <w:rPr>
          <w:rFonts w:ascii="楷体" w:eastAsia="楷体" w:hAnsi="楷体" w:cs="宋体" w:hint="eastAsia"/>
          <w:kern w:val="0"/>
          <w:szCs w:val="24"/>
        </w:rPr>
        <w:t xml:space="preserve">　</w:t>
      </w:r>
      <w:r w:rsidRPr="002D33AA">
        <w:rPr>
          <w:rFonts w:ascii="宋体" w:hAnsi="宋体" w:cs="宋体" w:hint="eastAsia"/>
          <w:kern w:val="0"/>
          <w:szCs w:val="24"/>
        </w:rPr>
        <w:t> </w:t>
      </w:r>
      <w:r w:rsidRPr="002D33AA">
        <w:rPr>
          <w:rFonts w:ascii="楷体" w:eastAsia="楷体" w:hAnsi="楷体" w:cs="楷体" w:hint="eastAsia"/>
          <w:kern w:val="0"/>
          <w:szCs w:val="24"/>
        </w:rPr>
        <w:t xml:space="preserve"> </w:t>
      </w:r>
      <w:r w:rsidRPr="002D33AA">
        <w:rPr>
          <w:rFonts w:ascii="楷体" w:eastAsia="楷体" w:hAnsi="楷体" w:cs="宋体" w:hint="eastAsia"/>
          <w:kern w:val="0"/>
          <w:szCs w:val="24"/>
        </w:rPr>
        <w:t>期货公司基本情况表</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 xml:space="preserve">表二　</w:t>
      </w:r>
      <w:r w:rsidRPr="002D33AA">
        <w:rPr>
          <w:rFonts w:ascii="宋体" w:hAnsi="宋体" w:cs="宋体" w:hint="eastAsia"/>
          <w:kern w:val="0"/>
          <w:szCs w:val="24"/>
        </w:rPr>
        <w:t> </w:t>
      </w:r>
      <w:r w:rsidRPr="002D33AA">
        <w:rPr>
          <w:rFonts w:ascii="楷体" w:eastAsia="楷体" w:hAnsi="楷体" w:cs="楷体" w:hint="eastAsia"/>
          <w:kern w:val="0"/>
          <w:szCs w:val="24"/>
        </w:rPr>
        <w:t xml:space="preserve"> </w:t>
      </w:r>
      <w:r w:rsidRPr="002D33AA">
        <w:rPr>
          <w:rFonts w:ascii="楷体" w:eastAsia="楷体" w:hAnsi="楷体" w:cs="宋体" w:hint="eastAsia"/>
          <w:kern w:val="0"/>
          <w:szCs w:val="24"/>
        </w:rPr>
        <w:t>期货公司历史情况表</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 xml:space="preserve">表三　</w:t>
      </w:r>
      <w:r w:rsidRPr="002D33AA">
        <w:rPr>
          <w:rFonts w:ascii="宋体" w:hAnsi="宋体" w:cs="宋体" w:hint="eastAsia"/>
          <w:kern w:val="0"/>
          <w:szCs w:val="24"/>
        </w:rPr>
        <w:t> </w:t>
      </w:r>
      <w:r w:rsidRPr="002D33AA">
        <w:rPr>
          <w:rFonts w:ascii="楷体" w:eastAsia="楷体" w:hAnsi="楷体" w:cs="楷体" w:hint="eastAsia"/>
          <w:kern w:val="0"/>
          <w:szCs w:val="24"/>
        </w:rPr>
        <w:t xml:space="preserve"> </w:t>
      </w:r>
      <w:r w:rsidRPr="002D33AA">
        <w:rPr>
          <w:rFonts w:ascii="楷体" w:eastAsia="楷体" w:hAnsi="楷体" w:cs="宋体" w:hint="eastAsia"/>
          <w:kern w:val="0"/>
          <w:szCs w:val="24"/>
        </w:rPr>
        <w:t>期货公司分支机构情况表</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 xml:space="preserve">表四　</w:t>
      </w:r>
      <w:r w:rsidRPr="002D33AA">
        <w:rPr>
          <w:rFonts w:ascii="宋体" w:hAnsi="宋体" w:cs="宋体" w:hint="eastAsia"/>
          <w:kern w:val="0"/>
          <w:szCs w:val="24"/>
        </w:rPr>
        <w:t> </w:t>
      </w:r>
      <w:r w:rsidRPr="002D33AA">
        <w:rPr>
          <w:rFonts w:ascii="楷体" w:eastAsia="楷体" w:hAnsi="楷体" w:cs="楷体" w:hint="eastAsia"/>
          <w:kern w:val="0"/>
          <w:szCs w:val="24"/>
        </w:rPr>
        <w:t xml:space="preserve"> </w:t>
      </w:r>
      <w:r w:rsidRPr="002D33AA">
        <w:rPr>
          <w:rFonts w:ascii="楷体" w:eastAsia="楷体" w:hAnsi="楷体" w:cs="宋体" w:hint="eastAsia"/>
          <w:kern w:val="0"/>
          <w:szCs w:val="24"/>
        </w:rPr>
        <w:t>期货公司董事、监事和高级管理人员信息表</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 xml:space="preserve">表五　</w:t>
      </w:r>
      <w:r w:rsidRPr="002D33AA">
        <w:rPr>
          <w:rFonts w:ascii="宋体" w:hAnsi="宋体" w:cs="宋体" w:hint="eastAsia"/>
          <w:kern w:val="0"/>
          <w:szCs w:val="24"/>
        </w:rPr>
        <w:t> </w:t>
      </w:r>
      <w:r w:rsidRPr="002D33AA">
        <w:rPr>
          <w:rFonts w:ascii="楷体" w:eastAsia="楷体" w:hAnsi="楷体" w:cs="楷体" w:hint="eastAsia"/>
          <w:kern w:val="0"/>
          <w:szCs w:val="24"/>
        </w:rPr>
        <w:t xml:space="preserve"> </w:t>
      </w:r>
      <w:r w:rsidRPr="002D33AA">
        <w:rPr>
          <w:rFonts w:ascii="楷体" w:eastAsia="楷体" w:hAnsi="楷体" w:cs="宋体" w:hint="eastAsia"/>
          <w:kern w:val="0"/>
          <w:szCs w:val="24"/>
        </w:rPr>
        <w:t>期货公司从业人员信息表</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 xml:space="preserve">表六　</w:t>
      </w:r>
      <w:r w:rsidRPr="002D33AA">
        <w:rPr>
          <w:rFonts w:ascii="宋体" w:hAnsi="宋体" w:cs="宋体" w:hint="eastAsia"/>
          <w:kern w:val="0"/>
          <w:szCs w:val="24"/>
        </w:rPr>
        <w:t> </w:t>
      </w:r>
      <w:r w:rsidRPr="002D33AA">
        <w:rPr>
          <w:rFonts w:ascii="楷体" w:eastAsia="楷体" w:hAnsi="楷体" w:cs="楷体" w:hint="eastAsia"/>
          <w:kern w:val="0"/>
          <w:szCs w:val="24"/>
        </w:rPr>
        <w:t xml:space="preserve"> </w:t>
      </w:r>
      <w:r w:rsidRPr="002D33AA">
        <w:rPr>
          <w:rFonts w:ascii="楷体" w:eastAsia="楷体" w:hAnsi="楷体" w:cs="宋体" w:hint="eastAsia"/>
          <w:kern w:val="0"/>
          <w:szCs w:val="24"/>
        </w:rPr>
        <w:t>期货公司股东信息表</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 xml:space="preserve">表七　</w:t>
      </w:r>
      <w:r w:rsidRPr="002D33AA">
        <w:rPr>
          <w:rFonts w:ascii="宋体" w:hAnsi="宋体" w:cs="宋体" w:hint="eastAsia"/>
          <w:kern w:val="0"/>
          <w:szCs w:val="24"/>
        </w:rPr>
        <w:t> </w:t>
      </w:r>
      <w:r w:rsidRPr="002D33AA">
        <w:rPr>
          <w:rFonts w:ascii="楷体" w:eastAsia="楷体" w:hAnsi="楷体" w:cs="楷体" w:hint="eastAsia"/>
          <w:kern w:val="0"/>
          <w:szCs w:val="24"/>
        </w:rPr>
        <w:t xml:space="preserve"> </w:t>
      </w:r>
      <w:r w:rsidRPr="002D33AA">
        <w:rPr>
          <w:rFonts w:ascii="楷体" w:eastAsia="楷体" w:hAnsi="楷体" w:cs="宋体" w:hint="eastAsia"/>
          <w:kern w:val="0"/>
          <w:szCs w:val="24"/>
        </w:rPr>
        <w:t>期货公司诚信记录信息表</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宋体" w:hAnsi="宋体" w:cs="宋体" w:hint="eastAsia"/>
          <w:kern w:val="0"/>
          <w:szCs w:val="24"/>
        </w:rPr>
        <w:t> </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黑体" w:eastAsia="黑体" w:hAnsi="黑体" w:cs="宋体" w:hint="eastAsia"/>
          <w:kern w:val="0"/>
          <w:szCs w:val="24"/>
        </w:rPr>
        <w:t>表</w:t>
      </w:r>
      <w:proofErr w:type="gramStart"/>
      <w:r w:rsidRPr="002D33AA">
        <w:rPr>
          <w:rFonts w:ascii="黑体" w:eastAsia="黑体" w:hAnsi="黑体" w:cs="宋体" w:hint="eastAsia"/>
          <w:kern w:val="0"/>
          <w:szCs w:val="24"/>
        </w:rPr>
        <w:t>一</w:t>
      </w:r>
      <w:proofErr w:type="gramEnd"/>
      <w:r w:rsidRPr="002D33AA">
        <w:rPr>
          <w:rFonts w:ascii="楷体" w:eastAsia="楷体" w:hAnsi="楷体" w:cs="宋体" w:hint="eastAsia"/>
          <w:kern w:val="0"/>
          <w:szCs w:val="24"/>
        </w:rPr>
        <w:t xml:space="preserve">　</w:t>
      </w:r>
      <w:r w:rsidRPr="002D33AA">
        <w:rPr>
          <w:rFonts w:ascii="黑体" w:eastAsia="黑体" w:hAnsi="黑体" w:cs="宋体" w:hint="eastAsia"/>
          <w:kern w:val="0"/>
          <w:szCs w:val="24"/>
        </w:rPr>
        <w:t>期货公司基本情况表</w:t>
      </w:r>
      <w:r w:rsidRPr="002D33AA">
        <w:rPr>
          <w:rFonts w:ascii="宋体" w:hAnsi="宋体" w:cs="宋体" w:hint="eastAsia"/>
          <w:kern w:val="0"/>
          <w:szCs w:val="24"/>
        </w:rPr>
        <w:t> </w:t>
      </w:r>
    </w:p>
    <w:tbl>
      <w:tblPr>
        <w:tblStyle w:val="a"/>
        <w:tblW w:w="8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45"/>
        <w:gridCol w:w="4140"/>
      </w:tblGrid>
      <w:tr w:rsidR="002D33AA" w:rsidRPr="002D33AA" w:rsidTr="002D33AA">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公司名称</w:t>
            </w:r>
          </w:p>
        </w:tc>
        <w:tc>
          <w:tcPr>
            <w:tcW w:w="41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许可证号</w:t>
            </w:r>
          </w:p>
        </w:tc>
        <w:tc>
          <w:tcPr>
            <w:tcW w:w="41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经营范围</w:t>
            </w:r>
          </w:p>
        </w:tc>
        <w:tc>
          <w:tcPr>
            <w:tcW w:w="41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金融期货业务资格类别</w:t>
            </w:r>
          </w:p>
        </w:tc>
        <w:tc>
          <w:tcPr>
            <w:tcW w:w="41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取得会员资格的期货交易所名称</w:t>
            </w:r>
          </w:p>
        </w:tc>
        <w:tc>
          <w:tcPr>
            <w:tcW w:w="41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注册资本</w:t>
            </w:r>
          </w:p>
        </w:tc>
        <w:tc>
          <w:tcPr>
            <w:tcW w:w="41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公司住所</w:t>
            </w:r>
          </w:p>
        </w:tc>
        <w:tc>
          <w:tcPr>
            <w:tcW w:w="41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法定代表人</w:t>
            </w:r>
          </w:p>
        </w:tc>
        <w:tc>
          <w:tcPr>
            <w:tcW w:w="41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办公地址和邮编</w:t>
            </w:r>
          </w:p>
        </w:tc>
        <w:tc>
          <w:tcPr>
            <w:tcW w:w="41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客户服务及投诉电话</w:t>
            </w:r>
          </w:p>
        </w:tc>
        <w:tc>
          <w:tcPr>
            <w:tcW w:w="41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公司网址</w:t>
            </w:r>
          </w:p>
        </w:tc>
        <w:tc>
          <w:tcPr>
            <w:tcW w:w="41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公司电子邮箱</w:t>
            </w:r>
          </w:p>
        </w:tc>
        <w:tc>
          <w:tcPr>
            <w:tcW w:w="41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bl>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注：1.公司名称、许可证号、经营范围、注册资本、公司住所、法定代表人等按许可证内容填写。</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2.金融期货业务资格类别指经纪业务资格、交易结算业务资格和全面结算业务资格，暂未取得金融期货业务资格填“无”。</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3.电话格式为“区号+电话号码”。</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4.公司</w:t>
      </w:r>
      <w:proofErr w:type="gramStart"/>
      <w:r w:rsidRPr="002D33AA">
        <w:rPr>
          <w:rFonts w:ascii="楷体" w:eastAsia="楷体" w:hAnsi="楷体" w:cs="宋体" w:hint="eastAsia"/>
          <w:kern w:val="0"/>
          <w:szCs w:val="24"/>
        </w:rPr>
        <w:t>网址须填全</w:t>
      </w:r>
      <w:proofErr w:type="gramEnd"/>
      <w:r w:rsidRPr="002D33AA">
        <w:rPr>
          <w:rFonts w:ascii="楷体" w:eastAsia="楷体" w:hAnsi="楷体" w:cs="宋体" w:hint="eastAsia"/>
          <w:kern w:val="0"/>
          <w:szCs w:val="24"/>
        </w:rPr>
        <w:t>前缀“http://”。</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宋体" w:hAnsi="宋体" w:cs="宋体" w:hint="eastAsia"/>
          <w:kern w:val="0"/>
          <w:szCs w:val="24"/>
        </w:rPr>
        <w:t> </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黑体" w:eastAsia="黑体" w:hAnsi="黑体" w:cs="宋体" w:hint="eastAsia"/>
          <w:kern w:val="0"/>
          <w:szCs w:val="24"/>
        </w:rPr>
        <w:lastRenderedPageBreak/>
        <w:t>表二</w:t>
      </w:r>
      <w:r w:rsidRPr="002D33AA">
        <w:rPr>
          <w:rFonts w:ascii="宋体" w:hAnsi="宋体" w:cs="宋体" w:hint="eastAsia"/>
          <w:kern w:val="0"/>
          <w:szCs w:val="24"/>
        </w:rPr>
        <w:t>  </w:t>
      </w:r>
      <w:r w:rsidRPr="002D33AA">
        <w:rPr>
          <w:rFonts w:ascii="黑体" w:eastAsia="黑体" w:hAnsi="黑体" w:cs="宋体" w:hint="eastAsia"/>
          <w:kern w:val="0"/>
          <w:szCs w:val="24"/>
        </w:rPr>
        <w:t>期货公司历史情况表</w:t>
      </w:r>
      <w:r w:rsidRPr="002D33AA">
        <w:rPr>
          <w:rFonts w:ascii="宋体" w:hAnsi="宋体" w:cs="宋体" w:hint="eastAsia"/>
          <w:kern w:val="0"/>
          <w:szCs w:val="24"/>
        </w:rPr>
        <w:t> </w:t>
      </w:r>
    </w:p>
    <w:tbl>
      <w:tblPr>
        <w:tblStyle w:val="a"/>
        <w:tblW w:w="84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35"/>
        <w:gridCol w:w="2160"/>
        <w:gridCol w:w="4620"/>
      </w:tblGrid>
      <w:tr w:rsidR="002D33AA" w:rsidRPr="002D33AA" w:rsidTr="002D33AA">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时间</w:t>
            </w:r>
          </w:p>
        </w:tc>
        <w:tc>
          <w:tcPr>
            <w:tcW w:w="216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事件简称</w:t>
            </w:r>
          </w:p>
        </w:tc>
        <w:tc>
          <w:tcPr>
            <w:tcW w:w="462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事件内容（200字以内）</w:t>
            </w:r>
          </w:p>
        </w:tc>
      </w:tr>
      <w:tr w:rsidR="002D33AA" w:rsidRPr="002D33AA" w:rsidTr="002D33AA">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462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462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462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462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462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462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bl>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注：1.本表主要介绍公司发展过程中的重要事件。</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2.事件简称包括但不限于公司成立、公司改制、名称变更、公司重组、股东增资、股东变化等。</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3.事件内容介绍主要情况。</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宋体" w:hAnsi="宋体" w:cs="宋体" w:hint="eastAsia"/>
          <w:kern w:val="0"/>
          <w:szCs w:val="24"/>
        </w:rPr>
        <w:t> </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黑体" w:eastAsia="黑体" w:hAnsi="黑体" w:cs="宋体" w:hint="eastAsia"/>
          <w:kern w:val="0"/>
          <w:szCs w:val="24"/>
        </w:rPr>
        <w:t>表三</w:t>
      </w:r>
      <w:r w:rsidRPr="002D33AA">
        <w:rPr>
          <w:rFonts w:ascii="宋体" w:hAnsi="宋体" w:cs="宋体" w:hint="eastAsia"/>
          <w:kern w:val="0"/>
          <w:szCs w:val="24"/>
        </w:rPr>
        <w:t>  </w:t>
      </w:r>
      <w:r w:rsidRPr="002D33AA">
        <w:rPr>
          <w:rFonts w:ascii="黑体" w:eastAsia="黑体" w:hAnsi="黑体" w:cs="宋体" w:hint="eastAsia"/>
          <w:kern w:val="0"/>
          <w:szCs w:val="24"/>
        </w:rPr>
        <w:t>期货公司分支机构情况表</w:t>
      </w:r>
      <w:r w:rsidRPr="002D33AA">
        <w:rPr>
          <w:rFonts w:ascii="宋体" w:hAnsi="宋体" w:cs="宋体" w:hint="eastAsia"/>
          <w:kern w:val="0"/>
          <w:szCs w:val="24"/>
        </w:rPr>
        <w:t> </w:t>
      </w:r>
    </w:p>
    <w:tbl>
      <w:tblPr>
        <w:tblStyle w:val="a"/>
        <w:tblW w:w="134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9"/>
        <w:gridCol w:w="1648"/>
        <w:gridCol w:w="1274"/>
        <w:gridCol w:w="1993"/>
        <w:gridCol w:w="884"/>
        <w:gridCol w:w="1124"/>
        <w:gridCol w:w="1768"/>
        <w:gridCol w:w="2667"/>
        <w:gridCol w:w="1393"/>
      </w:tblGrid>
      <w:tr w:rsidR="002D33AA" w:rsidRPr="002D33AA" w:rsidTr="002D33AA">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楷体" w:eastAsia="楷体" w:hAnsi="楷体" w:cs="宋体" w:hint="eastAsia"/>
                <w:kern w:val="0"/>
                <w:szCs w:val="24"/>
              </w:rPr>
              <w:t>序号</w:t>
            </w:r>
          </w:p>
        </w:tc>
        <w:tc>
          <w:tcPr>
            <w:tcW w:w="165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分支机构名称</w:t>
            </w:r>
          </w:p>
        </w:tc>
        <w:tc>
          <w:tcPr>
            <w:tcW w:w="127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所在地</w:t>
            </w:r>
          </w:p>
        </w:tc>
        <w:tc>
          <w:tcPr>
            <w:tcW w:w="19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许可证号</w:t>
            </w:r>
          </w:p>
        </w:tc>
        <w:tc>
          <w:tcPr>
            <w:tcW w:w="88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设立时间</w:t>
            </w:r>
          </w:p>
        </w:tc>
        <w:tc>
          <w:tcPr>
            <w:tcW w:w="112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负责人</w:t>
            </w:r>
          </w:p>
        </w:tc>
        <w:tc>
          <w:tcPr>
            <w:tcW w:w="17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客户服务及投诉电话</w:t>
            </w:r>
          </w:p>
        </w:tc>
        <w:tc>
          <w:tcPr>
            <w:tcW w:w="26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详细地址（邮编）</w:t>
            </w:r>
          </w:p>
        </w:tc>
        <w:tc>
          <w:tcPr>
            <w:tcW w:w="13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电子邮箱</w:t>
            </w:r>
          </w:p>
        </w:tc>
      </w:tr>
      <w:tr w:rsidR="002D33AA" w:rsidRPr="002D33AA" w:rsidTr="002D33AA">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65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9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88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7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26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65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9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88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7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26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65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9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88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7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26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65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27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9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88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7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26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bl>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注：1.分支机构名称、许可证号、负责人按营业部许可证内容填写。</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2.所在地填写格式为“XX省（自治区）XX市（县）”，如所在地为北京、上海、天津、重庆、深圳、宁波、青岛、大连和厦门的，直接填写城市名称。</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3.电话填写格式为“区号+电话号码”。</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宋体" w:hAnsi="宋体" w:cs="宋体" w:hint="eastAsia"/>
          <w:kern w:val="0"/>
          <w:szCs w:val="24"/>
        </w:rPr>
        <w:t> </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黑体" w:eastAsia="黑体" w:hAnsi="黑体" w:cs="宋体" w:hint="eastAsia"/>
          <w:kern w:val="0"/>
          <w:szCs w:val="24"/>
        </w:rPr>
        <w:t>表四</w:t>
      </w:r>
      <w:r w:rsidRPr="002D33AA">
        <w:rPr>
          <w:rFonts w:ascii="宋体" w:hAnsi="宋体" w:cs="宋体" w:hint="eastAsia"/>
          <w:kern w:val="0"/>
          <w:szCs w:val="24"/>
        </w:rPr>
        <w:t> </w:t>
      </w:r>
      <w:r w:rsidRPr="002D33AA">
        <w:rPr>
          <w:rFonts w:ascii="黑体" w:eastAsia="黑体" w:hAnsi="黑体" w:cs="宋体" w:hint="eastAsia"/>
          <w:kern w:val="0"/>
          <w:szCs w:val="24"/>
        </w:rPr>
        <w:t>期货公司董事、监事和高级管理人员信息表</w:t>
      </w:r>
    </w:p>
    <w:tbl>
      <w:tblPr>
        <w:tblStyle w:val="a"/>
        <w:tblW w:w="13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
        <w:gridCol w:w="960"/>
        <w:gridCol w:w="1500"/>
        <w:gridCol w:w="3510"/>
        <w:gridCol w:w="2685"/>
        <w:gridCol w:w="3495"/>
        <w:gridCol w:w="870"/>
      </w:tblGrid>
      <w:tr w:rsidR="002D33AA" w:rsidRPr="002D33AA" w:rsidTr="002D33AA">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姓名</w:t>
            </w:r>
          </w:p>
        </w:tc>
        <w:tc>
          <w:tcPr>
            <w:tcW w:w="96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性别</w:t>
            </w:r>
          </w:p>
        </w:tc>
        <w:tc>
          <w:tcPr>
            <w:tcW w:w="150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现任职务</w:t>
            </w:r>
          </w:p>
        </w:tc>
        <w:tc>
          <w:tcPr>
            <w:tcW w:w="351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高管资格批准文号</w:t>
            </w:r>
          </w:p>
        </w:tc>
        <w:tc>
          <w:tcPr>
            <w:tcW w:w="26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任现职时间（</w:t>
            </w:r>
            <w:proofErr w:type="spellStart"/>
            <w:r w:rsidRPr="002D33AA">
              <w:rPr>
                <w:rFonts w:ascii="楷体" w:eastAsia="楷体" w:hAnsi="楷体" w:cs="宋体" w:hint="eastAsia"/>
                <w:kern w:val="0"/>
                <w:szCs w:val="24"/>
              </w:rPr>
              <w:t>xxxx</w:t>
            </w:r>
            <w:proofErr w:type="spellEnd"/>
            <w:r w:rsidRPr="002D33AA">
              <w:rPr>
                <w:rFonts w:ascii="楷体" w:eastAsia="楷体" w:hAnsi="楷体" w:cs="宋体" w:hint="eastAsia"/>
                <w:kern w:val="0"/>
                <w:szCs w:val="24"/>
              </w:rPr>
              <w:t>年xx月）</w:t>
            </w:r>
          </w:p>
        </w:tc>
        <w:tc>
          <w:tcPr>
            <w:tcW w:w="34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其他任职经历（与期货相关）</w:t>
            </w:r>
          </w:p>
        </w:tc>
        <w:tc>
          <w:tcPr>
            <w:tcW w:w="8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楷体" w:eastAsia="楷体" w:hAnsi="楷体" w:cs="宋体" w:hint="eastAsia"/>
                <w:kern w:val="0"/>
                <w:szCs w:val="24"/>
              </w:rPr>
              <w:t>备注</w:t>
            </w:r>
          </w:p>
        </w:tc>
      </w:tr>
      <w:tr w:rsidR="002D33AA" w:rsidRPr="002D33AA" w:rsidTr="002D33AA">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50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351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26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8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50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351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26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8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50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351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26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8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lastRenderedPageBreak/>
              <w:t xml:space="preserve">　</w:t>
            </w:r>
          </w:p>
        </w:tc>
        <w:tc>
          <w:tcPr>
            <w:tcW w:w="96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50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351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26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34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8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bl>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注：1.本表填写对象为期货公司董事、监事、总经理、副总经理、首席风险官、财务负责人、营业部负责人。</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2.其他任职经历只填写与期货相关的任职经历，高</w:t>
      </w:r>
      <w:proofErr w:type="gramStart"/>
      <w:r w:rsidRPr="002D33AA">
        <w:rPr>
          <w:rFonts w:ascii="楷体" w:eastAsia="楷体" w:hAnsi="楷体" w:cs="宋体" w:hint="eastAsia"/>
          <w:kern w:val="0"/>
          <w:szCs w:val="24"/>
        </w:rPr>
        <w:t>管经</w:t>
      </w:r>
      <w:proofErr w:type="gramEnd"/>
      <w:r w:rsidRPr="002D33AA">
        <w:rPr>
          <w:rFonts w:ascii="楷体" w:eastAsia="楷体" w:hAnsi="楷体" w:cs="宋体" w:hint="eastAsia"/>
          <w:kern w:val="0"/>
          <w:szCs w:val="24"/>
        </w:rPr>
        <w:t>历与一般从业经历分开填写。</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宋体" w:hAnsi="宋体" w:cs="宋体" w:hint="eastAsia"/>
          <w:kern w:val="0"/>
          <w:szCs w:val="24"/>
        </w:rPr>
        <w:t> </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黑体" w:eastAsia="黑体" w:hAnsi="黑体" w:cs="宋体" w:hint="eastAsia"/>
          <w:kern w:val="0"/>
          <w:szCs w:val="24"/>
        </w:rPr>
        <w:t>表五　期货公司从业人员信息表</w:t>
      </w:r>
    </w:p>
    <w:tbl>
      <w:tblPr>
        <w:tblStyle w:val="a"/>
        <w:tblW w:w="12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5"/>
        <w:gridCol w:w="960"/>
        <w:gridCol w:w="2640"/>
        <w:gridCol w:w="1470"/>
        <w:gridCol w:w="2250"/>
        <w:gridCol w:w="3480"/>
      </w:tblGrid>
      <w:tr w:rsidR="002D33AA" w:rsidRPr="002D33AA" w:rsidTr="002D33AA">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 w:val="21"/>
                <w:szCs w:val="21"/>
              </w:rPr>
              <w:t>姓名</w:t>
            </w:r>
          </w:p>
        </w:tc>
        <w:tc>
          <w:tcPr>
            <w:tcW w:w="96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 w:val="21"/>
                <w:szCs w:val="21"/>
              </w:rPr>
              <w:t>性别</w:t>
            </w:r>
          </w:p>
        </w:tc>
        <w:tc>
          <w:tcPr>
            <w:tcW w:w="26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 w:val="21"/>
                <w:szCs w:val="21"/>
              </w:rPr>
              <w:t>从业资格号</w:t>
            </w:r>
          </w:p>
        </w:tc>
        <w:tc>
          <w:tcPr>
            <w:tcW w:w="14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 w:val="21"/>
                <w:szCs w:val="21"/>
              </w:rPr>
              <w:t>任职部门</w:t>
            </w:r>
          </w:p>
        </w:tc>
        <w:tc>
          <w:tcPr>
            <w:tcW w:w="225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 w:val="21"/>
                <w:szCs w:val="21"/>
              </w:rPr>
              <w:t>职务</w:t>
            </w:r>
          </w:p>
        </w:tc>
        <w:tc>
          <w:tcPr>
            <w:tcW w:w="348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 w:val="21"/>
                <w:szCs w:val="21"/>
              </w:rPr>
              <w:t>任现职时间（XXXX年XX月）</w:t>
            </w:r>
          </w:p>
        </w:tc>
      </w:tr>
      <w:tr w:rsidR="002D33AA" w:rsidRPr="002D33AA" w:rsidTr="002D33AA">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348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348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348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c>
          <w:tcPr>
            <w:tcW w:w="348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center"/>
              <w:rPr>
                <w:rFonts w:ascii="楷体" w:eastAsia="楷体" w:hAnsi="楷体" w:cs="宋体"/>
                <w:kern w:val="0"/>
                <w:szCs w:val="24"/>
              </w:rPr>
            </w:pPr>
            <w:r w:rsidRPr="002D33AA">
              <w:rPr>
                <w:rFonts w:ascii="宋体" w:hAnsi="宋体" w:cs="宋体" w:hint="eastAsia"/>
                <w:kern w:val="0"/>
                <w:szCs w:val="24"/>
              </w:rPr>
              <w:t> </w:t>
            </w:r>
          </w:p>
        </w:tc>
      </w:tr>
    </w:tbl>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注：1.从业人员包括公司总部和分支机构的所有人员。</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2.任职部门指各分支机构或公司的各部门。</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宋体" w:hAnsi="宋体" w:cs="宋体" w:hint="eastAsia"/>
          <w:kern w:val="0"/>
          <w:szCs w:val="24"/>
        </w:rPr>
        <w:t> </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黑体" w:eastAsia="黑体" w:hAnsi="黑体" w:cs="宋体" w:hint="eastAsia"/>
          <w:kern w:val="0"/>
          <w:szCs w:val="24"/>
        </w:rPr>
        <w:t>表六</w:t>
      </w:r>
      <w:r w:rsidRPr="002D33AA">
        <w:rPr>
          <w:rFonts w:ascii="宋体" w:hAnsi="宋体" w:cs="宋体" w:hint="eastAsia"/>
          <w:kern w:val="0"/>
          <w:szCs w:val="24"/>
        </w:rPr>
        <w:t>  </w:t>
      </w:r>
      <w:r w:rsidRPr="002D33AA">
        <w:rPr>
          <w:rFonts w:ascii="黑体" w:eastAsia="黑体" w:hAnsi="黑体" w:cs="宋体" w:hint="eastAsia"/>
          <w:kern w:val="0"/>
          <w:szCs w:val="24"/>
        </w:rPr>
        <w:t>期货公司股东信息表</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宋体" w:hAnsi="宋体" w:cs="宋体" w:hint="eastAsia"/>
          <w:kern w:val="0"/>
          <w:szCs w:val="24"/>
        </w:rPr>
        <w:t> </w:t>
      </w:r>
    </w:p>
    <w:tbl>
      <w:tblPr>
        <w:tblStyle w:val="a"/>
        <w:tblW w:w="140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7"/>
        <w:gridCol w:w="1802"/>
        <w:gridCol w:w="1967"/>
        <w:gridCol w:w="1096"/>
        <w:gridCol w:w="916"/>
        <w:gridCol w:w="1607"/>
        <w:gridCol w:w="1457"/>
        <w:gridCol w:w="946"/>
        <w:gridCol w:w="1081"/>
        <w:gridCol w:w="1396"/>
      </w:tblGrid>
      <w:tr w:rsidR="002D33AA" w:rsidRPr="002D33AA" w:rsidTr="002D33AA">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股东名称</w:t>
            </w:r>
          </w:p>
        </w:tc>
        <w:tc>
          <w:tcPr>
            <w:tcW w:w="180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持股比例</w:t>
            </w:r>
          </w:p>
        </w:tc>
        <w:tc>
          <w:tcPr>
            <w:tcW w:w="196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入股时间</w:t>
            </w:r>
          </w:p>
        </w:tc>
        <w:tc>
          <w:tcPr>
            <w:tcW w:w="10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法定代表人</w:t>
            </w:r>
          </w:p>
        </w:tc>
        <w:tc>
          <w:tcPr>
            <w:tcW w:w="91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注册资本</w:t>
            </w:r>
          </w:p>
        </w:tc>
        <w:tc>
          <w:tcPr>
            <w:tcW w:w="160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办公地址</w:t>
            </w:r>
          </w:p>
        </w:tc>
        <w:tc>
          <w:tcPr>
            <w:tcW w:w="145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公司网址</w:t>
            </w:r>
          </w:p>
        </w:tc>
        <w:tc>
          <w:tcPr>
            <w:tcW w:w="94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所属行业</w:t>
            </w:r>
          </w:p>
        </w:tc>
        <w:tc>
          <w:tcPr>
            <w:tcW w:w="108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经济类型</w:t>
            </w:r>
          </w:p>
        </w:tc>
        <w:tc>
          <w:tcPr>
            <w:tcW w:w="13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备注</w:t>
            </w:r>
          </w:p>
        </w:tc>
      </w:tr>
      <w:tr w:rsidR="002D33AA" w:rsidRPr="002D33AA" w:rsidTr="002D33AA">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80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0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91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45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94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80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0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91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45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94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80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0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91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45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94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r w:rsidR="002D33AA" w:rsidRPr="002D33AA" w:rsidTr="002D33AA">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80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96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0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91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145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c>
          <w:tcPr>
            <w:tcW w:w="945"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Cs w:val="24"/>
              </w:rPr>
              <w:t xml:space="preserve">　</w:t>
            </w:r>
          </w:p>
        </w:tc>
      </w:tr>
    </w:tbl>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注：1.持有期货公司5%以上股权的股东必须填写，鼓励其它股东填写。</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2.备注栏内填写股东股权的变化情况。</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3.所属行业和经济类型按照公示平台的要求进行选择（参照国家标准）。</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宋体" w:hAnsi="宋体" w:cs="宋体" w:hint="eastAsia"/>
          <w:kern w:val="0"/>
          <w:szCs w:val="24"/>
        </w:rPr>
        <w:t> </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黑体" w:eastAsia="黑体" w:hAnsi="黑体" w:cs="宋体" w:hint="eastAsia"/>
          <w:kern w:val="0"/>
          <w:szCs w:val="24"/>
        </w:rPr>
        <w:t>表七</w:t>
      </w:r>
      <w:r w:rsidRPr="002D33AA">
        <w:rPr>
          <w:rFonts w:ascii="楷体" w:eastAsia="楷体" w:hAnsi="楷体" w:cs="宋体" w:hint="eastAsia"/>
          <w:kern w:val="0"/>
          <w:szCs w:val="24"/>
        </w:rPr>
        <w:t xml:space="preserve">　</w:t>
      </w:r>
      <w:r w:rsidRPr="002D33AA">
        <w:rPr>
          <w:rFonts w:ascii="黑体" w:eastAsia="黑体" w:hAnsi="黑体" w:cs="宋体" w:hint="eastAsia"/>
          <w:kern w:val="0"/>
          <w:szCs w:val="24"/>
        </w:rPr>
        <w:t>期货公司诚信记录信息表</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宋体" w:hAnsi="宋体" w:cs="宋体" w:hint="eastAsia"/>
          <w:kern w:val="0"/>
          <w:szCs w:val="24"/>
        </w:rPr>
        <w:lastRenderedPageBreak/>
        <w:t> </w:t>
      </w:r>
    </w:p>
    <w:tbl>
      <w:tblPr>
        <w:tblStyle w:val="a"/>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5"/>
        <w:gridCol w:w="1620"/>
        <w:gridCol w:w="1800"/>
        <w:gridCol w:w="1080"/>
        <w:gridCol w:w="3285"/>
      </w:tblGrid>
      <w:tr w:rsidR="002D33AA" w:rsidRPr="002D33AA" w:rsidTr="002D33AA">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 w:val="21"/>
                <w:szCs w:val="21"/>
              </w:rPr>
              <w:t>时间</w:t>
            </w:r>
          </w:p>
        </w:tc>
        <w:tc>
          <w:tcPr>
            <w:tcW w:w="162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 w:val="21"/>
                <w:szCs w:val="21"/>
              </w:rPr>
              <w:t>类别</w:t>
            </w:r>
          </w:p>
        </w:tc>
        <w:tc>
          <w:tcPr>
            <w:tcW w:w="180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 w:val="21"/>
                <w:szCs w:val="21"/>
              </w:rPr>
              <w:t>实施机关</w:t>
            </w:r>
          </w:p>
        </w:tc>
        <w:tc>
          <w:tcPr>
            <w:tcW w:w="1080"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 w:val="21"/>
                <w:szCs w:val="21"/>
              </w:rPr>
              <w:t>文号</w:t>
            </w:r>
          </w:p>
        </w:tc>
        <w:tc>
          <w:tcPr>
            <w:tcW w:w="32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楷体" w:eastAsia="楷体" w:hAnsi="楷体" w:cs="宋体" w:hint="eastAsia"/>
                <w:kern w:val="0"/>
                <w:sz w:val="21"/>
                <w:szCs w:val="21"/>
              </w:rPr>
              <w:t>情况简介（200字以内）</w:t>
            </w:r>
          </w:p>
        </w:tc>
      </w:tr>
      <w:tr w:rsidR="002D33AA" w:rsidRPr="002D33AA" w:rsidTr="002D33AA">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80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32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80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32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80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32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80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32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80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32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r w:rsidR="002D33AA" w:rsidRPr="002D33AA" w:rsidTr="002D33AA">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62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80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c>
          <w:tcPr>
            <w:tcW w:w="3285" w:type="dxa"/>
            <w:tcBorders>
              <w:top w:val="outset" w:sz="6" w:space="0" w:color="auto"/>
              <w:left w:val="outset" w:sz="6" w:space="0" w:color="auto"/>
              <w:bottom w:val="outset" w:sz="6" w:space="0" w:color="auto"/>
              <w:right w:val="outset" w:sz="6" w:space="0" w:color="auto"/>
            </w:tcBorders>
            <w:vAlign w:val="center"/>
            <w:hideMark/>
          </w:tcPr>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2D33AA">
              <w:rPr>
                <w:rFonts w:ascii="宋体" w:hAnsi="宋体" w:cs="宋体" w:hint="eastAsia"/>
                <w:kern w:val="0"/>
                <w:szCs w:val="24"/>
              </w:rPr>
              <w:t> </w:t>
            </w:r>
          </w:p>
        </w:tc>
      </w:tr>
    </w:tbl>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注：1.类别指按照有关法律法规做出的包括警告、罚款等。</w:t>
      </w:r>
    </w:p>
    <w:p w:rsidR="002D33AA" w:rsidRPr="002D33AA" w:rsidRDefault="002D33AA" w:rsidP="002D33AA">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2D33AA">
        <w:rPr>
          <w:rFonts w:ascii="楷体" w:eastAsia="楷体" w:hAnsi="楷体" w:cs="宋体" w:hint="eastAsia"/>
          <w:kern w:val="0"/>
          <w:szCs w:val="24"/>
        </w:rPr>
        <w:t>2.填写范围是公司设立以来，被有权机关正式对外公告的文件。</w:t>
      </w:r>
    </w:p>
    <w:p w:rsidR="002D33AA" w:rsidRPr="002D33AA" w:rsidRDefault="002D33AA" w:rsidP="002D33AA">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2D33AA">
        <w:rPr>
          <w:rFonts w:ascii="楷体" w:eastAsia="楷体" w:hAnsi="楷体" w:cs="宋体" w:hint="eastAsia"/>
          <w:kern w:val="0"/>
          <w:szCs w:val="24"/>
        </w:rPr>
        <w:t>3.情况</w:t>
      </w:r>
      <w:proofErr w:type="gramStart"/>
      <w:r w:rsidRPr="002D33AA">
        <w:rPr>
          <w:rFonts w:ascii="楷体" w:eastAsia="楷体" w:hAnsi="楷体" w:cs="宋体" w:hint="eastAsia"/>
          <w:kern w:val="0"/>
          <w:szCs w:val="24"/>
        </w:rPr>
        <w:t>简介请</w:t>
      </w:r>
      <w:proofErr w:type="gramEnd"/>
      <w:r w:rsidRPr="002D33AA">
        <w:rPr>
          <w:rFonts w:ascii="楷体" w:eastAsia="楷体" w:hAnsi="楷体" w:cs="宋体" w:hint="eastAsia"/>
          <w:kern w:val="0"/>
          <w:szCs w:val="24"/>
        </w:rPr>
        <w:t>说明事由、涉及人员等主要内容。</w:t>
      </w:r>
    </w:p>
    <w:p w:rsidR="007C2CB2" w:rsidRPr="002D33AA" w:rsidRDefault="007C2CB2" w:rsidP="00E86E16">
      <w:pPr>
        <w:ind w:firstLine="480"/>
      </w:pPr>
    </w:p>
    <w:sectPr w:rsidR="007C2CB2" w:rsidRPr="002D33AA"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5CE4"/>
    <w:rsid w:val="000D4E78"/>
    <w:rsid w:val="001A5FF1"/>
    <w:rsid w:val="002D33AA"/>
    <w:rsid w:val="00336292"/>
    <w:rsid w:val="004E362B"/>
    <w:rsid w:val="006865F6"/>
    <w:rsid w:val="007C2CB2"/>
    <w:rsid w:val="008B1807"/>
    <w:rsid w:val="0091257B"/>
    <w:rsid w:val="00974848"/>
    <w:rsid w:val="00993F91"/>
    <w:rsid w:val="009A22DC"/>
    <w:rsid w:val="00A308A3"/>
    <w:rsid w:val="00AD5CE4"/>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036875">
      <w:bodyDiv w:val="1"/>
      <w:marLeft w:val="0"/>
      <w:marRight w:val="0"/>
      <w:marTop w:val="0"/>
      <w:marBottom w:val="0"/>
      <w:divBdr>
        <w:top w:val="none" w:sz="0" w:space="0" w:color="auto"/>
        <w:left w:val="none" w:sz="0" w:space="0" w:color="auto"/>
        <w:bottom w:val="none" w:sz="0" w:space="0" w:color="auto"/>
        <w:right w:val="none" w:sz="0" w:space="0" w:color="auto"/>
      </w:divBdr>
      <w:divsChild>
        <w:div w:id="426998186">
          <w:marLeft w:val="0"/>
          <w:marRight w:val="0"/>
          <w:marTop w:val="0"/>
          <w:marBottom w:val="0"/>
          <w:divBdr>
            <w:top w:val="none" w:sz="0" w:space="0" w:color="auto"/>
            <w:left w:val="none" w:sz="0" w:space="0" w:color="auto"/>
            <w:bottom w:val="none" w:sz="0" w:space="0" w:color="auto"/>
            <w:right w:val="none" w:sz="0" w:space="0" w:color="auto"/>
          </w:divBdr>
          <w:divsChild>
            <w:div w:id="1489512561">
              <w:marLeft w:val="0"/>
              <w:marRight w:val="0"/>
              <w:marTop w:val="0"/>
              <w:marBottom w:val="0"/>
              <w:divBdr>
                <w:top w:val="none" w:sz="0" w:space="0" w:color="auto"/>
                <w:left w:val="none" w:sz="0" w:space="0" w:color="auto"/>
                <w:bottom w:val="none" w:sz="0" w:space="0" w:color="auto"/>
                <w:right w:val="none" w:sz="0" w:space="0" w:color="auto"/>
              </w:divBdr>
              <w:divsChild>
                <w:div w:id="611518854">
                  <w:marLeft w:val="0"/>
                  <w:marRight w:val="0"/>
                  <w:marTop w:val="0"/>
                  <w:marBottom w:val="0"/>
                  <w:divBdr>
                    <w:top w:val="none" w:sz="0" w:space="0" w:color="auto"/>
                    <w:left w:val="none" w:sz="0" w:space="0" w:color="auto"/>
                    <w:bottom w:val="none" w:sz="0" w:space="0" w:color="auto"/>
                    <w:right w:val="none" w:sz="0" w:space="0" w:color="auto"/>
                  </w:divBdr>
                  <w:divsChild>
                    <w:div w:id="911037684">
                      <w:marLeft w:val="0"/>
                      <w:marRight w:val="0"/>
                      <w:marTop w:val="0"/>
                      <w:marBottom w:val="0"/>
                      <w:divBdr>
                        <w:top w:val="none" w:sz="0" w:space="0" w:color="auto"/>
                        <w:left w:val="none" w:sz="0" w:space="0" w:color="auto"/>
                        <w:bottom w:val="none" w:sz="0" w:space="0" w:color="auto"/>
                        <w:right w:val="none" w:sz="0" w:space="0" w:color="auto"/>
                      </w:divBdr>
                      <w:divsChild>
                        <w:div w:id="186061216">
                          <w:marLeft w:val="0"/>
                          <w:marRight w:val="0"/>
                          <w:marTop w:val="0"/>
                          <w:marBottom w:val="0"/>
                          <w:divBdr>
                            <w:top w:val="none" w:sz="0" w:space="0" w:color="auto"/>
                            <w:left w:val="none" w:sz="0" w:space="0" w:color="auto"/>
                            <w:bottom w:val="none" w:sz="0" w:space="0" w:color="auto"/>
                            <w:right w:val="none" w:sz="0" w:space="0" w:color="auto"/>
                          </w:divBdr>
                          <w:divsChild>
                            <w:div w:id="329915768">
                              <w:marLeft w:val="0"/>
                              <w:marRight w:val="0"/>
                              <w:marTop w:val="0"/>
                              <w:marBottom w:val="0"/>
                              <w:divBdr>
                                <w:top w:val="none" w:sz="0" w:space="0" w:color="auto"/>
                                <w:left w:val="none" w:sz="0" w:space="0" w:color="auto"/>
                                <w:bottom w:val="none" w:sz="0" w:space="0" w:color="auto"/>
                                <w:right w:val="none" w:sz="0" w:space="0" w:color="auto"/>
                              </w:divBdr>
                              <w:divsChild>
                                <w:div w:id="788233669">
                                  <w:marLeft w:val="0"/>
                                  <w:marRight w:val="0"/>
                                  <w:marTop w:val="0"/>
                                  <w:marBottom w:val="0"/>
                                  <w:divBdr>
                                    <w:top w:val="none" w:sz="0" w:space="0" w:color="auto"/>
                                    <w:left w:val="none" w:sz="0" w:space="0" w:color="auto"/>
                                    <w:bottom w:val="none" w:sz="0" w:space="0" w:color="auto"/>
                                    <w:right w:val="none" w:sz="0" w:space="0" w:color="auto"/>
                                  </w:divBdr>
                                  <w:divsChild>
                                    <w:div w:id="381711150">
                                      <w:marLeft w:val="0"/>
                                      <w:marRight w:val="0"/>
                                      <w:marTop w:val="0"/>
                                      <w:marBottom w:val="0"/>
                                      <w:divBdr>
                                        <w:top w:val="none" w:sz="0" w:space="0" w:color="auto"/>
                                        <w:left w:val="none" w:sz="0" w:space="0" w:color="auto"/>
                                        <w:bottom w:val="none" w:sz="0" w:space="0" w:color="auto"/>
                                        <w:right w:val="none" w:sz="0" w:space="0" w:color="auto"/>
                                      </w:divBdr>
                                    </w:div>
                                    <w:div w:id="17345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2014-01-15T01:52:00Z</dcterms:created>
  <dcterms:modified xsi:type="dcterms:W3CDTF">2014-01-15T01:53:00Z</dcterms:modified>
</cp:coreProperties>
</file>