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94" w:rsidRDefault="00E21D16" w:rsidP="00642ECC">
      <w:pPr>
        <w:pStyle w:val="a7"/>
      </w:pPr>
      <w:r>
        <w:rPr>
          <w:rFonts w:hint="eastAsia"/>
        </w:rPr>
        <w:t>《上海证券交易所指数证券投资基金</w:t>
      </w:r>
      <w:r w:rsidR="00220CBB">
        <w:rPr>
          <w:rFonts w:hint="eastAsia"/>
        </w:rPr>
        <w:t>开发</w:t>
      </w:r>
      <w:r>
        <w:rPr>
          <w:rFonts w:hint="eastAsia"/>
        </w:rPr>
        <w:t>指引</w:t>
      </w:r>
      <w:r w:rsidR="00220CBB">
        <w:rPr>
          <w:rFonts w:hint="eastAsia"/>
        </w:rPr>
        <w:t>（征求意见稿）</w:t>
      </w:r>
      <w:r>
        <w:rPr>
          <w:rFonts w:hint="eastAsia"/>
        </w:rPr>
        <w:t>》起草说明</w:t>
      </w:r>
    </w:p>
    <w:p w:rsidR="00575894" w:rsidRDefault="00575894">
      <w:pPr>
        <w:spacing w:line="360" w:lineRule="auto"/>
        <w:rPr>
          <w:rFonts w:eastAsia="仿宋_GB2312"/>
          <w:sz w:val="32"/>
          <w:szCs w:val="32"/>
        </w:rPr>
      </w:pPr>
    </w:p>
    <w:p w:rsidR="00575894" w:rsidRDefault="00E21D16">
      <w:pPr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一、起草背景</w:t>
      </w:r>
    </w:p>
    <w:p w:rsidR="00575894" w:rsidRPr="008B4EFA" w:rsidRDefault="00E21D16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8B4EFA">
        <w:rPr>
          <w:rFonts w:ascii="仿宋_GB2312" w:eastAsia="仿宋_GB2312" w:hint="eastAsia"/>
          <w:bCs/>
          <w:sz w:val="32"/>
          <w:szCs w:val="32"/>
        </w:rPr>
        <w:t>近年来，以交易型开放式指数基金（以下简称ETF）和上市开放式指数基金（以下简称指数型LOF）为代表的交易所基金市场规模增长较快，产品日益丰富，已成为各类投资者资产配置的重要工具和资本市场重要参与力量。截至2020年</w:t>
      </w:r>
      <w:r w:rsidR="00220CBB" w:rsidRPr="008B4EFA">
        <w:rPr>
          <w:rFonts w:ascii="仿宋_GB2312" w:eastAsia="仿宋_GB2312" w:hint="eastAsia"/>
          <w:bCs/>
          <w:sz w:val="32"/>
          <w:szCs w:val="32"/>
        </w:rPr>
        <w:t>二</w:t>
      </w:r>
      <w:r w:rsidRPr="008B4EFA">
        <w:rPr>
          <w:rFonts w:ascii="仿宋_GB2312" w:eastAsia="仿宋_GB2312" w:hint="eastAsia"/>
          <w:bCs/>
          <w:sz w:val="32"/>
          <w:szCs w:val="32"/>
        </w:rPr>
        <w:t>季度末，在上海证券交易所（以下简称本所）上市交易的基金</w:t>
      </w:r>
      <w:r w:rsidR="00896AF7">
        <w:rPr>
          <w:rFonts w:ascii="仿宋_GB2312" w:eastAsia="仿宋_GB2312" w:hint="eastAsia"/>
          <w:bCs/>
          <w:sz w:val="32"/>
          <w:szCs w:val="32"/>
        </w:rPr>
        <w:t>数量361只，</w:t>
      </w:r>
      <w:r w:rsidRPr="008B4EFA">
        <w:rPr>
          <w:rFonts w:ascii="仿宋_GB2312" w:eastAsia="仿宋_GB2312" w:hint="eastAsia"/>
          <w:bCs/>
          <w:sz w:val="32"/>
          <w:szCs w:val="32"/>
        </w:rPr>
        <w:t>规模共</w:t>
      </w:r>
      <w:r w:rsidR="008B4EFA" w:rsidRPr="008B4EFA">
        <w:rPr>
          <w:rFonts w:ascii="仿宋_GB2312" w:eastAsia="仿宋_GB2312" w:hint="eastAsia"/>
          <w:bCs/>
          <w:sz w:val="32"/>
          <w:szCs w:val="32"/>
        </w:rPr>
        <w:t>7027</w:t>
      </w:r>
      <w:r w:rsidRPr="008B4EFA">
        <w:rPr>
          <w:rFonts w:ascii="仿宋_GB2312" w:eastAsia="仿宋_GB2312" w:hint="eastAsia"/>
          <w:bCs/>
          <w:sz w:val="32"/>
          <w:szCs w:val="32"/>
        </w:rPr>
        <w:t>亿元，其中股票型指数基金</w:t>
      </w:r>
      <w:r w:rsidR="00896AF7">
        <w:rPr>
          <w:rFonts w:ascii="仿宋_GB2312" w:eastAsia="仿宋_GB2312" w:hint="eastAsia"/>
          <w:bCs/>
          <w:sz w:val="32"/>
          <w:szCs w:val="32"/>
        </w:rPr>
        <w:t>数量270只，</w:t>
      </w:r>
      <w:r w:rsidRPr="008B4EFA">
        <w:rPr>
          <w:rFonts w:ascii="仿宋_GB2312" w:eastAsia="仿宋_GB2312" w:hint="eastAsia"/>
          <w:bCs/>
          <w:sz w:val="32"/>
          <w:szCs w:val="32"/>
        </w:rPr>
        <w:t>规模</w:t>
      </w:r>
      <w:r w:rsidR="008B4EFA" w:rsidRPr="008B4EFA">
        <w:rPr>
          <w:rFonts w:ascii="仿宋_GB2312" w:eastAsia="仿宋_GB2312" w:hint="eastAsia"/>
          <w:bCs/>
          <w:sz w:val="32"/>
          <w:szCs w:val="32"/>
        </w:rPr>
        <w:t>47</w:t>
      </w:r>
      <w:r w:rsidR="00896AF7">
        <w:rPr>
          <w:rFonts w:ascii="仿宋_GB2312" w:eastAsia="仿宋_GB2312" w:hint="eastAsia"/>
          <w:bCs/>
          <w:sz w:val="32"/>
          <w:szCs w:val="32"/>
        </w:rPr>
        <w:t xml:space="preserve">30 </w:t>
      </w:r>
      <w:r w:rsidRPr="008B4EFA">
        <w:rPr>
          <w:rFonts w:ascii="仿宋_GB2312" w:eastAsia="仿宋_GB2312" w:hint="eastAsia"/>
          <w:bCs/>
          <w:sz w:val="32"/>
          <w:szCs w:val="32"/>
        </w:rPr>
        <w:t>亿元，占本所基金市场规模的</w:t>
      </w:r>
      <w:r w:rsidR="008B4EFA" w:rsidRPr="008B4EFA">
        <w:rPr>
          <w:rFonts w:ascii="仿宋_GB2312" w:eastAsia="仿宋_GB2312" w:hint="eastAsia"/>
          <w:bCs/>
          <w:sz w:val="32"/>
          <w:szCs w:val="32"/>
        </w:rPr>
        <w:t>67</w:t>
      </w:r>
      <w:r w:rsidRPr="008B4EFA">
        <w:rPr>
          <w:rFonts w:ascii="仿宋_GB2312" w:eastAsia="仿宋_GB2312" w:hint="eastAsia"/>
          <w:bCs/>
          <w:sz w:val="32"/>
          <w:szCs w:val="32"/>
        </w:rPr>
        <w:t>%，在本所基金市场中占据主导地位。</w:t>
      </w:r>
    </w:p>
    <w:p w:rsidR="00575894" w:rsidRDefault="00E21D16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8B4EFA">
        <w:rPr>
          <w:rFonts w:ascii="仿宋_GB2312" w:eastAsia="仿宋_GB2312" w:hint="eastAsia"/>
          <w:sz w:val="32"/>
          <w:szCs w:val="32"/>
        </w:rPr>
        <w:t>为进一步规范指数基金上市运作，加强标的指数风险管控，推动指数基金业务平稳健康发展，保护投资者合法权益，本所根据中国证监会发布的《公开募集证券投资基金</w:t>
      </w:r>
      <w:r w:rsidR="00885252">
        <w:rPr>
          <w:rFonts w:ascii="仿宋_GB2312" w:eastAsia="仿宋_GB2312" w:hint="eastAsia"/>
          <w:sz w:val="32"/>
          <w:szCs w:val="32"/>
        </w:rPr>
        <w:t>运作</w:t>
      </w:r>
      <w:r w:rsidRPr="008B4EFA">
        <w:rPr>
          <w:rFonts w:ascii="仿宋_GB2312" w:eastAsia="仿宋_GB2312" w:hint="eastAsia"/>
          <w:sz w:val="32"/>
          <w:szCs w:val="32"/>
        </w:rPr>
        <w:t>指引</w:t>
      </w:r>
      <w:r w:rsidR="00885252">
        <w:rPr>
          <w:rFonts w:ascii="仿宋_GB2312" w:eastAsia="仿宋_GB2312" w:hint="eastAsia"/>
          <w:sz w:val="32"/>
          <w:szCs w:val="32"/>
        </w:rPr>
        <w:t>第3号——指数基金指引</w:t>
      </w:r>
      <w:r w:rsidRPr="008B4EFA">
        <w:rPr>
          <w:rFonts w:ascii="仿宋_GB2312" w:eastAsia="仿宋_GB2312" w:hint="eastAsia"/>
          <w:sz w:val="32"/>
          <w:szCs w:val="32"/>
        </w:rPr>
        <w:t>》</w:t>
      </w:r>
      <w:r w:rsidR="001048B6">
        <w:rPr>
          <w:rFonts w:ascii="仿宋_GB2312" w:eastAsia="仿宋_GB2312" w:hint="eastAsia"/>
          <w:sz w:val="32"/>
          <w:szCs w:val="32"/>
        </w:rPr>
        <w:t>（以下简称《指数基金指引》）</w:t>
      </w:r>
      <w:r w:rsidRPr="008B4EFA">
        <w:rPr>
          <w:rFonts w:ascii="仿宋_GB2312" w:eastAsia="仿宋_GB2312" w:hint="eastAsia"/>
          <w:sz w:val="32"/>
          <w:szCs w:val="32"/>
        </w:rPr>
        <w:t>，起草了《上海证券交易所指数证券投资基金</w:t>
      </w:r>
      <w:r w:rsidR="00220CBB" w:rsidRPr="008B4EFA">
        <w:rPr>
          <w:rFonts w:ascii="仿宋_GB2312" w:eastAsia="仿宋_GB2312" w:hint="eastAsia"/>
          <w:sz w:val="32"/>
          <w:szCs w:val="32"/>
        </w:rPr>
        <w:t>开发</w:t>
      </w:r>
      <w:r w:rsidRPr="008B4EFA">
        <w:rPr>
          <w:rFonts w:ascii="仿宋_GB2312" w:eastAsia="仿宋_GB2312" w:hint="eastAsia"/>
          <w:sz w:val="32"/>
          <w:szCs w:val="32"/>
        </w:rPr>
        <w:t>指引</w:t>
      </w:r>
      <w:r w:rsidR="00220CBB" w:rsidRPr="008B4EFA">
        <w:rPr>
          <w:rFonts w:ascii="仿宋_GB2312" w:eastAsia="仿宋_GB2312" w:hint="eastAsia"/>
          <w:sz w:val="32"/>
          <w:szCs w:val="32"/>
        </w:rPr>
        <w:t>（征求意见稿）</w:t>
      </w:r>
      <w:r w:rsidRPr="008B4EFA">
        <w:rPr>
          <w:rFonts w:ascii="仿宋_GB2312" w:eastAsia="仿宋_GB2312" w:hint="eastAsia"/>
          <w:sz w:val="32"/>
          <w:szCs w:val="32"/>
        </w:rPr>
        <w:t>》（以下简称《</w:t>
      </w:r>
      <w:r w:rsidR="00642ECC">
        <w:rPr>
          <w:rFonts w:ascii="仿宋_GB2312" w:eastAsia="仿宋_GB2312" w:hint="eastAsia"/>
          <w:sz w:val="32"/>
          <w:szCs w:val="32"/>
        </w:rPr>
        <w:t>开发</w:t>
      </w:r>
      <w:r w:rsidRPr="008B4EFA">
        <w:rPr>
          <w:rFonts w:ascii="仿宋_GB2312" w:eastAsia="仿宋_GB2312" w:hint="eastAsia"/>
          <w:sz w:val="32"/>
          <w:szCs w:val="32"/>
        </w:rPr>
        <w:t>指引》）</w:t>
      </w:r>
      <w:r w:rsidRPr="008B4EFA">
        <w:rPr>
          <w:rFonts w:ascii="仿宋_GB2312" w:eastAsia="仿宋_GB2312" w:hint="eastAsia"/>
          <w:bCs/>
          <w:sz w:val="32"/>
          <w:szCs w:val="32"/>
        </w:rPr>
        <w:t>。</w:t>
      </w:r>
    </w:p>
    <w:p w:rsidR="00575894" w:rsidRDefault="00E21D16">
      <w:pPr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二、《</w:t>
      </w:r>
      <w:r w:rsidR="00642ECC">
        <w:rPr>
          <w:rFonts w:ascii="黑体" w:eastAsia="黑体" w:hAnsi="黑体" w:cs="黑体" w:hint="eastAsia"/>
          <w:b/>
          <w:sz w:val="32"/>
          <w:szCs w:val="32"/>
        </w:rPr>
        <w:t>开发</w:t>
      </w:r>
      <w:r>
        <w:rPr>
          <w:rFonts w:ascii="黑体" w:eastAsia="黑体" w:hAnsi="黑体" w:cs="黑体" w:hint="eastAsia"/>
          <w:b/>
          <w:sz w:val="32"/>
          <w:szCs w:val="32"/>
        </w:rPr>
        <w:t>指引》主要内容</w:t>
      </w:r>
    </w:p>
    <w:p w:rsidR="00575894" w:rsidRPr="008B4EFA" w:rsidRDefault="00E21D16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8B4EFA">
        <w:rPr>
          <w:rFonts w:ascii="仿宋_GB2312" w:eastAsia="仿宋_GB2312" w:hint="eastAsia"/>
          <w:bCs/>
          <w:sz w:val="32"/>
          <w:szCs w:val="32"/>
        </w:rPr>
        <w:t>《</w:t>
      </w:r>
      <w:r w:rsidR="00642ECC">
        <w:rPr>
          <w:rFonts w:ascii="仿宋_GB2312" w:eastAsia="仿宋_GB2312" w:hint="eastAsia"/>
          <w:bCs/>
          <w:sz w:val="32"/>
          <w:szCs w:val="32"/>
        </w:rPr>
        <w:t>开发</w:t>
      </w:r>
      <w:r w:rsidRPr="008B4EFA">
        <w:rPr>
          <w:rFonts w:ascii="仿宋_GB2312" w:eastAsia="仿宋_GB2312" w:hint="eastAsia"/>
          <w:bCs/>
          <w:sz w:val="32"/>
          <w:szCs w:val="32"/>
        </w:rPr>
        <w:t>指引》共1</w:t>
      </w:r>
      <w:r w:rsidR="00220CBB" w:rsidRPr="008B4EFA">
        <w:rPr>
          <w:rFonts w:ascii="仿宋_GB2312" w:eastAsia="仿宋_GB2312" w:hint="eastAsia"/>
          <w:bCs/>
          <w:sz w:val="32"/>
          <w:szCs w:val="32"/>
        </w:rPr>
        <w:t>0</w:t>
      </w:r>
      <w:r w:rsidRPr="008B4EFA">
        <w:rPr>
          <w:rFonts w:ascii="仿宋_GB2312" w:eastAsia="仿宋_GB2312" w:hint="eastAsia"/>
          <w:bCs/>
          <w:sz w:val="32"/>
          <w:szCs w:val="32"/>
        </w:rPr>
        <w:t>条，主要对</w:t>
      </w:r>
      <w:r w:rsidR="00423A8A">
        <w:rPr>
          <w:rFonts w:ascii="仿宋_GB2312" w:eastAsia="仿宋_GB2312" w:hint="eastAsia"/>
          <w:bCs/>
          <w:sz w:val="32"/>
          <w:szCs w:val="32"/>
        </w:rPr>
        <w:t>规则</w:t>
      </w:r>
      <w:r w:rsidRPr="008B4EFA">
        <w:rPr>
          <w:rFonts w:ascii="仿宋_GB2312" w:eastAsia="仿宋_GB2312" w:hint="eastAsia"/>
          <w:bCs/>
          <w:sz w:val="32"/>
          <w:szCs w:val="32"/>
        </w:rPr>
        <w:t>适用范围、</w:t>
      </w:r>
      <w:r w:rsidR="00423A8A">
        <w:rPr>
          <w:rFonts w:ascii="仿宋_GB2312" w:eastAsia="仿宋_GB2312" w:hint="eastAsia"/>
          <w:bCs/>
          <w:sz w:val="32"/>
          <w:szCs w:val="32"/>
        </w:rPr>
        <w:t>标的指数质量的具体指标、指数基金开发程序</w:t>
      </w:r>
      <w:r w:rsidRPr="008B4EFA">
        <w:rPr>
          <w:rFonts w:ascii="仿宋_GB2312" w:eastAsia="仿宋_GB2312" w:hint="eastAsia"/>
          <w:bCs/>
          <w:sz w:val="32"/>
          <w:szCs w:val="32"/>
        </w:rPr>
        <w:t>等进行规范。具体为：</w:t>
      </w:r>
    </w:p>
    <w:p w:rsidR="00220CBB" w:rsidRPr="008B4EFA" w:rsidRDefault="001048B6" w:rsidP="00220CBB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（一）</w:t>
      </w:r>
      <w:r w:rsidR="00220CBB" w:rsidRPr="008B4EFA">
        <w:rPr>
          <w:rFonts w:ascii="仿宋_GB2312" w:eastAsia="仿宋_GB2312" w:hint="eastAsia"/>
          <w:bCs/>
          <w:sz w:val="32"/>
          <w:szCs w:val="32"/>
        </w:rPr>
        <w:t>《</w:t>
      </w:r>
      <w:r w:rsidR="00642ECC">
        <w:rPr>
          <w:rFonts w:ascii="仿宋_GB2312" w:eastAsia="仿宋_GB2312" w:hint="eastAsia"/>
          <w:bCs/>
          <w:sz w:val="32"/>
          <w:szCs w:val="32"/>
        </w:rPr>
        <w:t>开发</w:t>
      </w:r>
      <w:r w:rsidR="00220CBB" w:rsidRPr="008B4EFA">
        <w:rPr>
          <w:rFonts w:ascii="仿宋_GB2312" w:eastAsia="仿宋_GB2312" w:hint="eastAsia"/>
          <w:bCs/>
          <w:sz w:val="32"/>
          <w:szCs w:val="32"/>
        </w:rPr>
        <w:t>指引》适用范围为指数基金</w:t>
      </w:r>
    </w:p>
    <w:p w:rsidR="00220CBB" w:rsidRPr="008B4EFA" w:rsidRDefault="001048B6" w:rsidP="00220CBB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lastRenderedPageBreak/>
        <w:t>指数基金是指符合《指数基金指引》规定并在本所上市交易</w:t>
      </w:r>
      <w:r w:rsidR="00700B2C">
        <w:rPr>
          <w:rFonts w:ascii="仿宋_GB2312" w:eastAsia="仿宋_GB2312" w:hint="eastAsia"/>
          <w:bCs/>
          <w:sz w:val="32"/>
          <w:szCs w:val="32"/>
        </w:rPr>
        <w:t>的</w:t>
      </w:r>
      <w:r w:rsidR="00220CBB" w:rsidRPr="008B4EFA">
        <w:rPr>
          <w:rFonts w:ascii="仿宋_GB2312" w:eastAsia="仿宋_GB2312" w:hint="eastAsia"/>
          <w:bCs/>
          <w:sz w:val="32"/>
          <w:szCs w:val="32"/>
        </w:rPr>
        <w:t>采用完全复制或抽样复制方式进行投资运作的ETF和指数</w:t>
      </w:r>
      <w:r w:rsidR="00513682">
        <w:rPr>
          <w:rFonts w:ascii="仿宋_GB2312" w:eastAsia="仿宋_GB2312" w:hint="eastAsia"/>
          <w:bCs/>
          <w:sz w:val="32"/>
          <w:szCs w:val="32"/>
        </w:rPr>
        <w:t>型</w:t>
      </w:r>
      <w:r w:rsidR="00220CBB" w:rsidRPr="008B4EFA">
        <w:rPr>
          <w:rFonts w:ascii="仿宋_GB2312" w:eastAsia="仿宋_GB2312" w:hint="eastAsia"/>
          <w:bCs/>
          <w:sz w:val="32"/>
          <w:szCs w:val="32"/>
        </w:rPr>
        <w:t>LOF。无相应标的指数的基金产品不在《</w:t>
      </w:r>
      <w:r w:rsidR="00642ECC">
        <w:rPr>
          <w:rFonts w:ascii="仿宋_GB2312" w:eastAsia="仿宋_GB2312" w:hint="eastAsia"/>
          <w:bCs/>
          <w:sz w:val="32"/>
          <w:szCs w:val="32"/>
        </w:rPr>
        <w:t>开发</w:t>
      </w:r>
      <w:r w:rsidR="00220CBB" w:rsidRPr="008B4EFA">
        <w:rPr>
          <w:rFonts w:ascii="仿宋_GB2312" w:eastAsia="仿宋_GB2312" w:hint="eastAsia"/>
          <w:bCs/>
          <w:sz w:val="32"/>
          <w:szCs w:val="32"/>
        </w:rPr>
        <w:t>指引》适用范围之内。</w:t>
      </w:r>
    </w:p>
    <w:p w:rsidR="00220CBB" w:rsidRPr="008B4EFA" w:rsidRDefault="00220CBB" w:rsidP="00220CBB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8B4EFA">
        <w:rPr>
          <w:rFonts w:ascii="仿宋_GB2312" w:eastAsia="仿宋_GB2312" w:hint="eastAsia"/>
          <w:bCs/>
          <w:sz w:val="32"/>
          <w:szCs w:val="32"/>
        </w:rPr>
        <w:t>（二）</w:t>
      </w:r>
      <w:r w:rsidR="00423A8A">
        <w:rPr>
          <w:rFonts w:ascii="仿宋_GB2312" w:eastAsia="仿宋_GB2312" w:hint="eastAsia"/>
          <w:bCs/>
          <w:sz w:val="32"/>
          <w:szCs w:val="32"/>
        </w:rPr>
        <w:t>规定新开发指数基金标的指数质量的具体指标</w:t>
      </w:r>
    </w:p>
    <w:p w:rsidR="00220CBB" w:rsidRPr="008B4EFA" w:rsidRDefault="00220CBB" w:rsidP="00220CBB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8B4EFA">
        <w:rPr>
          <w:rFonts w:ascii="仿宋_GB2312" w:eastAsia="仿宋_GB2312" w:hint="eastAsia"/>
          <w:bCs/>
          <w:sz w:val="32"/>
          <w:szCs w:val="32"/>
        </w:rPr>
        <w:t>为确保指数基金投资组合充分分散，</w:t>
      </w:r>
      <w:r w:rsidR="00423A8A">
        <w:rPr>
          <w:rFonts w:ascii="仿宋_GB2312" w:eastAsia="仿宋_GB2312" w:hint="eastAsia"/>
          <w:bCs/>
          <w:sz w:val="32"/>
          <w:szCs w:val="32"/>
        </w:rPr>
        <w:t>加强指数基金标的指数质量管理，</w:t>
      </w:r>
      <w:r w:rsidRPr="008B4EFA">
        <w:rPr>
          <w:rFonts w:ascii="仿宋_GB2312" w:eastAsia="仿宋_GB2312" w:hint="eastAsia"/>
          <w:bCs/>
          <w:sz w:val="32"/>
          <w:szCs w:val="32"/>
        </w:rPr>
        <w:t>《</w:t>
      </w:r>
      <w:r w:rsidR="00642ECC">
        <w:rPr>
          <w:rFonts w:ascii="仿宋_GB2312" w:eastAsia="仿宋_GB2312" w:hint="eastAsia"/>
          <w:bCs/>
          <w:sz w:val="32"/>
          <w:szCs w:val="32"/>
        </w:rPr>
        <w:t>开发</w:t>
      </w:r>
      <w:r w:rsidRPr="008B4EFA">
        <w:rPr>
          <w:rFonts w:ascii="仿宋_GB2312" w:eastAsia="仿宋_GB2312" w:hint="eastAsia"/>
          <w:bCs/>
          <w:sz w:val="32"/>
          <w:szCs w:val="32"/>
        </w:rPr>
        <w:t>指引》</w:t>
      </w:r>
      <w:r w:rsidR="00423A8A">
        <w:rPr>
          <w:rFonts w:ascii="仿宋_GB2312" w:eastAsia="仿宋_GB2312" w:hint="eastAsia"/>
          <w:bCs/>
          <w:sz w:val="32"/>
          <w:szCs w:val="32"/>
        </w:rPr>
        <w:t>规定了对新开发指数基金标的指数的具体要求</w:t>
      </w:r>
      <w:r w:rsidRPr="008B4EFA">
        <w:rPr>
          <w:rFonts w:ascii="仿宋_GB2312" w:eastAsia="仿宋_GB2312" w:hint="eastAsia"/>
          <w:bCs/>
          <w:sz w:val="32"/>
          <w:szCs w:val="32"/>
        </w:rPr>
        <w:t>：一是成份</w:t>
      </w:r>
      <w:r w:rsidR="00553E85">
        <w:rPr>
          <w:rFonts w:ascii="仿宋_GB2312" w:eastAsia="仿宋_GB2312" w:hint="eastAsia"/>
          <w:bCs/>
          <w:sz w:val="32"/>
          <w:szCs w:val="32"/>
        </w:rPr>
        <w:t>证</w:t>
      </w:r>
      <w:r w:rsidRPr="008B4EFA">
        <w:rPr>
          <w:rFonts w:ascii="仿宋_GB2312" w:eastAsia="仿宋_GB2312" w:hint="eastAsia"/>
          <w:bCs/>
          <w:sz w:val="32"/>
          <w:szCs w:val="32"/>
        </w:rPr>
        <w:t>券数量不</w:t>
      </w:r>
      <w:r w:rsidR="00C87960">
        <w:rPr>
          <w:rFonts w:ascii="仿宋_GB2312" w:eastAsia="仿宋_GB2312" w:hint="eastAsia"/>
          <w:bCs/>
          <w:sz w:val="32"/>
          <w:szCs w:val="32"/>
        </w:rPr>
        <w:t>低</w:t>
      </w:r>
      <w:r w:rsidRPr="008B4EFA">
        <w:rPr>
          <w:rFonts w:ascii="仿宋_GB2312" w:eastAsia="仿宋_GB2312" w:hint="eastAsia"/>
          <w:bCs/>
          <w:sz w:val="32"/>
          <w:szCs w:val="32"/>
        </w:rPr>
        <w:t>于30只；二是标的指数的单一成份证券权重上限不超过15%且前五大成份证券权重合计占比不超过60%；三是发布时间不短于1年；四是成份</w:t>
      </w:r>
      <w:r w:rsidR="00553E85">
        <w:rPr>
          <w:rFonts w:ascii="仿宋_GB2312" w:eastAsia="仿宋_GB2312" w:hint="eastAsia"/>
          <w:bCs/>
          <w:sz w:val="32"/>
          <w:szCs w:val="32"/>
        </w:rPr>
        <w:t>证</w:t>
      </w:r>
      <w:r w:rsidRPr="008B4EFA">
        <w:rPr>
          <w:rFonts w:ascii="仿宋_GB2312" w:eastAsia="仿宋_GB2312" w:hint="eastAsia"/>
          <w:bCs/>
          <w:sz w:val="32"/>
          <w:szCs w:val="32"/>
        </w:rPr>
        <w:t>券过去1年的日均成交金额位于其所在证券交易所全部上市股票的前80%。</w:t>
      </w:r>
    </w:p>
    <w:p w:rsidR="00220CBB" w:rsidRPr="008B4EFA" w:rsidRDefault="00C3084D" w:rsidP="00220CBB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考虑到宽基股票指数具有相当市场代表性和重要性，</w:t>
      </w:r>
      <w:r w:rsidR="0000771C">
        <w:rPr>
          <w:rFonts w:ascii="仿宋_GB2312" w:eastAsia="仿宋_GB2312" w:hint="eastAsia"/>
          <w:bCs/>
          <w:sz w:val="32"/>
          <w:szCs w:val="32"/>
        </w:rPr>
        <w:t>不适用前述</w:t>
      </w:r>
      <w:r w:rsidR="00553E85">
        <w:rPr>
          <w:rFonts w:ascii="仿宋_GB2312" w:eastAsia="仿宋_GB2312" w:hint="eastAsia"/>
          <w:bCs/>
          <w:sz w:val="32"/>
          <w:szCs w:val="32"/>
        </w:rPr>
        <w:t>要求</w:t>
      </w:r>
      <w:r w:rsidR="00220CBB" w:rsidRPr="008B4EFA">
        <w:rPr>
          <w:rFonts w:ascii="仿宋_GB2312" w:eastAsia="仿宋_GB2312" w:hint="eastAsia"/>
          <w:bCs/>
          <w:sz w:val="32"/>
          <w:szCs w:val="32"/>
        </w:rPr>
        <w:t>，但</w:t>
      </w:r>
      <w:r>
        <w:rPr>
          <w:rFonts w:ascii="仿宋_GB2312" w:eastAsia="仿宋_GB2312" w:hint="eastAsia"/>
          <w:bCs/>
          <w:sz w:val="32"/>
          <w:szCs w:val="32"/>
        </w:rPr>
        <w:t>为防范极端情况下的风险，</w:t>
      </w:r>
      <w:r w:rsidR="00220CBB" w:rsidRPr="008B4EFA">
        <w:rPr>
          <w:rFonts w:ascii="仿宋_GB2312" w:eastAsia="仿宋_GB2312" w:hint="eastAsia"/>
          <w:bCs/>
          <w:sz w:val="32"/>
          <w:szCs w:val="32"/>
        </w:rPr>
        <w:t>宽基股票指数单一标的指数成份股权重原则上不超过30%。</w:t>
      </w:r>
    </w:p>
    <w:p w:rsidR="00220CBB" w:rsidRDefault="00C3084D" w:rsidP="00220CBB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考虑到债券指数基金通常采用抽样复制策略，不对债券指数成份券流动性作具体要求，</w:t>
      </w:r>
      <w:r w:rsidR="00220CBB" w:rsidRPr="008B4EFA">
        <w:rPr>
          <w:rFonts w:ascii="仿宋_GB2312" w:eastAsia="仿宋_GB2312" w:hint="eastAsia"/>
          <w:bCs/>
          <w:sz w:val="32"/>
          <w:szCs w:val="32"/>
        </w:rPr>
        <w:t>债券指数基金的标的指数应当符合前三项</w:t>
      </w:r>
      <w:r w:rsidR="00423A8A">
        <w:rPr>
          <w:rFonts w:ascii="仿宋_GB2312" w:eastAsia="仿宋_GB2312" w:hint="eastAsia"/>
          <w:bCs/>
          <w:sz w:val="32"/>
          <w:szCs w:val="32"/>
        </w:rPr>
        <w:t>要求</w:t>
      </w:r>
      <w:r w:rsidR="00220CBB" w:rsidRPr="008B4EFA">
        <w:rPr>
          <w:rFonts w:ascii="仿宋_GB2312" w:eastAsia="仿宋_GB2312" w:hint="eastAsia"/>
          <w:bCs/>
          <w:sz w:val="32"/>
          <w:szCs w:val="32"/>
        </w:rPr>
        <w:t>，利率债指数基金不</w:t>
      </w:r>
      <w:r w:rsidR="0000771C">
        <w:rPr>
          <w:rFonts w:ascii="仿宋_GB2312" w:eastAsia="仿宋_GB2312" w:hint="eastAsia"/>
          <w:bCs/>
          <w:sz w:val="32"/>
          <w:szCs w:val="32"/>
        </w:rPr>
        <w:t>适用前述</w:t>
      </w:r>
      <w:r w:rsidR="00553E85">
        <w:rPr>
          <w:rFonts w:ascii="仿宋_GB2312" w:eastAsia="仿宋_GB2312" w:hint="eastAsia"/>
          <w:bCs/>
          <w:sz w:val="32"/>
          <w:szCs w:val="32"/>
        </w:rPr>
        <w:t>要求</w:t>
      </w:r>
      <w:r w:rsidR="00220CBB" w:rsidRPr="008B4EFA">
        <w:rPr>
          <w:rFonts w:ascii="仿宋_GB2312" w:eastAsia="仿宋_GB2312" w:hint="eastAsia"/>
          <w:bCs/>
          <w:sz w:val="32"/>
          <w:szCs w:val="32"/>
        </w:rPr>
        <w:t>。</w:t>
      </w:r>
    </w:p>
    <w:p w:rsidR="0000771C" w:rsidRPr="0000771C" w:rsidRDefault="0000771C" w:rsidP="00220CBB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《开发指引》施行前已经中国证监会核准或注册的指数基金不适用</w:t>
      </w:r>
      <w:r w:rsidR="00513682">
        <w:rPr>
          <w:rFonts w:ascii="仿宋_GB2312" w:eastAsia="仿宋_GB2312" w:hint="eastAsia"/>
          <w:bCs/>
          <w:sz w:val="32"/>
          <w:szCs w:val="32"/>
        </w:rPr>
        <w:t>前述</w:t>
      </w:r>
      <w:r w:rsidR="00553E85">
        <w:rPr>
          <w:rFonts w:ascii="仿宋_GB2312" w:eastAsia="仿宋_GB2312" w:hint="eastAsia"/>
          <w:bCs/>
          <w:sz w:val="32"/>
          <w:szCs w:val="32"/>
        </w:rPr>
        <w:t>要求</w:t>
      </w:r>
      <w:r>
        <w:rPr>
          <w:rFonts w:ascii="仿宋_GB2312" w:eastAsia="仿宋_GB2312" w:hint="eastAsia"/>
          <w:bCs/>
          <w:sz w:val="32"/>
          <w:szCs w:val="32"/>
        </w:rPr>
        <w:t>。</w:t>
      </w:r>
    </w:p>
    <w:p w:rsidR="00220CBB" w:rsidRPr="008B4EFA" w:rsidRDefault="00220CBB" w:rsidP="00220CBB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8B4EFA">
        <w:rPr>
          <w:rFonts w:ascii="仿宋_GB2312" w:eastAsia="仿宋_GB2312" w:hint="eastAsia"/>
          <w:bCs/>
          <w:sz w:val="32"/>
          <w:szCs w:val="32"/>
        </w:rPr>
        <w:t>（三）</w:t>
      </w:r>
      <w:r w:rsidR="00423A8A">
        <w:rPr>
          <w:rFonts w:ascii="仿宋_GB2312" w:eastAsia="仿宋_GB2312" w:hint="eastAsia"/>
          <w:bCs/>
          <w:sz w:val="32"/>
          <w:szCs w:val="32"/>
        </w:rPr>
        <w:t>明确指数基金开发程序</w:t>
      </w:r>
    </w:p>
    <w:p w:rsidR="00220CBB" w:rsidRPr="008B4EFA" w:rsidRDefault="00220CBB" w:rsidP="00220CBB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8B4EFA">
        <w:rPr>
          <w:rFonts w:ascii="仿宋_GB2312" w:eastAsia="仿宋_GB2312" w:hint="eastAsia"/>
          <w:bCs/>
          <w:sz w:val="32"/>
          <w:szCs w:val="32"/>
        </w:rPr>
        <w:t>基金管理人向</w:t>
      </w:r>
      <w:r w:rsidR="002541B6">
        <w:rPr>
          <w:rFonts w:ascii="仿宋_GB2312" w:eastAsia="仿宋_GB2312" w:hint="eastAsia"/>
          <w:bCs/>
          <w:sz w:val="32"/>
          <w:szCs w:val="32"/>
        </w:rPr>
        <w:t>中国证监会申请募集注册前，提请本所就</w:t>
      </w:r>
      <w:r w:rsidRPr="008B4EFA">
        <w:rPr>
          <w:rFonts w:ascii="仿宋_GB2312" w:eastAsia="仿宋_GB2312" w:hint="eastAsia"/>
          <w:bCs/>
          <w:sz w:val="32"/>
          <w:szCs w:val="32"/>
        </w:rPr>
        <w:lastRenderedPageBreak/>
        <w:t>开发指数基金并上市交易出具无异议函的，应向本所提交相关申请、标的指数编制方案、标的指数符合《</w:t>
      </w:r>
      <w:r w:rsidR="00642ECC">
        <w:rPr>
          <w:rFonts w:ascii="仿宋_GB2312" w:eastAsia="仿宋_GB2312" w:hint="eastAsia"/>
          <w:bCs/>
          <w:sz w:val="32"/>
          <w:szCs w:val="32"/>
        </w:rPr>
        <w:t>开发</w:t>
      </w:r>
      <w:r w:rsidRPr="008B4EFA">
        <w:rPr>
          <w:rFonts w:ascii="仿宋_GB2312" w:eastAsia="仿宋_GB2312" w:hint="eastAsia"/>
          <w:bCs/>
          <w:sz w:val="32"/>
          <w:szCs w:val="32"/>
        </w:rPr>
        <w:t>指引》第四条相关要求的说明</w:t>
      </w:r>
      <w:r w:rsidR="00F77935">
        <w:rPr>
          <w:rFonts w:ascii="仿宋_GB2312" w:eastAsia="仿宋_GB2312" w:hint="eastAsia"/>
          <w:bCs/>
          <w:sz w:val="32"/>
          <w:szCs w:val="32"/>
        </w:rPr>
        <w:t>及承诺</w:t>
      </w:r>
      <w:r w:rsidRPr="008B4EFA">
        <w:rPr>
          <w:rFonts w:ascii="仿宋_GB2312" w:eastAsia="仿宋_GB2312" w:hint="eastAsia"/>
          <w:bCs/>
          <w:sz w:val="32"/>
          <w:szCs w:val="32"/>
        </w:rPr>
        <w:t>和本所规定的其他材料。</w:t>
      </w:r>
    </w:p>
    <w:p w:rsidR="00220CBB" w:rsidRPr="008B4EFA" w:rsidRDefault="00220CBB" w:rsidP="00220CBB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8B4EFA">
        <w:rPr>
          <w:rFonts w:ascii="仿宋_GB2312" w:eastAsia="仿宋_GB2312" w:hint="eastAsia"/>
          <w:bCs/>
          <w:sz w:val="32"/>
          <w:szCs w:val="32"/>
        </w:rPr>
        <w:t>（四）指数基金上市前基金管理人应当完成建仓</w:t>
      </w:r>
    </w:p>
    <w:p w:rsidR="00220CBB" w:rsidRPr="008B4EFA" w:rsidRDefault="00220CBB" w:rsidP="00220CBB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8B4EFA">
        <w:rPr>
          <w:rFonts w:ascii="仿宋_GB2312" w:eastAsia="仿宋_GB2312" w:hint="eastAsia"/>
          <w:bCs/>
          <w:sz w:val="32"/>
          <w:szCs w:val="32"/>
        </w:rPr>
        <w:t>为</w:t>
      </w:r>
      <w:r w:rsidR="00423A8A">
        <w:rPr>
          <w:rFonts w:ascii="仿宋_GB2312" w:eastAsia="仿宋_GB2312" w:hint="eastAsia"/>
          <w:bCs/>
          <w:sz w:val="32"/>
          <w:szCs w:val="32"/>
        </w:rPr>
        <w:t>体现指数基金跟踪指数的特征，避免对投资者造成误导，</w:t>
      </w:r>
      <w:r w:rsidRPr="008B4EFA">
        <w:rPr>
          <w:rFonts w:ascii="仿宋_GB2312" w:eastAsia="仿宋_GB2312" w:hint="eastAsia"/>
          <w:bCs/>
          <w:sz w:val="32"/>
          <w:szCs w:val="32"/>
        </w:rPr>
        <w:t>本所要求</w:t>
      </w:r>
      <w:r w:rsidR="00450A5C">
        <w:rPr>
          <w:rFonts w:ascii="仿宋_GB2312" w:eastAsia="仿宋_GB2312" w:hint="eastAsia"/>
          <w:bCs/>
          <w:sz w:val="32"/>
          <w:szCs w:val="32"/>
        </w:rPr>
        <w:t>指数基金在本所</w:t>
      </w:r>
      <w:r w:rsidRPr="008B4EFA">
        <w:rPr>
          <w:rFonts w:ascii="仿宋_GB2312" w:eastAsia="仿宋_GB2312" w:hint="eastAsia"/>
          <w:bCs/>
          <w:sz w:val="32"/>
          <w:szCs w:val="32"/>
        </w:rPr>
        <w:t>上市交易前，</w:t>
      </w:r>
      <w:r w:rsidR="00450A5C" w:rsidRPr="008B4EFA">
        <w:rPr>
          <w:rFonts w:ascii="仿宋_GB2312" w:eastAsia="仿宋_GB2312" w:hint="eastAsia"/>
          <w:bCs/>
          <w:sz w:val="32"/>
          <w:szCs w:val="32"/>
        </w:rPr>
        <w:t>基金管理人</w:t>
      </w:r>
      <w:r w:rsidRPr="008B4EFA">
        <w:rPr>
          <w:rFonts w:ascii="仿宋_GB2312" w:eastAsia="仿宋_GB2312" w:hint="eastAsia"/>
          <w:bCs/>
          <w:sz w:val="32"/>
          <w:szCs w:val="32"/>
        </w:rPr>
        <w:t>应当确保基金的投资组合比例符合有关法律法规、部门规章、规范性文件的规定和基金合同等法律文件的约定。</w:t>
      </w:r>
    </w:p>
    <w:p w:rsidR="00575894" w:rsidRPr="00220CBB" w:rsidRDefault="00575894" w:rsidP="00220CBB">
      <w:pPr>
        <w:ind w:firstLineChars="200" w:firstLine="640"/>
        <w:rPr>
          <w:rFonts w:eastAsia="仿宋_GB2312"/>
          <w:bCs/>
          <w:sz w:val="32"/>
          <w:szCs w:val="32"/>
        </w:rPr>
      </w:pPr>
    </w:p>
    <w:sectPr w:rsidR="00575894" w:rsidRPr="00220CBB" w:rsidSect="00575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BBB" w:rsidRDefault="00720BBB" w:rsidP="00013A98">
      <w:r>
        <w:separator/>
      </w:r>
    </w:p>
  </w:endnote>
  <w:endnote w:type="continuationSeparator" w:id="0">
    <w:p w:rsidR="00720BBB" w:rsidRDefault="00720BBB" w:rsidP="00013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BBB" w:rsidRDefault="00720BBB" w:rsidP="00013A98">
      <w:r>
        <w:separator/>
      </w:r>
    </w:p>
  </w:footnote>
  <w:footnote w:type="continuationSeparator" w:id="0">
    <w:p w:rsidR="00720BBB" w:rsidRDefault="00720BBB" w:rsidP="00013A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894"/>
    <w:rsid w:val="0000771C"/>
    <w:rsid w:val="00013A98"/>
    <w:rsid w:val="00027073"/>
    <w:rsid w:val="000308B7"/>
    <w:rsid w:val="001048B6"/>
    <w:rsid w:val="00150A16"/>
    <w:rsid w:val="001973AD"/>
    <w:rsid w:val="001A1B65"/>
    <w:rsid w:val="001F4E0F"/>
    <w:rsid w:val="00220CBB"/>
    <w:rsid w:val="002541B6"/>
    <w:rsid w:val="0025672E"/>
    <w:rsid w:val="0028343D"/>
    <w:rsid w:val="003B1592"/>
    <w:rsid w:val="004137E8"/>
    <w:rsid w:val="00423A8A"/>
    <w:rsid w:val="00450A5C"/>
    <w:rsid w:val="004B4067"/>
    <w:rsid w:val="004D4183"/>
    <w:rsid w:val="004F2C23"/>
    <w:rsid w:val="00513682"/>
    <w:rsid w:val="00552090"/>
    <w:rsid w:val="00553E85"/>
    <w:rsid w:val="00575894"/>
    <w:rsid w:val="005B0C22"/>
    <w:rsid w:val="00642ECC"/>
    <w:rsid w:val="00653BFD"/>
    <w:rsid w:val="006C6E18"/>
    <w:rsid w:val="006C7ECC"/>
    <w:rsid w:val="00700B2C"/>
    <w:rsid w:val="00720BBB"/>
    <w:rsid w:val="00790FC1"/>
    <w:rsid w:val="00885252"/>
    <w:rsid w:val="00896AF7"/>
    <w:rsid w:val="008B4EFA"/>
    <w:rsid w:val="00A37293"/>
    <w:rsid w:val="00A907C4"/>
    <w:rsid w:val="00BD3D3B"/>
    <w:rsid w:val="00C3084D"/>
    <w:rsid w:val="00C51FBA"/>
    <w:rsid w:val="00C87960"/>
    <w:rsid w:val="00D06B48"/>
    <w:rsid w:val="00DA4B65"/>
    <w:rsid w:val="00E21D16"/>
    <w:rsid w:val="00E67CA2"/>
    <w:rsid w:val="00EF511C"/>
    <w:rsid w:val="00F04493"/>
    <w:rsid w:val="00F77935"/>
    <w:rsid w:val="04232AE1"/>
    <w:rsid w:val="0CF4353F"/>
    <w:rsid w:val="21FF402F"/>
    <w:rsid w:val="29F469EF"/>
    <w:rsid w:val="2EC50013"/>
    <w:rsid w:val="33566BDD"/>
    <w:rsid w:val="33BB2D12"/>
    <w:rsid w:val="3D7826F5"/>
    <w:rsid w:val="41FA6644"/>
    <w:rsid w:val="4882249E"/>
    <w:rsid w:val="5D1E7997"/>
    <w:rsid w:val="674D6CBB"/>
    <w:rsid w:val="6EA13E4F"/>
    <w:rsid w:val="713B09D3"/>
    <w:rsid w:val="73E47D93"/>
    <w:rsid w:val="77316DEF"/>
    <w:rsid w:val="7AD64077"/>
    <w:rsid w:val="7BA2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89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75894"/>
    <w:pPr>
      <w:keepNext/>
      <w:keepLines/>
      <w:spacing w:before="62" w:after="62" w:line="360" w:lineRule="auto"/>
      <w:outlineLvl w:val="0"/>
    </w:pPr>
    <w:rPr>
      <w:rFonts w:ascii="微软雅黑" w:eastAsia="微软雅黑" w:hAnsi="微软雅黑" w:cs="Angsana New"/>
      <w:b/>
      <w:bCs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qFormat/>
    <w:rsid w:val="00575894"/>
    <w:pPr>
      <w:snapToGrid w:val="0"/>
      <w:jc w:val="left"/>
    </w:pPr>
    <w:rPr>
      <w:sz w:val="18"/>
    </w:rPr>
  </w:style>
  <w:style w:type="character" w:styleId="a4">
    <w:name w:val="footnote reference"/>
    <w:basedOn w:val="a0"/>
    <w:qFormat/>
    <w:rsid w:val="00575894"/>
    <w:rPr>
      <w:vertAlign w:val="superscript"/>
    </w:rPr>
  </w:style>
  <w:style w:type="paragraph" w:styleId="a5">
    <w:name w:val="header"/>
    <w:basedOn w:val="a"/>
    <w:link w:val="Char"/>
    <w:rsid w:val="00013A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13A98"/>
    <w:rPr>
      <w:kern w:val="2"/>
      <w:sz w:val="18"/>
      <w:szCs w:val="18"/>
    </w:rPr>
  </w:style>
  <w:style w:type="paragraph" w:styleId="a6">
    <w:name w:val="footer"/>
    <w:basedOn w:val="a"/>
    <w:link w:val="Char0"/>
    <w:rsid w:val="00013A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13A98"/>
    <w:rPr>
      <w:kern w:val="2"/>
      <w:sz w:val="18"/>
      <w:szCs w:val="18"/>
    </w:rPr>
  </w:style>
  <w:style w:type="paragraph" w:styleId="a7">
    <w:name w:val="Title"/>
    <w:basedOn w:val="a"/>
    <w:next w:val="a"/>
    <w:link w:val="Char1"/>
    <w:qFormat/>
    <w:rsid w:val="00642EC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rsid w:val="00642ECC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86189</dc:creator>
  <cp:lastModifiedBy>陆义夫(拟稿)</cp:lastModifiedBy>
  <cp:revision>24</cp:revision>
  <cp:lastPrinted>2020-07-17T08:12:00Z</cp:lastPrinted>
  <dcterms:created xsi:type="dcterms:W3CDTF">2020-07-14T04:49:00Z</dcterms:created>
  <dcterms:modified xsi:type="dcterms:W3CDTF">2020-07-31T05:56:00Z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